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D3CE9" w14:textId="02A5BF22" w:rsidR="00ED7237" w:rsidRDefault="000E3A04" w:rsidP="00ED7237">
      <w:pPr>
        <w:rPr>
          <w:rFonts w:ascii="Arial Narrow" w:hAnsi="Arial Narrow"/>
          <w:b/>
          <w:sz w:val="24"/>
        </w:rPr>
      </w:pPr>
      <w:r>
        <w:rPr>
          <w:rFonts w:ascii="Arial Narrow" w:hAnsi="Arial Narrow"/>
          <w:b/>
          <w:sz w:val="24"/>
        </w:rPr>
        <w:t xml:space="preserve">Leistungsbeschreibung (Leistungsverzeichnis) als Bestandteil des Angebots </w:t>
      </w:r>
      <w:r w:rsidR="00ED7237">
        <w:rPr>
          <w:rFonts w:ascii="Arial Narrow" w:hAnsi="Arial Narrow"/>
          <w:b/>
          <w:sz w:val="24"/>
        </w:rPr>
        <w:t xml:space="preserve">für </w:t>
      </w:r>
      <w:r w:rsidR="00E20572">
        <w:rPr>
          <w:rFonts w:ascii="Arial Narrow" w:hAnsi="Arial Narrow"/>
          <w:b/>
          <w:sz w:val="24"/>
        </w:rPr>
        <w:t>zwei</w:t>
      </w:r>
      <w:r w:rsidR="00ED7237">
        <w:rPr>
          <w:rFonts w:ascii="Arial Narrow" w:hAnsi="Arial Narrow"/>
          <w:b/>
          <w:sz w:val="24"/>
        </w:rPr>
        <w:t xml:space="preserve"> Einsatzlei</w:t>
      </w:r>
      <w:r w:rsidR="00E57962">
        <w:rPr>
          <w:rFonts w:ascii="Arial Narrow" w:hAnsi="Arial Narrow"/>
          <w:b/>
          <w:sz w:val="24"/>
        </w:rPr>
        <w:t>t</w:t>
      </w:r>
      <w:r w:rsidR="00ED7237">
        <w:rPr>
          <w:rFonts w:ascii="Arial Narrow" w:hAnsi="Arial Narrow"/>
          <w:b/>
          <w:sz w:val="24"/>
        </w:rPr>
        <w:t xml:space="preserve">wagen für den </w:t>
      </w:r>
      <w:r w:rsidR="00E20572">
        <w:rPr>
          <w:rFonts w:ascii="Arial Narrow" w:hAnsi="Arial Narrow"/>
          <w:b/>
          <w:sz w:val="24"/>
        </w:rPr>
        <w:t>Katastrophenschutz</w:t>
      </w:r>
      <w:r w:rsidR="00ED7237">
        <w:rPr>
          <w:rFonts w:ascii="Arial Narrow" w:hAnsi="Arial Narrow"/>
          <w:b/>
          <w:sz w:val="24"/>
        </w:rPr>
        <w:t xml:space="preserve"> des Kreises Segeberg</w:t>
      </w:r>
    </w:p>
    <w:p w14:paraId="61033E85" w14:textId="54560CFF" w:rsidR="00EB1AC9" w:rsidRDefault="003A25C2">
      <w:pPr>
        <w:rPr>
          <w:rFonts w:ascii="Arial Narrow" w:hAnsi="Arial Narrow"/>
          <w:b/>
          <w:sz w:val="24"/>
        </w:rPr>
      </w:pPr>
      <w:r>
        <w:rPr>
          <w:rFonts w:ascii="Arial Narrow" w:hAnsi="Arial Narrow"/>
          <w:b/>
          <w:sz w:val="24"/>
        </w:rPr>
        <w:t xml:space="preserve">des Bieters </w:t>
      </w:r>
      <w:r w:rsidR="00ED7237">
        <w:rPr>
          <w:rFonts w:ascii="Arial Narrow" w:hAnsi="Arial Narrow"/>
          <w:b/>
          <w:sz w:val="24"/>
        </w:rPr>
        <w:fldChar w:fldCharType="begin">
          <w:ffData>
            <w:name w:val="Text3"/>
            <w:enabled/>
            <w:calcOnExit w:val="0"/>
            <w:textInput/>
          </w:ffData>
        </w:fldChar>
      </w:r>
      <w:bookmarkStart w:id="0" w:name="Text3"/>
      <w:r w:rsidR="00ED7237">
        <w:rPr>
          <w:rFonts w:ascii="Arial Narrow" w:hAnsi="Arial Narrow"/>
          <w:b/>
          <w:sz w:val="24"/>
        </w:rPr>
        <w:instrText xml:space="preserve"> FORMTEXT </w:instrText>
      </w:r>
      <w:r w:rsidR="00ED7237">
        <w:rPr>
          <w:rFonts w:ascii="Arial Narrow" w:hAnsi="Arial Narrow"/>
          <w:b/>
          <w:sz w:val="24"/>
        </w:rPr>
      </w:r>
      <w:r w:rsidR="00ED7237">
        <w:rPr>
          <w:rFonts w:ascii="Arial Narrow" w:hAnsi="Arial Narrow"/>
          <w:b/>
          <w:sz w:val="24"/>
        </w:rPr>
        <w:fldChar w:fldCharType="separate"/>
      </w:r>
      <w:bookmarkStart w:id="1" w:name="_GoBack"/>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bookmarkEnd w:id="1"/>
      <w:r w:rsidR="00ED7237">
        <w:rPr>
          <w:rFonts w:ascii="Arial Narrow" w:hAnsi="Arial Narrow"/>
          <w:b/>
          <w:sz w:val="24"/>
        </w:rPr>
        <w:fldChar w:fldCharType="end"/>
      </w:r>
      <w:bookmarkEnd w:id="0"/>
      <w:r w:rsidR="00ED7237">
        <w:rPr>
          <w:rFonts w:ascii="Arial Narrow" w:hAnsi="Arial Narrow"/>
          <w:b/>
          <w:sz w:val="24"/>
        </w:rPr>
        <w:tab/>
      </w:r>
      <w:r w:rsidR="00ED7237">
        <w:rPr>
          <w:rFonts w:ascii="Arial Narrow" w:hAnsi="Arial Narrow"/>
          <w:b/>
          <w:sz w:val="24"/>
        </w:rPr>
        <w:tab/>
      </w:r>
      <w:r w:rsidR="00ED7237">
        <w:rPr>
          <w:rFonts w:ascii="Arial Narrow" w:hAnsi="Arial Narrow"/>
          <w:b/>
          <w:sz w:val="24"/>
        </w:rPr>
        <w:tab/>
      </w:r>
      <w:r w:rsidR="00ED7237">
        <w:rPr>
          <w:rFonts w:ascii="Arial Narrow" w:hAnsi="Arial Narrow"/>
          <w:b/>
          <w:sz w:val="24"/>
        </w:rPr>
        <w:tab/>
      </w:r>
      <w:r w:rsidR="000E3A04">
        <w:rPr>
          <w:rFonts w:ascii="Arial Narrow" w:hAnsi="Arial Narrow"/>
          <w:b/>
          <w:sz w:val="24"/>
        </w:rPr>
        <w:t xml:space="preserve">vom </w:t>
      </w:r>
      <w:r w:rsidR="00ED7237">
        <w:rPr>
          <w:rFonts w:ascii="Arial Narrow" w:hAnsi="Arial Narrow"/>
          <w:b/>
          <w:sz w:val="24"/>
        </w:rPr>
        <w:fldChar w:fldCharType="begin">
          <w:ffData>
            <w:name w:val="Text4"/>
            <w:enabled/>
            <w:calcOnExit w:val="0"/>
            <w:textInput/>
          </w:ffData>
        </w:fldChar>
      </w:r>
      <w:bookmarkStart w:id="2" w:name="Text4"/>
      <w:r w:rsidR="00ED7237">
        <w:rPr>
          <w:rFonts w:ascii="Arial Narrow" w:hAnsi="Arial Narrow"/>
          <w:b/>
          <w:sz w:val="24"/>
        </w:rPr>
        <w:instrText xml:space="preserve"> FORMTEXT </w:instrText>
      </w:r>
      <w:r w:rsidR="00ED7237">
        <w:rPr>
          <w:rFonts w:ascii="Arial Narrow" w:hAnsi="Arial Narrow"/>
          <w:b/>
          <w:sz w:val="24"/>
        </w:rPr>
      </w:r>
      <w:r w:rsidR="00ED7237">
        <w:rPr>
          <w:rFonts w:ascii="Arial Narrow" w:hAnsi="Arial Narrow"/>
          <w:b/>
          <w:sz w:val="24"/>
        </w:rPr>
        <w:fldChar w:fldCharType="separate"/>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noProof/>
          <w:sz w:val="24"/>
        </w:rPr>
        <w:t> </w:t>
      </w:r>
      <w:r w:rsidR="00ED7237">
        <w:rPr>
          <w:rFonts w:ascii="Arial Narrow" w:hAnsi="Arial Narrow"/>
          <w:b/>
          <w:sz w:val="24"/>
        </w:rPr>
        <w:fldChar w:fldCharType="end"/>
      </w:r>
      <w:bookmarkEnd w:id="2"/>
    </w:p>
    <w:p w14:paraId="61033E88" w14:textId="77777777" w:rsidR="00A63722" w:rsidRDefault="00A63722">
      <w:pPr>
        <w:ind w:firstLine="708"/>
        <w:rPr>
          <w:rFonts w:ascii="Arial Narrow" w:hAnsi="Arial Narrow"/>
          <w:b/>
          <w:sz w:val="24"/>
        </w:rPr>
      </w:pPr>
    </w:p>
    <w:p w14:paraId="61033E89" w14:textId="24CCC507" w:rsidR="00A63722" w:rsidRPr="00783598" w:rsidRDefault="00A63722" w:rsidP="00783598">
      <w:pPr>
        <w:ind w:right="339"/>
        <w:rPr>
          <w:rFonts w:ascii="Arial Narrow" w:hAnsi="Arial Narrow"/>
          <w:b/>
          <w:sz w:val="22"/>
          <w:szCs w:val="22"/>
          <w:u w:val="single"/>
        </w:rPr>
      </w:pPr>
      <w:r w:rsidRPr="00783598">
        <w:rPr>
          <w:rFonts w:ascii="Arial Narrow" w:hAnsi="Arial Narrow"/>
          <w:b/>
          <w:sz w:val="22"/>
          <w:szCs w:val="22"/>
          <w:u w:val="single"/>
        </w:rPr>
        <w:t>Allgemeines / Vorwort</w:t>
      </w:r>
      <w:r w:rsidR="00B30823">
        <w:rPr>
          <w:rFonts w:ascii="Arial Narrow" w:hAnsi="Arial Narrow"/>
          <w:b/>
          <w:sz w:val="22"/>
          <w:szCs w:val="22"/>
          <w:u w:val="single"/>
        </w:rPr>
        <w:t xml:space="preserve"> / Verwendungszweck</w:t>
      </w:r>
    </w:p>
    <w:p w14:paraId="7B0CBAA4" w14:textId="5E8EAAC4" w:rsidR="00B30823" w:rsidRPr="00783598" w:rsidRDefault="00A63722" w:rsidP="00783598">
      <w:pPr>
        <w:ind w:right="339"/>
        <w:rPr>
          <w:rFonts w:ascii="Arial Narrow" w:hAnsi="Arial Narrow"/>
          <w:sz w:val="22"/>
          <w:szCs w:val="22"/>
        </w:rPr>
      </w:pPr>
      <w:r w:rsidRPr="00783598">
        <w:rPr>
          <w:rFonts w:ascii="Arial Narrow" w:hAnsi="Arial Narrow"/>
          <w:sz w:val="22"/>
          <w:szCs w:val="22"/>
        </w:rPr>
        <w:t xml:space="preserve">Lieferung von </w:t>
      </w:r>
      <w:r w:rsidR="00E20572">
        <w:rPr>
          <w:rFonts w:ascii="Arial Narrow" w:hAnsi="Arial Narrow"/>
          <w:sz w:val="22"/>
          <w:szCs w:val="22"/>
        </w:rPr>
        <w:t>zwei</w:t>
      </w:r>
      <w:r w:rsidRPr="00783598">
        <w:rPr>
          <w:rFonts w:ascii="Arial Narrow" w:hAnsi="Arial Narrow"/>
          <w:sz w:val="22"/>
          <w:szCs w:val="22"/>
        </w:rPr>
        <w:t xml:space="preserve"> </w:t>
      </w:r>
      <w:r w:rsidR="007A26D0">
        <w:rPr>
          <w:rFonts w:ascii="Arial Narrow" w:hAnsi="Arial Narrow"/>
          <w:sz w:val="22"/>
          <w:szCs w:val="22"/>
        </w:rPr>
        <w:t xml:space="preserve">Einsatzleitwagen (ELW) für den </w:t>
      </w:r>
      <w:r w:rsidR="00E20572">
        <w:rPr>
          <w:rFonts w:ascii="Arial Narrow" w:hAnsi="Arial Narrow"/>
          <w:sz w:val="22"/>
          <w:szCs w:val="22"/>
        </w:rPr>
        <w:t>Katastrophenschutz</w:t>
      </w:r>
      <w:r w:rsidR="00B30823">
        <w:rPr>
          <w:rFonts w:ascii="Arial Narrow" w:hAnsi="Arial Narrow"/>
          <w:sz w:val="22"/>
          <w:szCs w:val="22"/>
        </w:rPr>
        <w:t xml:space="preserve"> des Kreises Segeberg. Mit </w:t>
      </w:r>
      <w:r w:rsidR="00E20572">
        <w:rPr>
          <w:rFonts w:ascii="Arial Narrow" w:hAnsi="Arial Narrow"/>
          <w:sz w:val="22"/>
          <w:szCs w:val="22"/>
        </w:rPr>
        <w:t>den</w:t>
      </w:r>
      <w:r w:rsidR="00B30823">
        <w:rPr>
          <w:rFonts w:ascii="Arial Narrow" w:hAnsi="Arial Narrow"/>
          <w:sz w:val="22"/>
          <w:szCs w:val="22"/>
        </w:rPr>
        <w:t xml:space="preserve"> ELW sollen durch eine Führungsstaffel Einsätze der Führungsstufen B und C bearbeitet werden können.</w:t>
      </w:r>
    </w:p>
    <w:p w14:paraId="61033E8B" w14:textId="77777777" w:rsidR="00D05E58" w:rsidRPr="00783598" w:rsidRDefault="00D05E58" w:rsidP="00783598">
      <w:pPr>
        <w:ind w:right="339"/>
        <w:rPr>
          <w:rFonts w:ascii="Arial Narrow" w:hAnsi="Arial Narrow"/>
          <w:sz w:val="22"/>
          <w:szCs w:val="22"/>
        </w:rPr>
      </w:pPr>
    </w:p>
    <w:p w14:paraId="61033E8D" w14:textId="77777777" w:rsidR="00D05E58" w:rsidRPr="00783598" w:rsidRDefault="00D05E58" w:rsidP="00783598">
      <w:pPr>
        <w:ind w:right="339"/>
        <w:rPr>
          <w:rFonts w:ascii="Arial Narrow" w:hAnsi="Arial Narrow"/>
          <w:sz w:val="22"/>
          <w:szCs w:val="22"/>
        </w:rPr>
      </w:pPr>
      <w:r w:rsidRPr="00783598">
        <w:rPr>
          <w:rFonts w:ascii="Arial Narrow" w:hAnsi="Arial Narrow"/>
          <w:sz w:val="22"/>
          <w:szCs w:val="22"/>
        </w:rPr>
        <w:t xml:space="preserve">Das Fahrzeug soll: </w:t>
      </w:r>
    </w:p>
    <w:p w14:paraId="61033E8F" w14:textId="265A3D88" w:rsidR="00D05E58" w:rsidRDefault="00B30823" w:rsidP="00E81A9B">
      <w:pPr>
        <w:numPr>
          <w:ilvl w:val="0"/>
          <w:numId w:val="4"/>
        </w:numPr>
        <w:ind w:right="339"/>
        <w:rPr>
          <w:rFonts w:ascii="Arial Narrow" w:hAnsi="Arial Narrow"/>
          <w:sz w:val="22"/>
          <w:szCs w:val="22"/>
        </w:rPr>
      </w:pPr>
      <w:r>
        <w:rPr>
          <w:rFonts w:ascii="Arial Narrow" w:hAnsi="Arial Narrow"/>
          <w:sz w:val="22"/>
          <w:szCs w:val="22"/>
        </w:rPr>
        <w:t>mind. 4</w:t>
      </w:r>
      <w:r w:rsidR="00D05E58" w:rsidRPr="00E81A9B">
        <w:rPr>
          <w:rFonts w:ascii="Arial Narrow" w:hAnsi="Arial Narrow"/>
          <w:sz w:val="22"/>
          <w:szCs w:val="22"/>
        </w:rPr>
        <w:t xml:space="preserve"> Personen (inkl. Fahrer) zum Einsat</w:t>
      </w:r>
      <w:r>
        <w:rPr>
          <w:rFonts w:ascii="Arial Narrow" w:hAnsi="Arial Narrow"/>
          <w:sz w:val="22"/>
          <w:szCs w:val="22"/>
        </w:rPr>
        <w:t>zort transportieren</w:t>
      </w:r>
    </w:p>
    <w:p w14:paraId="0A0242C6" w14:textId="75BBC304" w:rsidR="00B30823" w:rsidRPr="00E81A9B" w:rsidRDefault="00B30823" w:rsidP="00E81A9B">
      <w:pPr>
        <w:numPr>
          <w:ilvl w:val="0"/>
          <w:numId w:val="4"/>
        </w:numPr>
        <w:ind w:right="339"/>
        <w:rPr>
          <w:rFonts w:ascii="Arial Narrow" w:hAnsi="Arial Narrow"/>
          <w:sz w:val="22"/>
          <w:szCs w:val="22"/>
        </w:rPr>
      </w:pPr>
      <w:r>
        <w:rPr>
          <w:rFonts w:ascii="Arial Narrow" w:hAnsi="Arial Narrow"/>
          <w:sz w:val="22"/>
          <w:szCs w:val="22"/>
        </w:rPr>
        <w:t>6 Arbeitsplätze bieten</w:t>
      </w:r>
    </w:p>
    <w:p w14:paraId="6713E76C" w14:textId="77777777" w:rsidR="00E06D67" w:rsidRDefault="00E06D67" w:rsidP="00E06D67">
      <w:pPr>
        <w:numPr>
          <w:ilvl w:val="0"/>
          <w:numId w:val="4"/>
        </w:numPr>
        <w:ind w:right="339"/>
        <w:rPr>
          <w:rFonts w:ascii="Arial Narrow" w:hAnsi="Arial Narrow"/>
          <w:sz w:val="22"/>
          <w:szCs w:val="22"/>
        </w:rPr>
      </w:pPr>
      <w:r>
        <w:rPr>
          <w:rFonts w:ascii="Arial Narrow" w:hAnsi="Arial Narrow"/>
          <w:sz w:val="22"/>
          <w:szCs w:val="22"/>
        </w:rPr>
        <w:t>den Anforderungen der DIN EN 1846 – Feuerwehrfahrzeuge entsprechen</w:t>
      </w:r>
    </w:p>
    <w:p w14:paraId="620F441C" w14:textId="7E8213E0" w:rsidR="00E06D67" w:rsidRDefault="00E06D67" w:rsidP="00E06D67">
      <w:pPr>
        <w:ind w:right="339"/>
        <w:rPr>
          <w:rFonts w:ascii="Arial Narrow" w:hAnsi="Arial Narrow"/>
          <w:sz w:val="22"/>
          <w:szCs w:val="22"/>
        </w:rPr>
      </w:pPr>
    </w:p>
    <w:p w14:paraId="7BBC4382" w14:textId="77777777" w:rsidR="00E06D67" w:rsidRDefault="00E06D67" w:rsidP="00E06D67">
      <w:pPr>
        <w:ind w:right="339"/>
        <w:rPr>
          <w:rFonts w:ascii="Arial Narrow" w:hAnsi="Arial Narrow"/>
          <w:sz w:val="22"/>
          <w:szCs w:val="22"/>
        </w:rPr>
      </w:pPr>
      <w:r w:rsidRPr="00561F06">
        <w:rPr>
          <w:rFonts w:ascii="Arial Narrow" w:hAnsi="Arial Narrow"/>
          <w:sz w:val="22"/>
          <w:szCs w:val="22"/>
        </w:rPr>
        <w:t>Alle weiteren geltenden Normen sind einzuhalten. Weiterhin sind als verbindlich folgende Normen und Regelungen anzusehen:</w:t>
      </w:r>
      <w:r w:rsidRPr="00561F06">
        <w:rPr>
          <w:rFonts w:ascii="Arial Narrow" w:hAnsi="Arial Narrow"/>
          <w:sz w:val="22"/>
          <w:szCs w:val="22"/>
        </w:rPr>
        <w:br/>
        <w:t>• Straßenverkehrs-Zulassungs-Ordnung (StVZO),</w:t>
      </w:r>
      <w:r w:rsidRPr="00561F06">
        <w:rPr>
          <w:rFonts w:ascii="Arial Narrow" w:hAnsi="Arial Narrow"/>
          <w:sz w:val="22"/>
          <w:szCs w:val="22"/>
        </w:rPr>
        <w:br/>
        <w:t>• die geltenden Unfallverhütungsvorschriften und</w:t>
      </w:r>
      <w:r w:rsidRPr="00561F06">
        <w:rPr>
          <w:rFonts w:ascii="Arial Narrow" w:hAnsi="Arial Narrow"/>
          <w:sz w:val="22"/>
          <w:szCs w:val="22"/>
        </w:rPr>
        <w:br/>
        <w:t>• die Regelungen zur elektromagnetischen Verträglichkeit im Zusammenhang mit dem digitalen BOS-Funk.</w:t>
      </w:r>
    </w:p>
    <w:p w14:paraId="0076D56E" w14:textId="77777777" w:rsidR="00E06D67" w:rsidRDefault="00E06D67" w:rsidP="00E06D67">
      <w:pPr>
        <w:ind w:right="339"/>
        <w:rPr>
          <w:rFonts w:ascii="Arial Narrow" w:hAnsi="Arial Narrow"/>
          <w:sz w:val="22"/>
          <w:szCs w:val="22"/>
        </w:rPr>
      </w:pPr>
      <w:r w:rsidRPr="00561F06">
        <w:rPr>
          <w:rFonts w:ascii="Arial Narrow" w:hAnsi="Arial Narrow"/>
          <w:sz w:val="22"/>
          <w:szCs w:val="22"/>
        </w:rPr>
        <w:br/>
        <w:t>Das Fahrzeug muss für den Betrieb im öffentlichen Straßenverkehr geeignet und zulassungsfähig sein.</w:t>
      </w:r>
    </w:p>
    <w:p w14:paraId="7A396219" w14:textId="3CE3CC49" w:rsidR="00E06D67" w:rsidRDefault="00E06D67" w:rsidP="00E06D67">
      <w:pPr>
        <w:ind w:right="339"/>
        <w:rPr>
          <w:rFonts w:ascii="Arial Narrow" w:hAnsi="Arial Narrow"/>
          <w:sz w:val="22"/>
          <w:szCs w:val="22"/>
        </w:rPr>
      </w:pPr>
    </w:p>
    <w:p w14:paraId="61033E92" w14:textId="77777777" w:rsidR="00783598" w:rsidRPr="00783598" w:rsidRDefault="00783598" w:rsidP="00783598">
      <w:pPr>
        <w:ind w:right="339"/>
        <w:rPr>
          <w:rFonts w:ascii="Arial Narrow" w:hAnsi="Arial Narrow"/>
          <w:b/>
          <w:sz w:val="22"/>
          <w:szCs w:val="22"/>
          <w:u w:val="single"/>
        </w:rPr>
      </w:pPr>
      <w:r w:rsidRPr="00783598">
        <w:rPr>
          <w:rFonts w:ascii="Arial Narrow" w:hAnsi="Arial Narrow"/>
          <w:b/>
          <w:sz w:val="22"/>
          <w:szCs w:val="22"/>
          <w:u w:val="single"/>
        </w:rPr>
        <w:t>Zuschlagskriterien</w:t>
      </w:r>
    </w:p>
    <w:p w14:paraId="61033E95" w14:textId="56579E7C" w:rsidR="00E65A33" w:rsidRPr="00783598" w:rsidRDefault="00A63722" w:rsidP="00E81A9B">
      <w:pPr>
        <w:ind w:right="339"/>
        <w:rPr>
          <w:rFonts w:ascii="Arial Narrow" w:hAnsi="Arial Narrow"/>
          <w:sz w:val="22"/>
          <w:szCs w:val="22"/>
        </w:rPr>
      </w:pPr>
      <w:r w:rsidRPr="00783598">
        <w:rPr>
          <w:rFonts w:ascii="Arial Narrow" w:hAnsi="Arial Narrow"/>
          <w:sz w:val="22"/>
          <w:szCs w:val="22"/>
        </w:rPr>
        <w:t>Für die Bewertung des Angebotes werden nachstehende Zuschlagskriterien festgelegt:</w:t>
      </w:r>
      <w:r w:rsidR="00E81A9B">
        <w:rPr>
          <w:rFonts w:ascii="Arial Narrow" w:hAnsi="Arial Narrow"/>
          <w:sz w:val="22"/>
          <w:szCs w:val="22"/>
        </w:rPr>
        <w:t xml:space="preserve">            100 % Preis</w:t>
      </w:r>
    </w:p>
    <w:p w14:paraId="61033E99" w14:textId="77777777" w:rsidR="00E65A33" w:rsidRDefault="00E65A33" w:rsidP="00783598">
      <w:pPr>
        <w:ind w:right="339"/>
        <w:rPr>
          <w:rFonts w:ascii="Arial Narrow" w:hAnsi="Arial Narrow"/>
          <w:sz w:val="22"/>
          <w:szCs w:val="22"/>
        </w:rPr>
      </w:pPr>
    </w:p>
    <w:p w14:paraId="61033E9A" w14:textId="77777777" w:rsidR="00783598" w:rsidRPr="00A00B93" w:rsidRDefault="00783598" w:rsidP="00783598">
      <w:pPr>
        <w:ind w:right="339"/>
        <w:rPr>
          <w:rFonts w:ascii="Arial Narrow" w:hAnsi="Arial Narrow"/>
          <w:b/>
          <w:sz w:val="24"/>
          <w:szCs w:val="24"/>
          <w:u w:val="single"/>
        </w:rPr>
      </w:pPr>
      <w:r w:rsidRPr="00A00B93">
        <w:rPr>
          <w:rFonts w:ascii="Arial Narrow" w:hAnsi="Arial Narrow"/>
          <w:b/>
          <w:sz w:val="24"/>
          <w:szCs w:val="24"/>
          <w:u w:val="single"/>
        </w:rPr>
        <w:t>Informationen</w:t>
      </w:r>
    </w:p>
    <w:p w14:paraId="61033E9B" w14:textId="77777777" w:rsidR="00A63722" w:rsidRPr="00783598" w:rsidRDefault="00A63722" w:rsidP="00783598">
      <w:pPr>
        <w:numPr>
          <w:ilvl w:val="0"/>
          <w:numId w:val="4"/>
        </w:numPr>
        <w:ind w:right="339"/>
        <w:rPr>
          <w:rFonts w:ascii="Arial Narrow" w:hAnsi="Arial Narrow"/>
          <w:sz w:val="22"/>
          <w:szCs w:val="22"/>
        </w:rPr>
      </w:pPr>
      <w:r w:rsidRPr="00783598">
        <w:rPr>
          <w:rFonts w:ascii="Arial Narrow" w:hAnsi="Arial Narrow"/>
          <w:sz w:val="22"/>
          <w:szCs w:val="22"/>
        </w:rPr>
        <w:t>Dem Angebot ist eine ausführliche Beschreibung der angebotenen Produkte beizufügen.</w:t>
      </w:r>
    </w:p>
    <w:p w14:paraId="15A0DA03" w14:textId="4937EDA1" w:rsidR="00E06D67" w:rsidRDefault="00E06D67" w:rsidP="00E06D67">
      <w:pPr>
        <w:numPr>
          <w:ilvl w:val="0"/>
          <w:numId w:val="4"/>
        </w:numPr>
        <w:ind w:right="339"/>
        <w:rPr>
          <w:rFonts w:ascii="Arial Narrow" w:hAnsi="Arial Narrow"/>
          <w:b/>
          <w:sz w:val="24"/>
          <w:szCs w:val="24"/>
        </w:rPr>
      </w:pPr>
      <w:r w:rsidRPr="00807A27">
        <w:rPr>
          <w:rFonts w:ascii="Arial Narrow" w:hAnsi="Arial Narrow"/>
          <w:b/>
          <w:sz w:val="24"/>
          <w:szCs w:val="24"/>
        </w:rPr>
        <w:t>Das Angebot muss alle geforderten Angaben, Erklärungen und Preise enthalten.</w:t>
      </w:r>
      <w:r>
        <w:rPr>
          <w:rFonts w:ascii="Arial Narrow" w:hAnsi="Arial Narrow"/>
          <w:b/>
          <w:sz w:val="24"/>
          <w:szCs w:val="24"/>
        </w:rPr>
        <w:t xml:space="preserve"> </w:t>
      </w:r>
      <w:r w:rsidRPr="00807A27">
        <w:rPr>
          <w:rFonts w:ascii="Arial Narrow" w:hAnsi="Arial Narrow"/>
          <w:b/>
          <w:sz w:val="24"/>
          <w:szCs w:val="24"/>
        </w:rPr>
        <w:t xml:space="preserve">In der Leistungsbeschreibung sind daher </w:t>
      </w:r>
      <w:r w:rsidR="00226440">
        <w:rPr>
          <w:rFonts w:ascii="Arial Narrow" w:hAnsi="Arial Narrow"/>
          <w:b/>
          <w:sz w:val="24"/>
          <w:szCs w:val="24"/>
        </w:rPr>
        <w:t>bei „Gesamtpreis</w:t>
      </w:r>
      <w:r w:rsidRPr="007A1D16">
        <w:rPr>
          <w:rFonts w:ascii="Arial Narrow" w:hAnsi="Arial Narrow"/>
          <w:b/>
          <w:sz w:val="24"/>
          <w:szCs w:val="24"/>
        </w:rPr>
        <w:t xml:space="preserve">“ Eurobeträge (z.B. 0,00 Euro) einzutragen. Ergänzungen in der Leistungsbeschreibung durch den Bieter (z.B. „in Position … enthalten“ oder „Serie“) können nach § </w:t>
      </w:r>
      <w:r w:rsidR="00E57962">
        <w:rPr>
          <w:rFonts w:ascii="Arial Narrow" w:hAnsi="Arial Narrow"/>
          <w:b/>
          <w:sz w:val="24"/>
          <w:szCs w:val="24"/>
        </w:rPr>
        <w:t>57</w:t>
      </w:r>
      <w:r w:rsidRPr="007A1D16">
        <w:rPr>
          <w:rFonts w:ascii="Arial Narrow" w:hAnsi="Arial Narrow"/>
          <w:b/>
          <w:sz w:val="24"/>
          <w:szCs w:val="24"/>
        </w:rPr>
        <w:t xml:space="preserve"> </w:t>
      </w:r>
      <w:r w:rsidR="00E57962">
        <w:rPr>
          <w:rFonts w:ascii="Arial Narrow" w:hAnsi="Arial Narrow"/>
          <w:b/>
          <w:sz w:val="24"/>
          <w:szCs w:val="24"/>
        </w:rPr>
        <w:t>VgV</w:t>
      </w:r>
      <w:r w:rsidRPr="007A1D16">
        <w:rPr>
          <w:rFonts w:ascii="Arial Narrow" w:hAnsi="Arial Narrow"/>
          <w:b/>
          <w:sz w:val="24"/>
          <w:szCs w:val="24"/>
        </w:rPr>
        <w:t xml:space="preserve"> zu einem Ausschluss des Angebotes führen.</w:t>
      </w:r>
    </w:p>
    <w:p w14:paraId="29406870" w14:textId="680F2C6D" w:rsidR="00E20572" w:rsidRPr="007A1D16" w:rsidRDefault="00E20572" w:rsidP="00E06D67">
      <w:pPr>
        <w:numPr>
          <w:ilvl w:val="0"/>
          <w:numId w:val="4"/>
        </w:numPr>
        <w:ind w:right="339"/>
        <w:rPr>
          <w:rFonts w:ascii="Arial Narrow" w:hAnsi="Arial Narrow"/>
          <w:b/>
          <w:sz w:val="24"/>
          <w:szCs w:val="24"/>
        </w:rPr>
      </w:pPr>
      <w:r w:rsidRPr="00E20572">
        <w:rPr>
          <w:rFonts w:ascii="Arial Narrow" w:hAnsi="Arial Narrow"/>
          <w:b/>
          <w:sz w:val="24"/>
          <w:szCs w:val="24"/>
        </w:rPr>
        <w:t>Es handelt sich um zwei baugleiche Fahrzeuge</w:t>
      </w:r>
      <w:r w:rsidR="00726230">
        <w:rPr>
          <w:rFonts w:ascii="Arial Narrow" w:hAnsi="Arial Narrow"/>
          <w:b/>
          <w:sz w:val="24"/>
          <w:szCs w:val="24"/>
        </w:rPr>
        <w:t>, die sich lediglich bei der Beschriftung / Beklebung unterscheiden,</w:t>
      </w:r>
      <w:r w:rsidRPr="00E20572">
        <w:rPr>
          <w:rFonts w:ascii="Arial Narrow" w:hAnsi="Arial Narrow"/>
          <w:b/>
          <w:sz w:val="24"/>
          <w:szCs w:val="24"/>
        </w:rPr>
        <w:t xml:space="preserve"> daher beschreibt das Leistungsverzeichnis </w:t>
      </w:r>
      <w:r w:rsidRPr="00726230">
        <w:rPr>
          <w:rFonts w:ascii="Arial Narrow" w:hAnsi="Arial Narrow"/>
          <w:b/>
          <w:sz w:val="24"/>
          <w:szCs w:val="24"/>
          <w:u w:val="single"/>
        </w:rPr>
        <w:t>ein</w:t>
      </w:r>
      <w:r w:rsidRPr="00E20572">
        <w:rPr>
          <w:rFonts w:ascii="Arial Narrow" w:hAnsi="Arial Narrow"/>
          <w:b/>
          <w:sz w:val="24"/>
          <w:szCs w:val="24"/>
        </w:rPr>
        <w:t xml:space="preserve"> Fahrzeug</w:t>
      </w:r>
      <w:r w:rsidR="00726230">
        <w:rPr>
          <w:rFonts w:ascii="Arial Narrow" w:hAnsi="Arial Narrow"/>
          <w:b/>
          <w:sz w:val="24"/>
          <w:szCs w:val="24"/>
        </w:rPr>
        <w:t xml:space="preserve"> (bei Unterscheidungen sind diese </w:t>
      </w:r>
      <w:r w:rsidR="00726230" w:rsidRPr="00726230">
        <w:rPr>
          <w:rFonts w:ascii="Arial Narrow" w:hAnsi="Arial Narrow"/>
          <w:b/>
          <w:color w:val="0070C0"/>
          <w:sz w:val="24"/>
          <w:szCs w:val="24"/>
        </w:rPr>
        <w:t xml:space="preserve">blau </w:t>
      </w:r>
      <w:r w:rsidR="00726230">
        <w:rPr>
          <w:rFonts w:ascii="Arial Narrow" w:hAnsi="Arial Narrow"/>
          <w:b/>
          <w:sz w:val="24"/>
          <w:szCs w:val="24"/>
        </w:rPr>
        <w:t>markiert)</w:t>
      </w:r>
      <w:r w:rsidRPr="00E20572">
        <w:rPr>
          <w:rFonts w:ascii="Arial Narrow" w:hAnsi="Arial Narrow"/>
          <w:b/>
          <w:sz w:val="24"/>
          <w:szCs w:val="24"/>
        </w:rPr>
        <w:t>. Die Gesamtkosten a</w:t>
      </w:r>
      <w:r>
        <w:rPr>
          <w:rFonts w:ascii="Arial Narrow" w:hAnsi="Arial Narrow"/>
          <w:b/>
          <w:sz w:val="24"/>
          <w:szCs w:val="24"/>
        </w:rPr>
        <w:t xml:space="preserve">m Ende der Tabelle </w:t>
      </w:r>
      <w:r w:rsidR="00726230">
        <w:rPr>
          <w:rFonts w:ascii="Arial Narrow" w:hAnsi="Arial Narrow"/>
          <w:b/>
          <w:sz w:val="24"/>
          <w:szCs w:val="24"/>
        </w:rPr>
        <w:t xml:space="preserve">sollen den Preis für </w:t>
      </w:r>
      <w:r w:rsidR="00726230" w:rsidRPr="00726230">
        <w:rPr>
          <w:rFonts w:ascii="Arial Narrow" w:hAnsi="Arial Narrow"/>
          <w:b/>
          <w:sz w:val="24"/>
          <w:szCs w:val="24"/>
          <w:u w:val="single"/>
        </w:rPr>
        <w:t>beide</w:t>
      </w:r>
      <w:r w:rsidR="00726230">
        <w:rPr>
          <w:rFonts w:ascii="Arial Narrow" w:hAnsi="Arial Narrow"/>
          <w:b/>
          <w:sz w:val="24"/>
          <w:szCs w:val="24"/>
        </w:rPr>
        <w:t xml:space="preserve"> Fahrzeuge enthalten</w:t>
      </w:r>
      <w:r>
        <w:rPr>
          <w:rFonts w:ascii="Arial Narrow" w:hAnsi="Arial Narrow"/>
          <w:b/>
          <w:sz w:val="24"/>
          <w:szCs w:val="24"/>
        </w:rPr>
        <w:t>.</w:t>
      </w:r>
    </w:p>
    <w:p w14:paraId="61033E9E" w14:textId="77777777" w:rsidR="00A63722" w:rsidRPr="00A00B93" w:rsidRDefault="00A63722" w:rsidP="00783598">
      <w:pPr>
        <w:ind w:left="177" w:right="339"/>
        <w:rPr>
          <w:rFonts w:ascii="Arial Narrow" w:hAnsi="Arial Narrow"/>
          <w:b/>
          <w:sz w:val="24"/>
          <w:szCs w:val="24"/>
        </w:rPr>
      </w:pPr>
    </w:p>
    <w:p w14:paraId="028A0DAD" w14:textId="77777777" w:rsidR="00E06D67" w:rsidRPr="007A1D16" w:rsidRDefault="00E06D67" w:rsidP="00E06D67">
      <w:pPr>
        <w:ind w:right="339"/>
        <w:rPr>
          <w:rFonts w:ascii="Arial Narrow" w:hAnsi="Arial Narrow"/>
          <w:b/>
          <w:sz w:val="24"/>
          <w:szCs w:val="24"/>
          <w:u w:val="single"/>
        </w:rPr>
      </w:pPr>
      <w:r w:rsidRPr="007A1D16">
        <w:rPr>
          <w:rFonts w:ascii="Arial Narrow" w:hAnsi="Arial Narrow"/>
          <w:b/>
          <w:sz w:val="24"/>
          <w:szCs w:val="24"/>
          <w:u w:val="single"/>
        </w:rPr>
        <w:t>Einzureichende Unterlagen:</w:t>
      </w:r>
    </w:p>
    <w:p w14:paraId="765B3DE1" w14:textId="277EFD6E" w:rsidR="00E06D67" w:rsidRPr="007A1D16" w:rsidRDefault="00E06D67" w:rsidP="00E06D67">
      <w:pPr>
        <w:numPr>
          <w:ilvl w:val="0"/>
          <w:numId w:val="4"/>
        </w:numPr>
        <w:ind w:right="339"/>
        <w:rPr>
          <w:rFonts w:ascii="Arial Narrow" w:hAnsi="Arial Narrow" w:cs="Arial"/>
          <w:sz w:val="22"/>
          <w:szCs w:val="22"/>
        </w:rPr>
      </w:pPr>
      <w:r w:rsidRPr="007A1D16">
        <w:rPr>
          <w:rFonts w:ascii="Arial Narrow" w:hAnsi="Arial Narrow" w:cs="Arial"/>
          <w:sz w:val="22"/>
          <w:szCs w:val="22"/>
        </w:rPr>
        <w:t>Referenzliste (mind. 5 Projekte</w:t>
      </w:r>
      <w:r w:rsidR="001442EA">
        <w:rPr>
          <w:rFonts w:ascii="Arial Narrow" w:hAnsi="Arial Narrow" w:cs="Arial"/>
          <w:sz w:val="22"/>
          <w:szCs w:val="22"/>
        </w:rPr>
        <w:t xml:space="preserve"> in den letzten zwei Jahren</w:t>
      </w:r>
      <w:r w:rsidRPr="007A1D16">
        <w:rPr>
          <w:rFonts w:ascii="Arial Narrow" w:hAnsi="Arial Narrow" w:cs="Arial"/>
          <w:sz w:val="22"/>
          <w:szCs w:val="22"/>
        </w:rPr>
        <w:t>)</w:t>
      </w:r>
    </w:p>
    <w:p w14:paraId="7F8377B9" w14:textId="01A40DC9" w:rsidR="00E06D67" w:rsidRDefault="00E06D67" w:rsidP="00E06D67">
      <w:pPr>
        <w:numPr>
          <w:ilvl w:val="0"/>
          <w:numId w:val="4"/>
        </w:numPr>
        <w:ind w:right="339"/>
        <w:rPr>
          <w:rFonts w:ascii="Arial Narrow" w:hAnsi="Arial Narrow" w:cs="Arial"/>
          <w:sz w:val="22"/>
          <w:szCs w:val="22"/>
        </w:rPr>
      </w:pPr>
      <w:r w:rsidRPr="007A1D16">
        <w:rPr>
          <w:rFonts w:ascii="Arial Narrow" w:hAnsi="Arial Narrow" w:cs="Arial"/>
          <w:sz w:val="22"/>
          <w:szCs w:val="22"/>
        </w:rPr>
        <w:t>Gewichts- und Energiebilanz</w:t>
      </w:r>
    </w:p>
    <w:p w14:paraId="0DB198C3" w14:textId="5BB2B967" w:rsidR="00E57962" w:rsidRPr="007A1D16" w:rsidRDefault="00E57962" w:rsidP="00E06D67">
      <w:pPr>
        <w:numPr>
          <w:ilvl w:val="0"/>
          <w:numId w:val="4"/>
        </w:numPr>
        <w:ind w:right="339"/>
        <w:rPr>
          <w:rFonts w:ascii="Arial Narrow" w:hAnsi="Arial Narrow" w:cs="Arial"/>
          <w:sz w:val="22"/>
          <w:szCs w:val="22"/>
        </w:rPr>
      </w:pPr>
      <w:r>
        <w:rPr>
          <w:rFonts w:ascii="Arial Narrow" w:hAnsi="Arial Narrow" w:cs="Arial"/>
          <w:sz w:val="22"/>
          <w:szCs w:val="22"/>
        </w:rPr>
        <w:t>Siehe auch „Aufforderung zur Abgabe eines Angebotes“, Punkt 4 „Übersicht über die einzureichenden Unterlagen“</w:t>
      </w:r>
    </w:p>
    <w:p w14:paraId="61033EA1" w14:textId="4FB4F57D" w:rsidR="00A63722" w:rsidRDefault="00A63722" w:rsidP="00A63722">
      <w:pPr>
        <w:spacing w:line="312" w:lineRule="auto"/>
        <w:rPr>
          <w:rFonts w:ascii="Arial Narrow" w:hAnsi="Arial Narrow"/>
          <w:sz w:val="23"/>
          <w:szCs w:val="23"/>
        </w:rPr>
      </w:pPr>
      <w:r>
        <w:rPr>
          <w:rFonts w:ascii="Arial Narrow" w:hAnsi="Arial Narrow"/>
          <w:sz w:val="23"/>
          <w:szCs w:val="23"/>
        </w:rPr>
        <w:br w:type="page"/>
      </w:r>
    </w:p>
    <w:p w14:paraId="6C3A90DA" w14:textId="29BD70C5" w:rsidR="00C97582" w:rsidRPr="00C97582" w:rsidRDefault="00C97582" w:rsidP="00C97582">
      <w:pPr>
        <w:ind w:right="339"/>
        <w:rPr>
          <w:rFonts w:ascii="Arial Narrow" w:hAnsi="Arial Narrow"/>
          <w:b/>
          <w:sz w:val="24"/>
          <w:szCs w:val="24"/>
          <w:u w:val="single"/>
        </w:rPr>
      </w:pPr>
      <w:r w:rsidRPr="00C97582">
        <w:rPr>
          <w:rFonts w:ascii="Arial Narrow" w:hAnsi="Arial Narrow"/>
          <w:b/>
          <w:sz w:val="24"/>
          <w:szCs w:val="24"/>
          <w:u w:val="single"/>
        </w:rPr>
        <w:lastRenderedPageBreak/>
        <w:t>Leistungsverzeichnis</w:t>
      </w:r>
    </w:p>
    <w:p w14:paraId="50E2908B" w14:textId="77777777" w:rsidR="00C97582" w:rsidRDefault="00C97582" w:rsidP="00A63722">
      <w:pPr>
        <w:spacing w:line="312" w:lineRule="auto"/>
        <w:rPr>
          <w:rFonts w:ascii="Arial Narrow" w:hAnsi="Arial Narrow"/>
          <w:sz w:val="23"/>
          <w:szCs w:val="23"/>
        </w:rPr>
      </w:pPr>
    </w:p>
    <w:tbl>
      <w:tblPr>
        <w:tblW w:w="14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8711"/>
        <w:gridCol w:w="3581"/>
        <w:gridCol w:w="1171"/>
      </w:tblGrid>
      <w:tr w:rsidR="00C97582" w14:paraId="6BD7ACAE" w14:textId="77777777" w:rsidTr="00531819">
        <w:trPr>
          <w:tblHeader/>
        </w:trPr>
        <w:tc>
          <w:tcPr>
            <w:tcW w:w="637" w:type="dxa"/>
          </w:tcPr>
          <w:p w14:paraId="22E02BF6" w14:textId="77777777" w:rsidR="00C97582" w:rsidRDefault="00C97582" w:rsidP="00C97582">
            <w:pPr>
              <w:jc w:val="center"/>
              <w:rPr>
                <w:rFonts w:ascii="Arial Narrow" w:hAnsi="Arial Narrow"/>
                <w:b/>
              </w:rPr>
            </w:pPr>
            <w:r>
              <w:rPr>
                <w:rFonts w:ascii="Arial Narrow" w:hAnsi="Arial Narrow"/>
                <w:b/>
              </w:rPr>
              <w:t>Lfd.</w:t>
            </w:r>
          </w:p>
          <w:p w14:paraId="6B08DAAD" w14:textId="0D034AF8" w:rsidR="00C97582" w:rsidRDefault="00C97582" w:rsidP="00C97582">
            <w:pPr>
              <w:jc w:val="center"/>
              <w:rPr>
                <w:rFonts w:ascii="Arial Narrow" w:hAnsi="Arial Narrow"/>
                <w:b/>
                <w:bCs/>
              </w:rPr>
            </w:pPr>
            <w:r>
              <w:rPr>
                <w:rFonts w:ascii="Arial Narrow" w:hAnsi="Arial Narrow"/>
                <w:b/>
              </w:rPr>
              <w:t>Nr</w:t>
            </w:r>
          </w:p>
        </w:tc>
        <w:tc>
          <w:tcPr>
            <w:tcW w:w="8711" w:type="dxa"/>
          </w:tcPr>
          <w:p w14:paraId="4DBA16E2" w14:textId="31F7EA91" w:rsidR="00C97582" w:rsidRPr="00B37401" w:rsidRDefault="00C97582">
            <w:pPr>
              <w:pStyle w:val="berschrift6"/>
              <w:rPr>
                <w:b/>
                <w:bCs/>
                <w:u w:val="none"/>
              </w:rPr>
            </w:pPr>
            <w:r w:rsidRPr="00B37401">
              <w:rPr>
                <w:b/>
                <w:u w:val="none"/>
              </w:rPr>
              <w:t>Bezeichnung der Leistung, Kennzeichnung, technische Angaben, mit dem Angebot vorzulegende Nachweise, Anforderungen</w:t>
            </w:r>
          </w:p>
        </w:tc>
        <w:tc>
          <w:tcPr>
            <w:tcW w:w="3581" w:type="dxa"/>
            <w:tcBorders>
              <w:right w:val="single" w:sz="4" w:space="0" w:color="auto"/>
            </w:tcBorders>
          </w:tcPr>
          <w:p w14:paraId="16CF71B2" w14:textId="77777777" w:rsidR="00C97582" w:rsidRDefault="00C97582" w:rsidP="00C97582">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2F49875E" w14:textId="77777777" w:rsidR="00C97582" w:rsidRDefault="00C97582" w:rsidP="00C97582">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770CB5A3" w14:textId="32DAE27D" w:rsidR="00C97582" w:rsidRDefault="00C97582" w:rsidP="00C97582">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1171" w:type="dxa"/>
            <w:tcBorders>
              <w:top w:val="single" w:sz="4" w:space="0" w:color="auto"/>
              <w:left w:val="single" w:sz="4" w:space="0" w:color="auto"/>
              <w:bottom w:val="single" w:sz="4" w:space="0" w:color="auto"/>
              <w:right w:val="single" w:sz="4" w:space="0" w:color="auto"/>
            </w:tcBorders>
          </w:tcPr>
          <w:p w14:paraId="3DA130BE" w14:textId="4FD22873" w:rsidR="00C97582" w:rsidRPr="00520FBC" w:rsidRDefault="00C97582">
            <w:pPr>
              <w:jc w:val="center"/>
              <w:rPr>
                <w:rFonts w:ascii="Arial Narrow" w:hAnsi="Arial Narrow"/>
                <w:b/>
                <w:bCs/>
              </w:rPr>
            </w:pPr>
            <w:r w:rsidRPr="00520FBC">
              <w:rPr>
                <w:rFonts w:ascii="Arial Narrow" w:hAnsi="Arial Narrow"/>
                <w:b/>
                <w:bCs/>
              </w:rPr>
              <w:t>Menge</w:t>
            </w:r>
          </w:p>
        </w:tc>
      </w:tr>
      <w:tr w:rsidR="00C97582" w:rsidRPr="0080568B" w14:paraId="61033EB9" w14:textId="77777777" w:rsidTr="00531819">
        <w:tc>
          <w:tcPr>
            <w:tcW w:w="637" w:type="dxa"/>
          </w:tcPr>
          <w:p w14:paraId="61033EA9" w14:textId="55782EE2" w:rsidR="00C97582" w:rsidRPr="0093424E" w:rsidRDefault="0093424E" w:rsidP="00E06D67">
            <w:pPr>
              <w:rPr>
                <w:rFonts w:ascii="Arial Narrow" w:hAnsi="Arial Narrow"/>
                <w:b/>
              </w:rPr>
            </w:pPr>
            <w:r w:rsidRPr="0093424E">
              <w:rPr>
                <w:rFonts w:ascii="Arial Narrow" w:hAnsi="Arial Narrow"/>
                <w:b/>
              </w:rPr>
              <w:t>1.</w:t>
            </w:r>
          </w:p>
        </w:tc>
        <w:tc>
          <w:tcPr>
            <w:tcW w:w="8711" w:type="dxa"/>
          </w:tcPr>
          <w:p w14:paraId="04FC6E3E" w14:textId="0A90468D" w:rsidR="0093424E" w:rsidRPr="00B37401" w:rsidRDefault="0093424E" w:rsidP="0093424E">
            <w:pPr>
              <w:pStyle w:val="berschrift6"/>
              <w:rPr>
                <w:b/>
                <w:bCs/>
              </w:rPr>
            </w:pPr>
            <w:r w:rsidRPr="00B37401">
              <w:rPr>
                <w:b/>
                <w:bCs/>
              </w:rPr>
              <w:t>Fahrgestell / Trägerfahrzeug</w:t>
            </w:r>
          </w:p>
          <w:p w14:paraId="07D50A2E" w14:textId="52B1AB10"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Es sind nur serienmäßige Kombi-Fahrzeuge (Kastenwagen) zu verwenden.</w:t>
            </w:r>
          </w:p>
          <w:p w14:paraId="12F44A00" w14:textId="5FF5E1B2"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 xml:space="preserve">Hochdach, </w:t>
            </w:r>
          </w:p>
          <w:p w14:paraId="40C799D2" w14:textId="5F368D0C" w:rsidR="00416C87" w:rsidRPr="00726230" w:rsidRDefault="00726230" w:rsidP="00416C87">
            <w:pPr>
              <w:numPr>
                <w:ilvl w:val="1"/>
                <w:numId w:val="13"/>
              </w:numPr>
              <w:tabs>
                <w:tab w:val="clear" w:pos="1257"/>
                <w:tab w:val="num" w:pos="356"/>
              </w:tabs>
              <w:ind w:left="356" w:right="355" w:hanging="356"/>
              <w:rPr>
                <w:rFonts w:ascii="Arial Narrow" w:hAnsi="Arial Narrow" w:cs="Arial"/>
                <w:b/>
                <w:color w:val="0070C0"/>
              </w:rPr>
            </w:pPr>
            <w:r w:rsidRPr="00726230">
              <w:rPr>
                <w:rFonts w:ascii="Arial Narrow" w:hAnsi="Arial Narrow" w:cs="Arial"/>
                <w:b/>
                <w:color w:val="0070C0"/>
              </w:rPr>
              <w:t>Fahrzeuglackierung außen</w:t>
            </w:r>
            <w:r w:rsidRPr="00726230">
              <w:rPr>
                <w:rFonts w:ascii="Arial Narrow" w:hAnsi="Arial Narrow" w:cs="Arial"/>
                <w:b/>
                <w:color w:val="0070C0"/>
              </w:rPr>
              <w:br/>
            </w:r>
            <w:r>
              <w:rPr>
                <w:rFonts w:ascii="Arial Narrow" w:hAnsi="Arial Narrow" w:cs="Arial"/>
                <w:b/>
                <w:color w:val="0070C0"/>
              </w:rPr>
              <w:t>Fahrzeug 1:</w:t>
            </w:r>
            <w:r w:rsidRPr="00726230">
              <w:rPr>
                <w:rFonts w:ascii="Arial Narrow" w:hAnsi="Arial Narrow" w:cs="Arial"/>
                <w:b/>
                <w:color w:val="0070C0"/>
              </w:rPr>
              <w:t xml:space="preserve"> Feuerrot RAL 3000</w:t>
            </w:r>
            <w:r w:rsidRPr="00726230">
              <w:rPr>
                <w:rFonts w:ascii="Arial Narrow" w:hAnsi="Arial Narrow" w:cs="Arial"/>
                <w:b/>
                <w:color w:val="0070C0"/>
              </w:rPr>
              <w:br/>
            </w:r>
            <w:r>
              <w:rPr>
                <w:rFonts w:ascii="Arial Narrow" w:hAnsi="Arial Narrow" w:cs="Arial"/>
                <w:b/>
                <w:color w:val="0070C0"/>
              </w:rPr>
              <w:t>Fahrzeug 2:</w:t>
            </w:r>
            <w:r w:rsidRPr="00726230">
              <w:rPr>
                <w:rFonts w:ascii="Arial Narrow" w:hAnsi="Arial Narrow" w:cs="Arial"/>
                <w:b/>
                <w:color w:val="0070C0"/>
              </w:rPr>
              <w:t xml:space="preserve"> weiß</w:t>
            </w:r>
          </w:p>
          <w:p w14:paraId="4464F37E"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Dieselmotor, schadstoffarm (Euro 6)</w:t>
            </w:r>
          </w:p>
          <w:p w14:paraId="6FDDF952" w14:textId="760A002F" w:rsidR="00416C87"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Motorleistung mind. 130 kW</w:t>
            </w:r>
          </w:p>
          <w:p w14:paraId="78B5FFE2" w14:textId="6014759E" w:rsidR="00EE23DC" w:rsidRPr="00B37401" w:rsidRDefault="00EE23DC" w:rsidP="00416C87">
            <w:pPr>
              <w:numPr>
                <w:ilvl w:val="1"/>
                <w:numId w:val="13"/>
              </w:numPr>
              <w:tabs>
                <w:tab w:val="clear" w:pos="1257"/>
                <w:tab w:val="num" w:pos="356"/>
              </w:tabs>
              <w:ind w:left="356" w:right="355" w:hanging="356"/>
              <w:rPr>
                <w:rFonts w:ascii="Arial Narrow" w:hAnsi="Arial Narrow" w:cs="Arial"/>
              </w:rPr>
            </w:pPr>
            <w:r>
              <w:rPr>
                <w:rFonts w:ascii="Arial Narrow" w:hAnsi="Arial Narrow" w:cs="Arial"/>
              </w:rPr>
              <w:t>Geschwindigkeitsbegrenzung: 130 km/h</w:t>
            </w:r>
          </w:p>
          <w:p w14:paraId="31B2A2BF"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Entfall der Drehmomentbegrenzung bei Überschreitung der NOx Abgaswerte gem. RL 2006/51/EG. Das Fahrzeug wird im Sinne der Richtlinie Punkt 6.5.5.8 als Rettungsfahrzeug eingesetzt. Ein entsprechender Eintrag in der Zulassungsbescheinigung ist erforderlich.</w:t>
            </w:r>
          </w:p>
          <w:p w14:paraId="6203D743"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Automatikgetriebe, 9-stufig, vollautomatisch</w:t>
            </w:r>
          </w:p>
          <w:p w14:paraId="48661DE6" w14:textId="4DD1FBBF"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Servolenkung</w:t>
            </w:r>
          </w:p>
          <w:p w14:paraId="0BB3B7AA" w14:textId="4EC5ED1F" w:rsidR="00C212B4" w:rsidRPr="00B37401" w:rsidRDefault="00C212B4"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Elektrische Fensterheber vorne</w:t>
            </w:r>
          </w:p>
          <w:p w14:paraId="61667529" w14:textId="3AD9B038" w:rsidR="00416C87" w:rsidRPr="00B37401" w:rsidRDefault="00424AAA"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Tankinhalt mind. 7</w:t>
            </w:r>
            <w:r w:rsidR="00416C87" w:rsidRPr="00B37401">
              <w:rPr>
                <w:rFonts w:ascii="Arial Narrow" w:hAnsi="Arial Narrow" w:cs="Arial"/>
              </w:rPr>
              <w:t>0 Liter</w:t>
            </w:r>
          </w:p>
          <w:p w14:paraId="32A99AA2"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Generator 14 V / 250 A</w:t>
            </w:r>
          </w:p>
          <w:p w14:paraId="5E3A223B"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Lenkrad in Neigung und Höhe verstellbar</w:t>
            </w:r>
          </w:p>
          <w:p w14:paraId="77401310"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Schiebtür Fahrerseite</w:t>
            </w:r>
          </w:p>
          <w:p w14:paraId="702840A6"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Schiebetür Beifahrerseite</w:t>
            </w:r>
          </w:p>
          <w:p w14:paraId="5345199D"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Hecktüren, zweiflügelig, Öffnung bis Seitenwand</w:t>
            </w:r>
          </w:p>
          <w:p w14:paraId="69CDDEDF"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Fahrersitz in Höhe und Längsrichtung, sowie Neigung der Rückenlehne verstellbar; die Sitzbezüge sind atmungsaktiv, strapazierfähig und leicht zu reinigen</w:t>
            </w:r>
          </w:p>
          <w:p w14:paraId="19EC0561" w14:textId="50F151D8"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Fahrer</w:t>
            </w:r>
            <w:r w:rsidR="00EE23DC">
              <w:rPr>
                <w:rFonts w:ascii="Arial Narrow" w:hAnsi="Arial Narrow" w:cs="Arial"/>
              </w:rPr>
              <w:t>- und Beifahrer</w:t>
            </w:r>
            <w:r w:rsidRPr="00B37401">
              <w:rPr>
                <w:rFonts w:ascii="Arial Narrow" w:hAnsi="Arial Narrow" w:cs="Arial"/>
              </w:rPr>
              <w:t>sitz mit Armlehnen</w:t>
            </w:r>
          </w:p>
          <w:p w14:paraId="0E971117"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Drehgestell für Fahrer- und Beifahrersitz (drehbar um mind. 180 Grad)</w:t>
            </w:r>
          </w:p>
          <w:p w14:paraId="54775155" w14:textId="7777777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Sämtliche Sitze sind mit 3-Punkt- Automatikgurten und Kopfstützen auszurüsten. Die Höhe der Kopfstützen muss eine Schutzfunktion für Personen bis mind. 1,90 m Körpergröße sicherstellen. Die Kopfstützen können integriert sein, oder aufgesteckt mit Höhenverstellung und Arretierung.</w:t>
            </w:r>
            <w:r w:rsidRPr="00B37401">
              <w:rPr>
                <w:rFonts w:ascii="Arial Narrow" w:hAnsi="Arial Narrow" w:cs="Arial"/>
              </w:rPr>
              <w:tab/>
            </w:r>
          </w:p>
          <w:p w14:paraId="4711F7D1" w14:textId="02B7C057"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Multifunktionslenkrad</w:t>
            </w:r>
          </w:p>
          <w:p w14:paraId="606DB634" w14:textId="1C0691D8"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Multimediasystem</w:t>
            </w:r>
            <w:r w:rsidRPr="00B37401">
              <w:rPr>
                <w:rFonts w:ascii="Arial Narrow" w:hAnsi="Arial Narrow" w:cs="Arial"/>
              </w:rPr>
              <w:br/>
              <w:t>Bedienung über Touchscreen (mind. 9 Zoll)</w:t>
            </w:r>
            <w:r w:rsidRPr="00B37401">
              <w:rPr>
                <w:rFonts w:ascii="Arial Narrow" w:hAnsi="Arial Narrow" w:cs="Arial"/>
              </w:rPr>
              <w:br/>
              <w:t>Bluetooth® Schnittstelle mit Freisprechfunktion</w:t>
            </w:r>
            <w:r w:rsidRPr="00B37401">
              <w:rPr>
                <w:rFonts w:ascii="Arial Narrow" w:hAnsi="Arial Narrow" w:cs="Arial"/>
              </w:rPr>
              <w:br/>
              <w:t>Smartphone-Integration (Verbindung Mobiltelefon über Apple CarPlay® oder Andro-id Auto® mit dem Multimediasystem)</w:t>
            </w:r>
            <w:r w:rsidRPr="00B37401">
              <w:rPr>
                <w:rFonts w:ascii="Arial Narrow" w:hAnsi="Arial Narrow" w:cs="Arial"/>
              </w:rPr>
              <w:br/>
              <w:t>Radio</w:t>
            </w:r>
            <w:r w:rsidRPr="00B37401">
              <w:rPr>
                <w:rFonts w:ascii="Arial Narrow" w:hAnsi="Arial Narrow" w:cs="Arial"/>
              </w:rPr>
              <w:br/>
            </w:r>
            <w:r w:rsidR="00EE23DC">
              <w:rPr>
                <w:rFonts w:ascii="Arial Narrow" w:hAnsi="Arial Narrow" w:cs="Arial"/>
              </w:rPr>
              <w:t>360 Grad Kamerasystem</w:t>
            </w:r>
          </w:p>
          <w:p w14:paraId="125A360D" w14:textId="729FF1F4"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lastRenderedPageBreak/>
              <w:t>Winterreifen bzw. Ganzjahresreifen mit Alpine Symbol auf allen Rädern</w:t>
            </w:r>
          </w:p>
          <w:p w14:paraId="1816914D" w14:textId="169CBD64" w:rsidR="00416C87" w:rsidRPr="00B37401" w:rsidRDefault="00416C87"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Parametrierbare Sondermodul (PSM) für den Zugriff des Aufbauherstellers auf die Fahrzeugelektronik.</w:t>
            </w:r>
          </w:p>
          <w:p w14:paraId="673408A6" w14:textId="511D011A" w:rsidR="00D569B0" w:rsidRPr="00B37401" w:rsidRDefault="00D569B0" w:rsidP="00D569B0">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Ge</w:t>
            </w:r>
            <w:r w:rsidR="008175B0" w:rsidRPr="00B37401">
              <w:rPr>
                <w:rFonts w:ascii="Arial Narrow" w:hAnsi="Arial Narrow" w:cs="Arial"/>
              </w:rPr>
              <w:t>tönte Scheiben ab B-Säule, leicht gespiegelt</w:t>
            </w:r>
          </w:p>
          <w:p w14:paraId="2CE87429" w14:textId="77777777" w:rsidR="00C45B92" w:rsidRPr="00B37401" w:rsidRDefault="00C45B92"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Nichtraucherausführung</w:t>
            </w:r>
          </w:p>
          <w:p w14:paraId="6CBD147F" w14:textId="77777777" w:rsidR="00C45B92" w:rsidRPr="00B37401" w:rsidRDefault="00C45B92"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Rückspiegel –  außen –  heizbar und elektrisch verstellbar</w:t>
            </w:r>
          </w:p>
          <w:p w14:paraId="78721C26" w14:textId="77777777" w:rsidR="00C45B92" w:rsidRPr="00B37401" w:rsidRDefault="00C45B92"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Haltegriff im Einstiegsbereich der seitlichen Schiebetür auf der Beifahrerseite</w:t>
            </w:r>
          </w:p>
          <w:p w14:paraId="51DEB0FD" w14:textId="67790901" w:rsidR="00416C87" w:rsidRPr="00B37401" w:rsidRDefault="00C45B92"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Klimaanlage</w:t>
            </w:r>
          </w:p>
          <w:p w14:paraId="2EF444FD" w14:textId="77777777" w:rsidR="00C45B92" w:rsidRPr="00B37401" w:rsidRDefault="00C45B92"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Ein-/Ausstiege in den Fahrerhaustüren (oder erste Einstiegsstufe / Außenspiegel) beleuchtet</w:t>
            </w:r>
          </w:p>
          <w:p w14:paraId="6E309A14" w14:textId="77777777" w:rsidR="00424AAA" w:rsidRPr="00B37401" w:rsidRDefault="00424AAA" w:rsidP="00424AAA">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LED Vollscheinwerfer</w:t>
            </w:r>
          </w:p>
          <w:p w14:paraId="295B6A12" w14:textId="6580623F" w:rsidR="00C45B92" w:rsidRPr="00B37401" w:rsidRDefault="00424AAA" w:rsidP="00416C87">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Nebelscheinwerfer</w:t>
            </w:r>
          </w:p>
          <w:p w14:paraId="36842F51" w14:textId="3D605C79" w:rsidR="00424AAA" w:rsidRPr="00B37401" w:rsidRDefault="00424AAA" w:rsidP="00424AAA">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Seitenwind-Assistent</w:t>
            </w:r>
          </w:p>
          <w:p w14:paraId="117A8CFD" w14:textId="070D36A3" w:rsidR="00424AAA" w:rsidRPr="00B37401" w:rsidRDefault="00424AAA" w:rsidP="00424AAA">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 xml:space="preserve">Airbagsystem Fahrer- und </w:t>
            </w:r>
            <w:r w:rsidR="0093424E" w:rsidRPr="00B37401">
              <w:rPr>
                <w:rFonts w:ascii="Arial Narrow" w:hAnsi="Arial Narrow" w:cs="Arial"/>
              </w:rPr>
              <w:t>Beifahrer</w:t>
            </w:r>
            <w:r w:rsidR="00EE23DC">
              <w:rPr>
                <w:rFonts w:ascii="Arial Narrow" w:hAnsi="Arial Narrow" w:cs="Arial"/>
              </w:rPr>
              <w:t>, inkl. Seitenairbags</w:t>
            </w:r>
          </w:p>
          <w:p w14:paraId="760B0CA2" w14:textId="77777777" w:rsidR="0093424E" w:rsidRPr="00B37401" w:rsidRDefault="0093424E" w:rsidP="0093424E">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Elektronisches Stabilitätsprogramm (ESP)</w:t>
            </w:r>
          </w:p>
          <w:p w14:paraId="1C7A82E1" w14:textId="447B5899" w:rsidR="0093424E" w:rsidRPr="00B37401" w:rsidRDefault="0093424E" w:rsidP="0093424E">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Bremsanlage mit ABS und ASR</w:t>
            </w:r>
          </w:p>
          <w:p w14:paraId="4B02BD19" w14:textId="4519E7CC" w:rsidR="008175B0" w:rsidRPr="00B37401" w:rsidRDefault="008175B0" w:rsidP="0093424E">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Auspuff seitlich hinter Hinterachse, hinten links</w:t>
            </w:r>
          </w:p>
          <w:p w14:paraId="0CC255F7" w14:textId="2AB12E02" w:rsidR="0093424E" w:rsidRDefault="0093424E" w:rsidP="0093424E">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es sind ein Korrosionsschutz und eine Hohlraumkonservierung sowie dauerhafter Unterbodenschutz zum Schutz vor Steinschlägen vorzusehen</w:t>
            </w:r>
          </w:p>
          <w:p w14:paraId="6A3ECE11" w14:textId="0DABF47E" w:rsidR="00EE23DC" w:rsidRDefault="00EE23DC" w:rsidP="0093424E">
            <w:pPr>
              <w:numPr>
                <w:ilvl w:val="1"/>
                <w:numId w:val="13"/>
              </w:numPr>
              <w:tabs>
                <w:tab w:val="clear" w:pos="1257"/>
                <w:tab w:val="num" w:pos="356"/>
              </w:tabs>
              <w:ind w:left="356" w:right="355" w:hanging="356"/>
              <w:rPr>
                <w:rFonts w:ascii="Arial Narrow" w:hAnsi="Arial Narrow" w:cs="Arial"/>
              </w:rPr>
            </w:pPr>
            <w:r>
              <w:rPr>
                <w:rFonts w:ascii="Arial Narrow" w:hAnsi="Arial Narrow" w:cs="Arial"/>
              </w:rPr>
              <w:t>Trittstufe Schiebetür rechts</w:t>
            </w:r>
          </w:p>
          <w:p w14:paraId="18CF2F5D" w14:textId="3E5D810D" w:rsidR="00EE23DC" w:rsidRPr="00B37401" w:rsidRDefault="00EE23DC" w:rsidP="0093424E">
            <w:pPr>
              <w:numPr>
                <w:ilvl w:val="1"/>
                <w:numId w:val="13"/>
              </w:numPr>
              <w:tabs>
                <w:tab w:val="clear" w:pos="1257"/>
                <w:tab w:val="num" w:pos="356"/>
              </w:tabs>
              <w:ind w:left="356" w:right="355" w:hanging="356"/>
              <w:rPr>
                <w:rFonts w:ascii="Arial Narrow" w:hAnsi="Arial Narrow" w:cs="Arial"/>
              </w:rPr>
            </w:pPr>
            <w:r>
              <w:rPr>
                <w:rFonts w:ascii="Arial Narrow" w:hAnsi="Arial Narrow" w:cs="Arial"/>
              </w:rPr>
              <w:t>Unfalldatenschreiber</w:t>
            </w:r>
          </w:p>
          <w:p w14:paraId="3CE3710D" w14:textId="77777777" w:rsidR="00C45B92" w:rsidRPr="00B37401" w:rsidRDefault="00C45B92" w:rsidP="00C45B92">
            <w:pPr>
              <w:ind w:left="177" w:right="339" w:hanging="177"/>
              <w:rPr>
                <w:rFonts w:ascii="Arial Narrow" w:hAnsi="Arial Narrow"/>
                <w:u w:val="single"/>
              </w:rPr>
            </w:pPr>
            <w:r w:rsidRPr="00B37401">
              <w:rPr>
                <w:rFonts w:ascii="Arial Narrow" w:hAnsi="Arial Narrow"/>
                <w:bCs/>
                <w:u w:val="single"/>
              </w:rPr>
              <w:t>Abmessungen und Gewichte</w:t>
            </w:r>
            <w:r w:rsidRPr="00B37401">
              <w:rPr>
                <w:rFonts w:ascii="Arial Narrow" w:hAnsi="Arial Narrow"/>
                <w:u w:val="single"/>
              </w:rPr>
              <w:t xml:space="preserve"> (gemäß STVZO)</w:t>
            </w:r>
          </w:p>
          <w:p w14:paraId="7C74C541" w14:textId="46B22EEC" w:rsidR="00C45B92" w:rsidRPr="00B37401" w:rsidRDefault="0093424E"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Länge: mind. 7.000mm, max. 7</w:t>
            </w:r>
            <w:r w:rsidR="00C45B92" w:rsidRPr="00B37401">
              <w:rPr>
                <w:rFonts w:ascii="Arial Narrow" w:hAnsi="Arial Narrow" w:cs="Arial"/>
              </w:rPr>
              <w:t>.</w:t>
            </w:r>
            <w:r w:rsidRPr="00B37401">
              <w:rPr>
                <w:rFonts w:ascii="Arial Narrow" w:hAnsi="Arial Narrow" w:cs="Arial"/>
              </w:rPr>
              <w:t>6</w:t>
            </w:r>
            <w:r w:rsidR="00C45B92" w:rsidRPr="00B37401">
              <w:rPr>
                <w:rFonts w:ascii="Arial Narrow" w:hAnsi="Arial Narrow" w:cs="Arial"/>
              </w:rPr>
              <w:t>00 mm</w:t>
            </w:r>
          </w:p>
          <w:p w14:paraId="26C03E09" w14:textId="51F5A3C6" w:rsidR="00C45B92" w:rsidRPr="00B37401" w:rsidRDefault="00C45B92" w:rsidP="00C45B92">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 xml:space="preserve">Radstand mind. </w:t>
            </w:r>
            <w:r w:rsidR="0093424E" w:rsidRPr="00B37401">
              <w:rPr>
                <w:rFonts w:ascii="Arial Narrow" w:hAnsi="Arial Narrow" w:cs="Arial"/>
              </w:rPr>
              <w:t>4.000</w:t>
            </w:r>
            <w:r w:rsidRPr="00B37401">
              <w:rPr>
                <w:rFonts w:ascii="Arial Narrow" w:hAnsi="Arial Narrow" w:cs="Arial"/>
              </w:rPr>
              <w:t xml:space="preserve"> mm</w:t>
            </w:r>
          </w:p>
          <w:p w14:paraId="12E06140" w14:textId="59FA7B05" w:rsidR="00424AAA" w:rsidRPr="00B37401" w:rsidRDefault="00C45B92" w:rsidP="00424AAA">
            <w:pPr>
              <w:numPr>
                <w:ilvl w:val="1"/>
                <w:numId w:val="13"/>
              </w:numPr>
              <w:tabs>
                <w:tab w:val="clear" w:pos="1257"/>
                <w:tab w:val="num" w:pos="356"/>
              </w:tabs>
              <w:ind w:left="356" w:right="355" w:hanging="356"/>
              <w:rPr>
                <w:rFonts w:ascii="Arial Narrow" w:hAnsi="Arial Narrow"/>
                <w:bCs/>
              </w:rPr>
            </w:pPr>
            <w:r w:rsidRPr="00B37401">
              <w:rPr>
                <w:rFonts w:ascii="Arial Narrow" w:hAnsi="Arial Narrow" w:cs="Arial"/>
              </w:rPr>
              <w:t>Hö</w:t>
            </w:r>
            <w:r w:rsidR="0093424E" w:rsidRPr="00B37401">
              <w:rPr>
                <w:rFonts w:ascii="Arial Narrow" w:hAnsi="Arial Narrow" w:cs="Arial"/>
              </w:rPr>
              <w:t>he des Basisfahrzeuges: max. 2.9</w:t>
            </w:r>
            <w:r w:rsidRPr="00B37401">
              <w:rPr>
                <w:rFonts w:ascii="Arial Narrow" w:hAnsi="Arial Narrow" w:cs="Arial"/>
              </w:rPr>
              <w:t>00 mm</w:t>
            </w:r>
          </w:p>
          <w:p w14:paraId="794E4E59" w14:textId="626AD746" w:rsidR="0093424E" w:rsidRPr="00B37401" w:rsidRDefault="00531819" w:rsidP="0093424E">
            <w:pPr>
              <w:numPr>
                <w:ilvl w:val="1"/>
                <w:numId w:val="13"/>
              </w:numPr>
              <w:tabs>
                <w:tab w:val="clear" w:pos="1257"/>
                <w:tab w:val="num" w:pos="356"/>
              </w:tabs>
              <w:ind w:left="356" w:right="355" w:hanging="356"/>
              <w:rPr>
                <w:rFonts w:ascii="Arial Narrow" w:hAnsi="Arial Narrow" w:cs="Arial"/>
              </w:rPr>
            </w:pPr>
            <w:r w:rsidRPr="00B37401">
              <w:rPr>
                <w:rFonts w:ascii="Arial Narrow" w:hAnsi="Arial Narrow" w:cs="Arial"/>
              </w:rPr>
              <w:t>Innenstehhöhe von mind. 190</w:t>
            </w:r>
            <w:r w:rsidR="0093424E" w:rsidRPr="00B37401">
              <w:rPr>
                <w:rFonts w:ascii="Arial Narrow" w:hAnsi="Arial Narrow" w:cs="Arial"/>
              </w:rPr>
              <w:t>cm</w:t>
            </w:r>
          </w:p>
          <w:p w14:paraId="61033EAE" w14:textId="265DFC58" w:rsidR="00C0278D" w:rsidRPr="00B37401" w:rsidRDefault="00C45B92" w:rsidP="0093424E">
            <w:pPr>
              <w:numPr>
                <w:ilvl w:val="1"/>
                <w:numId w:val="13"/>
              </w:numPr>
              <w:tabs>
                <w:tab w:val="clear" w:pos="1257"/>
                <w:tab w:val="num" w:pos="356"/>
              </w:tabs>
              <w:ind w:left="356" w:right="355" w:hanging="356"/>
              <w:rPr>
                <w:rFonts w:ascii="Arial Narrow" w:hAnsi="Arial Narrow"/>
                <w:bCs/>
              </w:rPr>
            </w:pPr>
            <w:r w:rsidRPr="00B37401">
              <w:rPr>
                <w:rFonts w:ascii="Arial Narrow" w:hAnsi="Arial Narrow" w:cs="Arial"/>
              </w:rPr>
              <w:t xml:space="preserve">Die zulässige Gesamtmasse des Fahrzeuges darf </w:t>
            </w:r>
            <w:r w:rsidR="0093424E" w:rsidRPr="00B37401">
              <w:rPr>
                <w:rFonts w:ascii="Arial Narrow" w:hAnsi="Arial Narrow" w:cs="Arial"/>
              </w:rPr>
              <w:t>5.500</w:t>
            </w:r>
            <w:r w:rsidRPr="00B37401">
              <w:rPr>
                <w:rFonts w:ascii="Arial Narrow" w:hAnsi="Arial Narrow" w:cs="Arial"/>
              </w:rPr>
              <w:t xml:space="preserve"> kg nicht überschreiten.</w:t>
            </w:r>
          </w:p>
        </w:tc>
        <w:tc>
          <w:tcPr>
            <w:tcW w:w="3581" w:type="dxa"/>
            <w:tcBorders>
              <w:right w:val="single" w:sz="4" w:space="0" w:color="auto"/>
            </w:tcBorders>
          </w:tcPr>
          <w:p w14:paraId="26D5DC5C" w14:textId="77777777" w:rsidR="0093424E" w:rsidRDefault="0093424E" w:rsidP="00C97582">
            <w:pPr>
              <w:pStyle w:val="Textkrper"/>
              <w:tabs>
                <w:tab w:val="clear" w:pos="720"/>
              </w:tabs>
              <w:ind w:left="109"/>
              <w:rPr>
                <w:color w:val="auto"/>
                <w:sz w:val="20"/>
              </w:rPr>
            </w:pPr>
          </w:p>
          <w:p w14:paraId="26B4DB9A" w14:textId="77777777" w:rsidR="0093424E" w:rsidRDefault="0093424E" w:rsidP="00C97582">
            <w:pPr>
              <w:pStyle w:val="Textkrper"/>
              <w:tabs>
                <w:tab w:val="clear" w:pos="720"/>
              </w:tabs>
              <w:ind w:left="109"/>
              <w:rPr>
                <w:color w:val="auto"/>
                <w:sz w:val="20"/>
              </w:rPr>
            </w:pPr>
          </w:p>
          <w:p w14:paraId="3F0CFCF0" w14:textId="77777777" w:rsidR="0093424E" w:rsidRDefault="0093424E" w:rsidP="00C97582">
            <w:pPr>
              <w:pStyle w:val="Textkrper"/>
              <w:tabs>
                <w:tab w:val="clear" w:pos="720"/>
              </w:tabs>
              <w:ind w:left="109"/>
              <w:rPr>
                <w:color w:val="auto"/>
                <w:sz w:val="20"/>
              </w:rPr>
            </w:pPr>
          </w:p>
          <w:p w14:paraId="690C1578" w14:textId="05F709AD" w:rsidR="0093424E" w:rsidRDefault="0093424E" w:rsidP="00C97582">
            <w:pPr>
              <w:pStyle w:val="Textkrper"/>
              <w:tabs>
                <w:tab w:val="clear" w:pos="720"/>
              </w:tabs>
              <w:ind w:left="109"/>
              <w:rPr>
                <w:color w:val="auto"/>
                <w:sz w:val="20"/>
              </w:rPr>
            </w:pPr>
          </w:p>
          <w:p w14:paraId="713AD596" w14:textId="0A395A63" w:rsidR="00726230" w:rsidRDefault="00726230" w:rsidP="00C97582">
            <w:pPr>
              <w:pStyle w:val="Textkrper"/>
              <w:tabs>
                <w:tab w:val="clear" w:pos="720"/>
              </w:tabs>
              <w:ind w:left="109"/>
              <w:rPr>
                <w:color w:val="auto"/>
                <w:sz w:val="20"/>
              </w:rPr>
            </w:pPr>
          </w:p>
          <w:p w14:paraId="554D3632" w14:textId="59BB9AF3" w:rsidR="00726230" w:rsidRDefault="00726230" w:rsidP="00C97582">
            <w:pPr>
              <w:pStyle w:val="Textkrper"/>
              <w:tabs>
                <w:tab w:val="clear" w:pos="720"/>
              </w:tabs>
              <w:ind w:left="109"/>
              <w:rPr>
                <w:color w:val="auto"/>
                <w:sz w:val="20"/>
              </w:rPr>
            </w:pPr>
          </w:p>
          <w:p w14:paraId="0D344C73" w14:textId="77777777" w:rsidR="00726230" w:rsidRDefault="00726230" w:rsidP="00C97582">
            <w:pPr>
              <w:pStyle w:val="Textkrper"/>
              <w:tabs>
                <w:tab w:val="clear" w:pos="720"/>
              </w:tabs>
              <w:ind w:left="109"/>
              <w:rPr>
                <w:color w:val="auto"/>
                <w:sz w:val="20"/>
              </w:rPr>
            </w:pPr>
          </w:p>
          <w:p w14:paraId="69E82C85" w14:textId="77777777" w:rsidR="0093424E" w:rsidRDefault="0093424E" w:rsidP="0093424E">
            <w:pPr>
              <w:tabs>
                <w:tab w:val="left" w:pos="426"/>
                <w:tab w:val="left" w:pos="1560"/>
                <w:tab w:val="left" w:pos="2410"/>
              </w:tabs>
              <w:ind w:left="109" w:right="339"/>
              <w:rPr>
                <w:rFonts w:ascii="Arial Narrow" w:hAnsi="Arial Narrow"/>
              </w:rPr>
            </w:pPr>
            <w:r>
              <w:rPr>
                <w:rFonts w:ascii="Arial Narrow" w:hAnsi="Arial Narrow"/>
              </w:rPr>
              <w:t xml:space="preserve">Angebotene Motorleistung   </w:t>
            </w:r>
            <w:r w:rsidRPr="00C97582">
              <w:fldChar w:fldCharType="begin">
                <w:ffData>
                  <w:name w:val="Text2"/>
                  <w:enabled/>
                  <w:calcOnExit w:val="0"/>
                  <w:textInput/>
                </w:ffData>
              </w:fldChar>
            </w:r>
            <w:r w:rsidRPr="00C97582">
              <w:instrText xml:space="preserve"> FORMTEXT </w:instrText>
            </w:r>
            <w:r w:rsidRPr="00C97582">
              <w:fldChar w:fldCharType="separate"/>
            </w:r>
            <w:r w:rsidRPr="00C97582">
              <w:t> </w:t>
            </w:r>
            <w:r w:rsidRPr="00C97582">
              <w:t> </w:t>
            </w:r>
            <w:r w:rsidRPr="00C97582">
              <w:t> </w:t>
            </w:r>
            <w:r w:rsidRPr="00C97582">
              <w:t> </w:t>
            </w:r>
            <w:r w:rsidRPr="00C97582">
              <w:t> </w:t>
            </w:r>
            <w:r w:rsidRPr="00C97582">
              <w:fldChar w:fldCharType="end"/>
            </w:r>
            <w:r>
              <w:t xml:space="preserve"> </w:t>
            </w:r>
            <w:r>
              <w:rPr>
                <w:rFonts w:ascii="Arial Narrow" w:hAnsi="Arial Narrow"/>
              </w:rPr>
              <w:t>kW</w:t>
            </w:r>
          </w:p>
          <w:p w14:paraId="37387176" w14:textId="44E8FF56" w:rsidR="0093424E" w:rsidRDefault="0093424E" w:rsidP="00C97582">
            <w:pPr>
              <w:pStyle w:val="Textkrper"/>
              <w:tabs>
                <w:tab w:val="clear" w:pos="720"/>
              </w:tabs>
              <w:ind w:left="109"/>
              <w:rPr>
                <w:color w:val="auto"/>
                <w:sz w:val="20"/>
              </w:rPr>
            </w:pPr>
          </w:p>
          <w:p w14:paraId="39985FA2" w14:textId="5D3B2249" w:rsidR="0093424E" w:rsidRDefault="0093424E" w:rsidP="00C97582">
            <w:pPr>
              <w:pStyle w:val="Textkrper"/>
              <w:tabs>
                <w:tab w:val="clear" w:pos="720"/>
              </w:tabs>
              <w:ind w:left="109"/>
              <w:rPr>
                <w:color w:val="auto"/>
                <w:sz w:val="20"/>
              </w:rPr>
            </w:pPr>
          </w:p>
          <w:p w14:paraId="409F2E2D" w14:textId="0701ABF4" w:rsidR="0093424E" w:rsidRDefault="0093424E" w:rsidP="00C97582">
            <w:pPr>
              <w:pStyle w:val="Textkrper"/>
              <w:tabs>
                <w:tab w:val="clear" w:pos="720"/>
              </w:tabs>
              <w:ind w:left="109"/>
              <w:rPr>
                <w:color w:val="auto"/>
                <w:sz w:val="20"/>
              </w:rPr>
            </w:pPr>
          </w:p>
          <w:p w14:paraId="662E5507" w14:textId="53622F4B" w:rsidR="0093424E" w:rsidRDefault="0093424E" w:rsidP="00C97582">
            <w:pPr>
              <w:pStyle w:val="Textkrper"/>
              <w:tabs>
                <w:tab w:val="clear" w:pos="720"/>
              </w:tabs>
              <w:ind w:left="109"/>
              <w:rPr>
                <w:color w:val="auto"/>
                <w:sz w:val="20"/>
              </w:rPr>
            </w:pPr>
          </w:p>
          <w:p w14:paraId="78BD3506" w14:textId="7AD3C5E9" w:rsidR="0093424E" w:rsidRDefault="0093424E" w:rsidP="00C97582">
            <w:pPr>
              <w:pStyle w:val="Textkrper"/>
              <w:tabs>
                <w:tab w:val="clear" w:pos="720"/>
              </w:tabs>
              <w:ind w:left="109"/>
              <w:rPr>
                <w:color w:val="auto"/>
                <w:sz w:val="20"/>
              </w:rPr>
            </w:pPr>
          </w:p>
          <w:p w14:paraId="295C7F25" w14:textId="036A337C" w:rsidR="0093424E" w:rsidRDefault="0093424E" w:rsidP="00C97582">
            <w:pPr>
              <w:pStyle w:val="Textkrper"/>
              <w:tabs>
                <w:tab w:val="clear" w:pos="720"/>
              </w:tabs>
              <w:ind w:left="109"/>
              <w:rPr>
                <w:color w:val="auto"/>
                <w:sz w:val="20"/>
              </w:rPr>
            </w:pPr>
          </w:p>
          <w:p w14:paraId="1C45D30C" w14:textId="2AB05E78" w:rsidR="0093424E" w:rsidRDefault="0093424E" w:rsidP="00C97582">
            <w:pPr>
              <w:pStyle w:val="Textkrper"/>
              <w:tabs>
                <w:tab w:val="clear" w:pos="720"/>
              </w:tabs>
              <w:ind w:left="109"/>
              <w:rPr>
                <w:color w:val="auto"/>
                <w:sz w:val="20"/>
              </w:rPr>
            </w:pPr>
          </w:p>
          <w:p w14:paraId="4B24DC43" w14:textId="7A388897" w:rsidR="0093424E" w:rsidRDefault="0093424E" w:rsidP="00C97582">
            <w:pPr>
              <w:pStyle w:val="Textkrper"/>
              <w:tabs>
                <w:tab w:val="clear" w:pos="720"/>
              </w:tabs>
              <w:ind w:left="109"/>
              <w:rPr>
                <w:color w:val="auto"/>
                <w:sz w:val="20"/>
              </w:rPr>
            </w:pPr>
          </w:p>
          <w:p w14:paraId="65DCFAF8" w14:textId="37F66208" w:rsidR="0093424E" w:rsidRDefault="0093424E" w:rsidP="00C97582">
            <w:pPr>
              <w:pStyle w:val="Textkrper"/>
              <w:tabs>
                <w:tab w:val="clear" w:pos="720"/>
              </w:tabs>
              <w:ind w:left="109"/>
              <w:rPr>
                <w:color w:val="auto"/>
                <w:sz w:val="20"/>
              </w:rPr>
            </w:pPr>
          </w:p>
          <w:p w14:paraId="021BA075" w14:textId="3D7BE8D8" w:rsidR="0093424E" w:rsidRDefault="0093424E" w:rsidP="00C97582">
            <w:pPr>
              <w:pStyle w:val="Textkrper"/>
              <w:tabs>
                <w:tab w:val="clear" w:pos="720"/>
              </w:tabs>
              <w:ind w:left="109"/>
              <w:rPr>
                <w:color w:val="auto"/>
                <w:sz w:val="20"/>
              </w:rPr>
            </w:pPr>
          </w:p>
          <w:p w14:paraId="55A08E3E" w14:textId="70A2090E" w:rsidR="0093424E" w:rsidRDefault="0093424E" w:rsidP="00C97582">
            <w:pPr>
              <w:pStyle w:val="Textkrper"/>
              <w:tabs>
                <w:tab w:val="clear" w:pos="720"/>
              </w:tabs>
              <w:ind w:left="109"/>
              <w:rPr>
                <w:color w:val="auto"/>
                <w:sz w:val="20"/>
              </w:rPr>
            </w:pPr>
          </w:p>
          <w:p w14:paraId="134256A6" w14:textId="33A69A87" w:rsidR="0093424E" w:rsidRDefault="0093424E" w:rsidP="00C97582">
            <w:pPr>
              <w:pStyle w:val="Textkrper"/>
              <w:tabs>
                <w:tab w:val="clear" w:pos="720"/>
              </w:tabs>
              <w:ind w:left="109"/>
              <w:rPr>
                <w:color w:val="auto"/>
                <w:sz w:val="20"/>
              </w:rPr>
            </w:pPr>
          </w:p>
          <w:p w14:paraId="19830F47" w14:textId="4843E0DB" w:rsidR="0093424E" w:rsidRDefault="0093424E" w:rsidP="00C97582">
            <w:pPr>
              <w:pStyle w:val="Textkrper"/>
              <w:tabs>
                <w:tab w:val="clear" w:pos="720"/>
              </w:tabs>
              <w:ind w:left="109"/>
              <w:rPr>
                <w:color w:val="auto"/>
                <w:sz w:val="20"/>
              </w:rPr>
            </w:pPr>
          </w:p>
          <w:p w14:paraId="6F16174F" w14:textId="6616A545" w:rsidR="0093424E" w:rsidRDefault="0093424E" w:rsidP="00C97582">
            <w:pPr>
              <w:pStyle w:val="Textkrper"/>
              <w:tabs>
                <w:tab w:val="clear" w:pos="720"/>
              </w:tabs>
              <w:ind w:left="109"/>
              <w:rPr>
                <w:color w:val="auto"/>
                <w:sz w:val="20"/>
              </w:rPr>
            </w:pPr>
          </w:p>
          <w:p w14:paraId="0DCF36BD" w14:textId="72955723" w:rsidR="0093424E" w:rsidRDefault="0093424E" w:rsidP="00C97582">
            <w:pPr>
              <w:pStyle w:val="Textkrper"/>
              <w:tabs>
                <w:tab w:val="clear" w:pos="720"/>
              </w:tabs>
              <w:ind w:left="109"/>
              <w:rPr>
                <w:color w:val="auto"/>
                <w:sz w:val="20"/>
              </w:rPr>
            </w:pPr>
          </w:p>
          <w:p w14:paraId="663CD4AC" w14:textId="47926AC8" w:rsidR="0093424E" w:rsidRDefault="0093424E" w:rsidP="00C97582">
            <w:pPr>
              <w:pStyle w:val="Textkrper"/>
              <w:tabs>
                <w:tab w:val="clear" w:pos="720"/>
              </w:tabs>
              <w:ind w:left="109"/>
              <w:rPr>
                <w:color w:val="auto"/>
                <w:sz w:val="20"/>
              </w:rPr>
            </w:pPr>
          </w:p>
          <w:p w14:paraId="57174F66" w14:textId="10EBA91A" w:rsidR="0093424E" w:rsidRDefault="0093424E" w:rsidP="00C97582">
            <w:pPr>
              <w:pStyle w:val="Textkrper"/>
              <w:tabs>
                <w:tab w:val="clear" w:pos="720"/>
              </w:tabs>
              <w:ind w:left="109"/>
              <w:rPr>
                <w:color w:val="auto"/>
                <w:sz w:val="20"/>
              </w:rPr>
            </w:pPr>
          </w:p>
          <w:p w14:paraId="3BC2F35B" w14:textId="35FC2AA7" w:rsidR="0093424E" w:rsidRDefault="0093424E" w:rsidP="00C97582">
            <w:pPr>
              <w:pStyle w:val="Textkrper"/>
              <w:tabs>
                <w:tab w:val="clear" w:pos="720"/>
              </w:tabs>
              <w:ind w:left="109"/>
              <w:rPr>
                <w:color w:val="auto"/>
                <w:sz w:val="20"/>
              </w:rPr>
            </w:pPr>
          </w:p>
          <w:p w14:paraId="25FD1852" w14:textId="76F221D5" w:rsidR="0093424E" w:rsidRDefault="0093424E" w:rsidP="00C97582">
            <w:pPr>
              <w:pStyle w:val="Textkrper"/>
              <w:tabs>
                <w:tab w:val="clear" w:pos="720"/>
              </w:tabs>
              <w:ind w:left="109"/>
              <w:rPr>
                <w:color w:val="auto"/>
                <w:sz w:val="20"/>
              </w:rPr>
            </w:pPr>
          </w:p>
          <w:p w14:paraId="4208E8BB" w14:textId="033542F3" w:rsidR="0093424E" w:rsidRDefault="0093424E" w:rsidP="00C97582">
            <w:pPr>
              <w:pStyle w:val="Textkrper"/>
              <w:tabs>
                <w:tab w:val="clear" w:pos="720"/>
              </w:tabs>
              <w:ind w:left="109"/>
              <w:rPr>
                <w:color w:val="auto"/>
                <w:sz w:val="20"/>
              </w:rPr>
            </w:pPr>
          </w:p>
          <w:p w14:paraId="2D561C07" w14:textId="49886855" w:rsidR="0093424E" w:rsidRDefault="0093424E" w:rsidP="00C97582">
            <w:pPr>
              <w:pStyle w:val="Textkrper"/>
              <w:tabs>
                <w:tab w:val="clear" w:pos="720"/>
              </w:tabs>
              <w:ind w:left="109"/>
              <w:rPr>
                <w:color w:val="auto"/>
                <w:sz w:val="20"/>
              </w:rPr>
            </w:pPr>
          </w:p>
          <w:p w14:paraId="11175175" w14:textId="1794F67A" w:rsidR="0093424E" w:rsidRDefault="0093424E" w:rsidP="00C97582">
            <w:pPr>
              <w:pStyle w:val="Textkrper"/>
              <w:tabs>
                <w:tab w:val="clear" w:pos="720"/>
              </w:tabs>
              <w:ind w:left="109"/>
              <w:rPr>
                <w:color w:val="auto"/>
                <w:sz w:val="20"/>
              </w:rPr>
            </w:pPr>
          </w:p>
          <w:p w14:paraId="48C06FD3" w14:textId="371F1834" w:rsidR="0093424E" w:rsidRDefault="0093424E" w:rsidP="00C97582">
            <w:pPr>
              <w:pStyle w:val="Textkrper"/>
              <w:tabs>
                <w:tab w:val="clear" w:pos="720"/>
              </w:tabs>
              <w:ind w:left="109"/>
              <w:rPr>
                <w:color w:val="auto"/>
                <w:sz w:val="20"/>
              </w:rPr>
            </w:pPr>
          </w:p>
          <w:p w14:paraId="3EF041C1" w14:textId="3FB68580" w:rsidR="0093424E" w:rsidRDefault="0093424E" w:rsidP="00C97582">
            <w:pPr>
              <w:pStyle w:val="Textkrper"/>
              <w:tabs>
                <w:tab w:val="clear" w:pos="720"/>
              </w:tabs>
              <w:ind w:left="109"/>
              <w:rPr>
                <w:color w:val="auto"/>
                <w:sz w:val="20"/>
              </w:rPr>
            </w:pPr>
          </w:p>
          <w:p w14:paraId="582C4675" w14:textId="14054B25" w:rsidR="0093424E" w:rsidRDefault="0093424E" w:rsidP="00C97582">
            <w:pPr>
              <w:pStyle w:val="Textkrper"/>
              <w:tabs>
                <w:tab w:val="clear" w:pos="720"/>
              </w:tabs>
              <w:ind w:left="109"/>
              <w:rPr>
                <w:color w:val="auto"/>
                <w:sz w:val="20"/>
              </w:rPr>
            </w:pPr>
          </w:p>
          <w:p w14:paraId="2A208184" w14:textId="4F2A3613" w:rsidR="0093424E" w:rsidRDefault="0093424E" w:rsidP="00C97582">
            <w:pPr>
              <w:pStyle w:val="Textkrper"/>
              <w:tabs>
                <w:tab w:val="clear" w:pos="720"/>
              </w:tabs>
              <w:ind w:left="109"/>
              <w:rPr>
                <w:color w:val="auto"/>
                <w:sz w:val="20"/>
              </w:rPr>
            </w:pPr>
          </w:p>
          <w:p w14:paraId="21696772" w14:textId="00D2CF4A" w:rsidR="0093424E" w:rsidRDefault="0093424E" w:rsidP="00C97582">
            <w:pPr>
              <w:pStyle w:val="Textkrper"/>
              <w:tabs>
                <w:tab w:val="clear" w:pos="720"/>
              </w:tabs>
              <w:ind w:left="109"/>
              <w:rPr>
                <w:color w:val="auto"/>
                <w:sz w:val="20"/>
              </w:rPr>
            </w:pPr>
          </w:p>
          <w:p w14:paraId="32670D05" w14:textId="40341849" w:rsidR="0093424E" w:rsidRDefault="0093424E" w:rsidP="00C97582">
            <w:pPr>
              <w:pStyle w:val="Textkrper"/>
              <w:tabs>
                <w:tab w:val="clear" w:pos="720"/>
              </w:tabs>
              <w:ind w:left="109"/>
              <w:rPr>
                <w:color w:val="auto"/>
                <w:sz w:val="20"/>
              </w:rPr>
            </w:pPr>
          </w:p>
          <w:p w14:paraId="29948056" w14:textId="07A2EDE6" w:rsidR="0093424E" w:rsidRDefault="0093424E" w:rsidP="00C97582">
            <w:pPr>
              <w:pStyle w:val="Textkrper"/>
              <w:tabs>
                <w:tab w:val="clear" w:pos="720"/>
              </w:tabs>
              <w:ind w:left="109"/>
              <w:rPr>
                <w:color w:val="auto"/>
                <w:sz w:val="20"/>
              </w:rPr>
            </w:pPr>
          </w:p>
          <w:p w14:paraId="108D411D" w14:textId="14FBBCA0" w:rsidR="0093424E" w:rsidRDefault="0093424E" w:rsidP="00C97582">
            <w:pPr>
              <w:pStyle w:val="Textkrper"/>
              <w:tabs>
                <w:tab w:val="clear" w:pos="720"/>
              </w:tabs>
              <w:ind w:left="109"/>
              <w:rPr>
                <w:color w:val="auto"/>
                <w:sz w:val="20"/>
              </w:rPr>
            </w:pPr>
          </w:p>
          <w:p w14:paraId="18801314" w14:textId="16B11893" w:rsidR="0093424E" w:rsidRDefault="0093424E" w:rsidP="00C97582">
            <w:pPr>
              <w:pStyle w:val="Textkrper"/>
              <w:tabs>
                <w:tab w:val="clear" w:pos="720"/>
              </w:tabs>
              <w:ind w:left="109"/>
              <w:rPr>
                <w:color w:val="auto"/>
                <w:sz w:val="20"/>
              </w:rPr>
            </w:pPr>
          </w:p>
          <w:p w14:paraId="23087008" w14:textId="0039FD61" w:rsidR="0093424E" w:rsidRDefault="0093424E" w:rsidP="00C97582">
            <w:pPr>
              <w:pStyle w:val="Textkrper"/>
              <w:tabs>
                <w:tab w:val="clear" w:pos="720"/>
              </w:tabs>
              <w:ind w:left="109"/>
              <w:rPr>
                <w:color w:val="auto"/>
                <w:sz w:val="20"/>
              </w:rPr>
            </w:pPr>
          </w:p>
          <w:p w14:paraId="4BBA2B8F" w14:textId="6BB9EC81" w:rsidR="0093424E" w:rsidRDefault="0093424E" w:rsidP="00C97582">
            <w:pPr>
              <w:pStyle w:val="Textkrper"/>
              <w:tabs>
                <w:tab w:val="clear" w:pos="720"/>
              </w:tabs>
              <w:ind w:left="109"/>
              <w:rPr>
                <w:color w:val="auto"/>
                <w:sz w:val="20"/>
              </w:rPr>
            </w:pPr>
          </w:p>
          <w:p w14:paraId="56B2F976" w14:textId="7E95E245" w:rsidR="0093424E" w:rsidRDefault="0093424E" w:rsidP="00C97582">
            <w:pPr>
              <w:pStyle w:val="Textkrper"/>
              <w:tabs>
                <w:tab w:val="clear" w:pos="720"/>
              </w:tabs>
              <w:ind w:left="109"/>
              <w:rPr>
                <w:color w:val="auto"/>
                <w:sz w:val="20"/>
              </w:rPr>
            </w:pPr>
          </w:p>
          <w:p w14:paraId="57167623" w14:textId="7D576B0A" w:rsidR="0093424E" w:rsidRDefault="0093424E" w:rsidP="00C97582">
            <w:pPr>
              <w:pStyle w:val="Textkrper"/>
              <w:tabs>
                <w:tab w:val="clear" w:pos="720"/>
              </w:tabs>
              <w:ind w:left="109"/>
              <w:rPr>
                <w:color w:val="auto"/>
                <w:sz w:val="20"/>
              </w:rPr>
            </w:pPr>
          </w:p>
          <w:p w14:paraId="1DB249B5" w14:textId="5BC79736" w:rsidR="0093424E" w:rsidRDefault="0093424E" w:rsidP="00C97582">
            <w:pPr>
              <w:pStyle w:val="Textkrper"/>
              <w:tabs>
                <w:tab w:val="clear" w:pos="720"/>
              </w:tabs>
              <w:ind w:left="109"/>
              <w:rPr>
                <w:color w:val="auto"/>
                <w:sz w:val="20"/>
              </w:rPr>
            </w:pPr>
          </w:p>
          <w:p w14:paraId="1300CFD5" w14:textId="4CBDC36B" w:rsidR="0093424E" w:rsidRDefault="0093424E" w:rsidP="00C97582">
            <w:pPr>
              <w:pStyle w:val="Textkrper"/>
              <w:tabs>
                <w:tab w:val="clear" w:pos="720"/>
              </w:tabs>
              <w:ind w:left="109"/>
              <w:rPr>
                <w:color w:val="auto"/>
                <w:sz w:val="20"/>
              </w:rPr>
            </w:pPr>
          </w:p>
          <w:p w14:paraId="26FECBFF" w14:textId="5482EEDC" w:rsidR="0093424E" w:rsidRDefault="0093424E" w:rsidP="00C97582">
            <w:pPr>
              <w:pStyle w:val="Textkrper"/>
              <w:tabs>
                <w:tab w:val="clear" w:pos="720"/>
              </w:tabs>
              <w:ind w:left="109"/>
              <w:rPr>
                <w:color w:val="auto"/>
                <w:sz w:val="20"/>
              </w:rPr>
            </w:pPr>
          </w:p>
          <w:p w14:paraId="3E1252B3" w14:textId="7F606C96" w:rsidR="0093424E" w:rsidRDefault="0093424E" w:rsidP="00C97582">
            <w:pPr>
              <w:pStyle w:val="Textkrper"/>
              <w:tabs>
                <w:tab w:val="clear" w:pos="720"/>
              </w:tabs>
              <w:ind w:left="109"/>
              <w:rPr>
                <w:color w:val="auto"/>
                <w:sz w:val="20"/>
              </w:rPr>
            </w:pPr>
          </w:p>
          <w:p w14:paraId="3132A1DE" w14:textId="3774252F" w:rsidR="0093424E" w:rsidRDefault="0093424E" w:rsidP="00C97582">
            <w:pPr>
              <w:pStyle w:val="Textkrper"/>
              <w:tabs>
                <w:tab w:val="clear" w:pos="720"/>
              </w:tabs>
              <w:ind w:left="109"/>
              <w:rPr>
                <w:color w:val="auto"/>
                <w:sz w:val="20"/>
              </w:rPr>
            </w:pPr>
          </w:p>
          <w:p w14:paraId="7DC3534A" w14:textId="7ECAB4A2" w:rsidR="0093424E" w:rsidRDefault="0093424E" w:rsidP="00C97582">
            <w:pPr>
              <w:pStyle w:val="Textkrper"/>
              <w:tabs>
                <w:tab w:val="clear" w:pos="720"/>
              </w:tabs>
              <w:ind w:left="109"/>
              <w:rPr>
                <w:color w:val="auto"/>
                <w:sz w:val="20"/>
              </w:rPr>
            </w:pPr>
          </w:p>
          <w:p w14:paraId="4180A090" w14:textId="5F68F224" w:rsidR="0093424E" w:rsidRDefault="0093424E" w:rsidP="00C97582">
            <w:pPr>
              <w:pStyle w:val="Textkrper"/>
              <w:tabs>
                <w:tab w:val="clear" w:pos="720"/>
              </w:tabs>
              <w:ind w:left="109"/>
              <w:rPr>
                <w:color w:val="auto"/>
                <w:sz w:val="20"/>
              </w:rPr>
            </w:pPr>
          </w:p>
          <w:p w14:paraId="581E3115" w14:textId="3AD1F806" w:rsidR="0093424E" w:rsidRDefault="0093424E" w:rsidP="00C97582">
            <w:pPr>
              <w:pStyle w:val="Textkrper"/>
              <w:tabs>
                <w:tab w:val="clear" w:pos="720"/>
              </w:tabs>
              <w:ind w:left="109"/>
              <w:rPr>
                <w:color w:val="auto"/>
                <w:sz w:val="20"/>
              </w:rPr>
            </w:pPr>
          </w:p>
          <w:p w14:paraId="3105ADF5" w14:textId="0457900F" w:rsidR="0093424E" w:rsidRDefault="0093424E" w:rsidP="00C97582">
            <w:pPr>
              <w:pStyle w:val="Textkrper"/>
              <w:tabs>
                <w:tab w:val="clear" w:pos="720"/>
              </w:tabs>
              <w:ind w:left="109"/>
              <w:rPr>
                <w:color w:val="auto"/>
                <w:sz w:val="20"/>
              </w:rPr>
            </w:pPr>
          </w:p>
          <w:p w14:paraId="2E3E43C0" w14:textId="77777777" w:rsidR="0093424E" w:rsidRDefault="0093424E" w:rsidP="00C97582">
            <w:pPr>
              <w:pStyle w:val="Textkrper"/>
              <w:tabs>
                <w:tab w:val="clear" w:pos="720"/>
              </w:tabs>
              <w:ind w:left="109"/>
              <w:rPr>
                <w:color w:val="auto"/>
                <w:sz w:val="20"/>
              </w:rPr>
            </w:pPr>
          </w:p>
          <w:p w14:paraId="116DB4F2" w14:textId="77777777" w:rsidR="0093424E" w:rsidRDefault="0093424E" w:rsidP="00C97582">
            <w:pPr>
              <w:pStyle w:val="Textkrper"/>
              <w:tabs>
                <w:tab w:val="clear" w:pos="720"/>
              </w:tabs>
              <w:ind w:left="109"/>
              <w:rPr>
                <w:color w:val="auto"/>
                <w:sz w:val="20"/>
              </w:rPr>
            </w:pPr>
          </w:p>
          <w:p w14:paraId="54645A54" w14:textId="77777777" w:rsidR="0093424E" w:rsidRDefault="0093424E" w:rsidP="00C97582">
            <w:pPr>
              <w:pStyle w:val="Textkrper"/>
              <w:tabs>
                <w:tab w:val="clear" w:pos="720"/>
              </w:tabs>
              <w:ind w:left="109"/>
              <w:rPr>
                <w:color w:val="auto"/>
                <w:sz w:val="20"/>
              </w:rPr>
            </w:pPr>
          </w:p>
          <w:p w14:paraId="628A2047" w14:textId="77777777" w:rsidR="0093424E" w:rsidRDefault="0093424E" w:rsidP="00C97582">
            <w:pPr>
              <w:pStyle w:val="Textkrper"/>
              <w:tabs>
                <w:tab w:val="clear" w:pos="720"/>
              </w:tabs>
              <w:ind w:left="109"/>
              <w:rPr>
                <w:color w:val="auto"/>
                <w:sz w:val="20"/>
              </w:rPr>
            </w:pPr>
          </w:p>
          <w:p w14:paraId="61033EAF" w14:textId="72CDF703" w:rsidR="00C97582" w:rsidRPr="0080568B" w:rsidRDefault="00C97582" w:rsidP="00C97582">
            <w:pPr>
              <w:pStyle w:val="Textkrper"/>
              <w:tabs>
                <w:tab w:val="clear" w:pos="720"/>
              </w:tabs>
              <w:ind w:left="109"/>
              <w:rPr>
                <w:color w:val="auto"/>
                <w:sz w:val="20"/>
              </w:rPr>
            </w:pPr>
            <w:r w:rsidRPr="0080568B">
              <w:rPr>
                <w:color w:val="auto"/>
                <w:sz w:val="20"/>
              </w:rPr>
              <w:t>Angebotene Maße:</w:t>
            </w:r>
          </w:p>
          <w:p w14:paraId="61033EB0" w14:textId="34335471" w:rsidR="00C97582" w:rsidRDefault="00C97582" w:rsidP="00C97582">
            <w:pPr>
              <w:pStyle w:val="Textkrper"/>
              <w:tabs>
                <w:tab w:val="clear" w:pos="720"/>
              </w:tabs>
              <w:ind w:left="109"/>
              <w:rPr>
                <w:color w:val="auto"/>
                <w:sz w:val="20"/>
              </w:rPr>
            </w:pPr>
            <w:r w:rsidRPr="0080568B">
              <w:rPr>
                <w:color w:val="auto"/>
                <w:sz w:val="20"/>
              </w:rPr>
              <w:t>Länge:</w:t>
            </w:r>
            <w:r>
              <w:rPr>
                <w:color w:val="auto"/>
                <w:sz w:val="20"/>
              </w:rPr>
              <w:tab/>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303B3DD5" w14:textId="6AA3CACA" w:rsidR="0093424E" w:rsidRDefault="0093424E" w:rsidP="00C97582">
            <w:pPr>
              <w:pStyle w:val="Textkrper"/>
              <w:tabs>
                <w:tab w:val="clear" w:pos="720"/>
              </w:tabs>
              <w:ind w:left="109"/>
              <w:rPr>
                <w:color w:val="auto"/>
                <w:sz w:val="20"/>
              </w:rPr>
            </w:pPr>
            <w:r>
              <w:rPr>
                <w:color w:val="auto"/>
                <w:sz w:val="20"/>
              </w:rPr>
              <w:t>Radstand</w:t>
            </w:r>
            <w:r w:rsidRPr="0080568B">
              <w:rPr>
                <w:color w:val="auto"/>
                <w:sz w:val="20"/>
              </w:rPr>
              <w:t>:</w:t>
            </w:r>
            <w:r>
              <w:rPr>
                <w:color w:val="auto"/>
                <w:sz w:val="20"/>
              </w:rPr>
              <w:t xml:space="preserve"> </w:t>
            </w:r>
            <w:r>
              <w:rPr>
                <w:color w:val="auto"/>
                <w:sz w:val="20"/>
              </w:rPr>
              <w:tab/>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1033EB2" w14:textId="123096F9" w:rsidR="00C97582" w:rsidRDefault="00C97582" w:rsidP="00C97582">
            <w:pPr>
              <w:pStyle w:val="Textkrper"/>
              <w:tabs>
                <w:tab w:val="clear" w:pos="720"/>
              </w:tabs>
              <w:ind w:left="109"/>
              <w:rPr>
                <w:color w:val="auto"/>
                <w:sz w:val="20"/>
              </w:rPr>
            </w:pPr>
            <w:r w:rsidRPr="0080568B">
              <w:rPr>
                <w:color w:val="auto"/>
                <w:sz w:val="20"/>
              </w:rPr>
              <w:t xml:space="preserve">Höhe: </w:t>
            </w:r>
            <w:r>
              <w:rPr>
                <w:color w:val="auto"/>
                <w:sz w:val="20"/>
              </w:rPr>
              <w:tab/>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D1C9928" w14:textId="1A0C8A5B" w:rsidR="0093424E" w:rsidRDefault="0093424E" w:rsidP="00C97582">
            <w:pPr>
              <w:pStyle w:val="Textkrper"/>
              <w:tabs>
                <w:tab w:val="clear" w:pos="720"/>
              </w:tabs>
              <w:ind w:left="109"/>
              <w:rPr>
                <w:color w:val="auto"/>
                <w:sz w:val="20"/>
              </w:rPr>
            </w:pPr>
            <w:r>
              <w:rPr>
                <w:color w:val="auto"/>
                <w:sz w:val="20"/>
              </w:rPr>
              <w:t>Innenhöhe:</w:t>
            </w:r>
            <w:r>
              <w:rPr>
                <w:color w:val="auto"/>
                <w:sz w:val="20"/>
              </w:rPr>
              <w:tab/>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2457222C" w14:textId="77777777" w:rsidR="0093424E" w:rsidRPr="0080568B" w:rsidRDefault="0093424E" w:rsidP="0093424E">
            <w:pPr>
              <w:pStyle w:val="Textkrper"/>
              <w:tabs>
                <w:tab w:val="clear" w:pos="720"/>
              </w:tabs>
              <w:ind w:left="109"/>
              <w:rPr>
                <w:color w:val="auto"/>
                <w:sz w:val="20"/>
              </w:rPr>
            </w:pPr>
            <w:r w:rsidRPr="0080568B">
              <w:rPr>
                <w:color w:val="auto"/>
                <w:sz w:val="20"/>
              </w:rPr>
              <w:t>Breite:</w:t>
            </w:r>
            <w:r>
              <w:rPr>
                <w:color w:val="auto"/>
                <w:sz w:val="20"/>
              </w:rPr>
              <w:tab/>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1033EB5" w14:textId="5D31F5D5" w:rsidR="00C97582" w:rsidRPr="0080568B" w:rsidRDefault="00C97582" w:rsidP="0093424E">
            <w:pPr>
              <w:pStyle w:val="Textkrper"/>
              <w:tabs>
                <w:tab w:val="clear" w:pos="720"/>
              </w:tabs>
              <w:ind w:left="109"/>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3EB6" w14:textId="2D63E14F" w:rsidR="00C97582" w:rsidRPr="00520FBC" w:rsidRDefault="0093424E" w:rsidP="00E06D67">
            <w:pPr>
              <w:jc w:val="center"/>
              <w:rPr>
                <w:rFonts w:ascii="Arial Narrow" w:hAnsi="Arial Narrow"/>
              </w:rPr>
            </w:pPr>
            <w:r w:rsidRPr="00520FBC">
              <w:rPr>
                <w:rFonts w:ascii="Arial Narrow" w:hAnsi="Arial Narrow"/>
              </w:rPr>
              <w:lastRenderedPageBreak/>
              <w:t>1</w:t>
            </w:r>
          </w:p>
        </w:tc>
      </w:tr>
      <w:tr w:rsidR="00C97582" w14:paraId="61033ECB" w14:textId="77777777" w:rsidTr="00531819">
        <w:trPr>
          <w:trHeight w:val="80"/>
        </w:trPr>
        <w:tc>
          <w:tcPr>
            <w:tcW w:w="637" w:type="dxa"/>
          </w:tcPr>
          <w:p w14:paraId="61033EC5" w14:textId="77777777" w:rsidR="00C97582" w:rsidRDefault="00C97582">
            <w:pPr>
              <w:pStyle w:val="Kopfzeile"/>
              <w:tabs>
                <w:tab w:val="clear" w:pos="4536"/>
                <w:tab w:val="clear" w:pos="9072"/>
              </w:tabs>
              <w:rPr>
                <w:rFonts w:ascii="Arial Narrow" w:hAnsi="Arial Narrow"/>
                <w:b/>
                <w:bCs/>
              </w:rPr>
            </w:pPr>
            <w:r>
              <w:rPr>
                <w:rFonts w:ascii="Arial Narrow" w:hAnsi="Arial Narrow"/>
                <w:b/>
                <w:bCs/>
              </w:rPr>
              <w:t>2</w:t>
            </w:r>
          </w:p>
        </w:tc>
        <w:tc>
          <w:tcPr>
            <w:tcW w:w="8711" w:type="dxa"/>
          </w:tcPr>
          <w:p w14:paraId="61033EC6" w14:textId="33958F26" w:rsidR="00C97582" w:rsidRPr="00B37401" w:rsidRDefault="00D02523">
            <w:pPr>
              <w:pStyle w:val="Textkrper"/>
              <w:jc w:val="both"/>
              <w:rPr>
                <w:b/>
                <w:bCs/>
                <w:color w:val="auto"/>
                <w:sz w:val="20"/>
                <w:szCs w:val="20"/>
                <w:u w:val="single"/>
              </w:rPr>
            </w:pPr>
            <w:r w:rsidRPr="00B37401">
              <w:rPr>
                <w:b/>
                <w:bCs/>
                <w:color w:val="auto"/>
                <w:sz w:val="20"/>
                <w:szCs w:val="20"/>
                <w:u w:val="single"/>
              </w:rPr>
              <w:t>Möbeleinbauten / Bestuhlung</w:t>
            </w:r>
          </w:p>
        </w:tc>
        <w:tc>
          <w:tcPr>
            <w:tcW w:w="3581" w:type="dxa"/>
            <w:tcBorders>
              <w:right w:val="single" w:sz="4" w:space="0" w:color="auto"/>
            </w:tcBorders>
          </w:tcPr>
          <w:p w14:paraId="61033EC7" w14:textId="77777777" w:rsidR="00C97582" w:rsidRDefault="00C97582" w:rsidP="005C7D66">
            <w:pPr>
              <w:tabs>
                <w:tab w:val="left" w:pos="426"/>
                <w:tab w:val="left" w:pos="1560"/>
                <w:tab w:val="left" w:pos="2410"/>
              </w:tabs>
              <w:ind w:left="109" w:right="339"/>
              <w:rPr>
                <w:rFonts w:ascii="Arial Narrow" w:hAnsi="Arial Narrow"/>
                <w:b/>
                <w:bCs/>
              </w:rPr>
            </w:pPr>
          </w:p>
        </w:tc>
        <w:tc>
          <w:tcPr>
            <w:tcW w:w="1171" w:type="dxa"/>
            <w:tcBorders>
              <w:top w:val="single" w:sz="4" w:space="0" w:color="auto"/>
              <w:left w:val="single" w:sz="4" w:space="0" w:color="auto"/>
              <w:bottom w:val="single" w:sz="4" w:space="0" w:color="auto"/>
              <w:right w:val="single" w:sz="4" w:space="0" w:color="auto"/>
            </w:tcBorders>
          </w:tcPr>
          <w:p w14:paraId="61033EC8" w14:textId="77777777" w:rsidR="00C97582" w:rsidRPr="00520FBC" w:rsidRDefault="00C97582">
            <w:pPr>
              <w:jc w:val="center"/>
              <w:rPr>
                <w:rFonts w:ascii="Arial Narrow" w:hAnsi="Arial Narrow"/>
                <w:b/>
                <w:bCs/>
              </w:rPr>
            </w:pPr>
          </w:p>
        </w:tc>
      </w:tr>
      <w:tr w:rsidR="00C97582" w14:paraId="61033ED2" w14:textId="77777777" w:rsidTr="00531819">
        <w:trPr>
          <w:trHeight w:val="80"/>
        </w:trPr>
        <w:tc>
          <w:tcPr>
            <w:tcW w:w="637" w:type="dxa"/>
          </w:tcPr>
          <w:p w14:paraId="61033ECC" w14:textId="77777777" w:rsidR="00C97582" w:rsidRDefault="00C97582" w:rsidP="00E06D67">
            <w:pPr>
              <w:pStyle w:val="Kopfzeile"/>
              <w:tabs>
                <w:tab w:val="clear" w:pos="4536"/>
                <w:tab w:val="clear" w:pos="9072"/>
              </w:tabs>
              <w:rPr>
                <w:rFonts w:ascii="Arial Narrow" w:hAnsi="Arial Narrow"/>
              </w:rPr>
            </w:pPr>
            <w:r>
              <w:rPr>
                <w:rFonts w:ascii="Arial Narrow" w:hAnsi="Arial Narrow"/>
              </w:rPr>
              <w:t>2.1</w:t>
            </w:r>
          </w:p>
        </w:tc>
        <w:tc>
          <w:tcPr>
            <w:tcW w:w="8711" w:type="dxa"/>
          </w:tcPr>
          <w:p w14:paraId="61033ECD" w14:textId="29E5F7F9" w:rsidR="00C97582" w:rsidRPr="00B37401" w:rsidRDefault="00531819" w:rsidP="009E61A4">
            <w:pPr>
              <w:pStyle w:val="Textkrper"/>
              <w:rPr>
                <w:color w:val="auto"/>
                <w:sz w:val="20"/>
                <w:szCs w:val="20"/>
              </w:rPr>
            </w:pPr>
            <w:r w:rsidRPr="00B37401">
              <w:rPr>
                <w:color w:val="auto"/>
                <w:sz w:val="20"/>
                <w:szCs w:val="20"/>
              </w:rPr>
              <w:t>Verlegen eines Industrie-Granulatboden im Farbton</w:t>
            </w:r>
            <w:r w:rsidR="00B37401">
              <w:rPr>
                <w:color w:val="auto"/>
                <w:sz w:val="20"/>
                <w:szCs w:val="20"/>
              </w:rPr>
              <w:t xml:space="preserve"> </w:t>
            </w:r>
            <w:r w:rsidR="009E61A4">
              <w:rPr>
                <w:color w:val="auto"/>
                <w:sz w:val="20"/>
                <w:szCs w:val="20"/>
              </w:rPr>
              <w:t>grau</w:t>
            </w:r>
            <w:r w:rsidRPr="00B37401">
              <w:rPr>
                <w:color w:val="auto"/>
                <w:sz w:val="20"/>
                <w:szCs w:val="20"/>
              </w:rPr>
              <w:t>.</w:t>
            </w:r>
            <w:r w:rsidR="00B37401">
              <w:rPr>
                <w:color w:val="auto"/>
                <w:sz w:val="20"/>
                <w:szCs w:val="20"/>
              </w:rPr>
              <w:t xml:space="preserve"> </w:t>
            </w:r>
            <w:r w:rsidRPr="00B37401">
              <w:rPr>
                <w:color w:val="auto"/>
                <w:sz w:val="20"/>
                <w:szCs w:val="20"/>
              </w:rPr>
              <w:t xml:space="preserve">Der Fußboden </w:t>
            </w:r>
            <w:r w:rsidR="00B37401">
              <w:rPr>
                <w:color w:val="auto"/>
                <w:sz w:val="20"/>
                <w:szCs w:val="20"/>
              </w:rPr>
              <w:t>soll</w:t>
            </w:r>
            <w:r w:rsidRPr="00B37401">
              <w:rPr>
                <w:color w:val="auto"/>
                <w:sz w:val="20"/>
                <w:szCs w:val="20"/>
              </w:rPr>
              <w:t xml:space="preserve"> eine hohe</w:t>
            </w:r>
            <w:r w:rsidR="00B37401">
              <w:rPr>
                <w:color w:val="auto"/>
                <w:sz w:val="20"/>
                <w:szCs w:val="20"/>
              </w:rPr>
              <w:t xml:space="preserve"> </w:t>
            </w:r>
            <w:r w:rsidRPr="00B37401">
              <w:rPr>
                <w:color w:val="auto"/>
                <w:sz w:val="20"/>
                <w:szCs w:val="20"/>
              </w:rPr>
              <w:t>Abriebsfestigkeit und Reinigungsfäigkeit</w:t>
            </w:r>
            <w:r w:rsidR="00B37401">
              <w:rPr>
                <w:color w:val="auto"/>
                <w:sz w:val="20"/>
                <w:szCs w:val="20"/>
              </w:rPr>
              <w:t xml:space="preserve"> besitzen</w:t>
            </w:r>
            <w:r w:rsidRPr="00B37401">
              <w:rPr>
                <w:color w:val="auto"/>
                <w:sz w:val="20"/>
                <w:szCs w:val="20"/>
              </w:rPr>
              <w:t>. Seitenwände</w:t>
            </w:r>
            <w:r w:rsidR="00B37401">
              <w:rPr>
                <w:color w:val="auto"/>
                <w:sz w:val="20"/>
                <w:szCs w:val="20"/>
              </w:rPr>
              <w:t xml:space="preserve"> </w:t>
            </w:r>
            <w:r w:rsidRPr="00B37401">
              <w:rPr>
                <w:color w:val="auto"/>
                <w:sz w:val="20"/>
                <w:szCs w:val="20"/>
              </w:rPr>
              <w:t xml:space="preserve">und Schränke </w:t>
            </w:r>
            <w:r w:rsidR="00B37401">
              <w:rPr>
                <w:color w:val="auto"/>
                <w:sz w:val="20"/>
                <w:szCs w:val="20"/>
              </w:rPr>
              <w:t>sollen vers</w:t>
            </w:r>
            <w:r w:rsidRPr="00B37401">
              <w:rPr>
                <w:color w:val="auto"/>
                <w:sz w:val="20"/>
                <w:szCs w:val="20"/>
              </w:rPr>
              <w:t>iegelt</w:t>
            </w:r>
            <w:r w:rsidR="00B37401">
              <w:rPr>
                <w:color w:val="auto"/>
                <w:sz w:val="20"/>
                <w:szCs w:val="20"/>
              </w:rPr>
              <w:t xml:space="preserve"> werden</w:t>
            </w:r>
            <w:r w:rsidRPr="00B37401">
              <w:rPr>
                <w:color w:val="auto"/>
                <w:sz w:val="20"/>
                <w:szCs w:val="20"/>
              </w:rPr>
              <w:t xml:space="preserve"> so das ein</w:t>
            </w:r>
            <w:r w:rsidR="00B37401">
              <w:rPr>
                <w:color w:val="auto"/>
                <w:sz w:val="20"/>
                <w:szCs w:val="20"/>
              </w:rPr>
              <w:t xml:space="preserve"> Wanneneffekt entsteht.</w:t>
            </w:r>
          </w:p>
        </w:tc>
        <w:tc>
          <w:tcPr>
            <w:tcW w:w="3581" w:type="dxa"/>
            <w:tcBorders>
              <w:right w:val="single" w:sz="4" w:space="0" w:color="auto"/>
            </w:tcBorders>
          </w:tcPr>
          <w:p w14:paraId="61033ECE" w14:textId="77777777" w:rsidR="00C97582"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CF" w14:textId="430F4F2B" w:rsidR="00C97582" w:rsidRPr="00520FBC" w:rsidRDefault="00520FBC" w:rsidP="00E06D67">
            <w:pPr>
              <w:jc w:val="center"/>
              <w:rPr>
                <w:rFonts w:ascii="Arial Narrow" w:hAnsi="Arial Narrow"/>
              </w:rPr>
            </w:pPr>
            <w:r w:rsidRPr="00520FBC">
              <w:rPr>
                <w:rFonts w:ascii="Arial Narrow" w:hAnsi="Arial Narrow"/>
              </w:rPr>
              <w:t>1</w:t>
            </w:r>
          </w:p>
        </w:tc>
      </w:tr>
      <w:tr w:rsidR="00C97582" w14:paraId="16DD84F4" w14:textId="77777777" w:rsidTr="00531819">
        <w:trPr>
          <w:trHeight w:val="80"/>
        </w:trPr>
        <w:tc>
          <w:tcPr>
            <w:tcW w:w="637" w:type="dxa"/>
          </w:tcPr>
          <w:p w14:paraId="05FBF359" w14:textId="5CCFC271" w:rsidR="00C97582" w:rsidRDefault="00C97582" w:rsidP="00E06D67">
            <w:pPr>
              <w:pStyle w:val="Kopfzeile"/>
              <w:tabs>
                <w:tab w:val="clear" w:pos="4536"/>
                <w:tab w:val="clear" w:pos="9072"/>
              </w:tabs>
              <w:rPr>
                <w:rFonts w:ascii="Arial Narrow" w:hAnsi="Arial Narrow"/>
              </w:rPr>
            </w:pPr>
            <w:r>
              <w:rPr>
                <w:rFonts w:ascii="Arial Narrow" w:hAnsi="Arial Narrow"/>
              </w:rPr>
              <w:t>2.2</w:t>
            </w:r>
          </w:p>
        </w:tc>
        <w:tc>
          <w:tcPr>
            <w:tcW w:w="8711" w:type="dxa"/>
          </w:tcPr>
          <w:p w14:paraId="3F435992" w14:textId="7F993E55" w:rsidR="00531819" w:rsidRPr="00B37401" w:rsidRDefault="00531819" w:rsidP="00531819">
            <w:pPr>
              <w:pStyle w:val="Textkrper"/>
              <w:rPr>
                <w:color w:val="auto"/>
                <w:sz w:val="20"/>
                <w:szCs w:val="20"/>
              </w:rPr>
            </w:pPr>
            <w:r w:rsidRPr="00B37401">
              <w:rPr>
                <w:color w:val="auto"/>
                <w:sz w:val="20"/>
                <w:szCs w:val="20"/>
              </w:rPr>
              <w:t>Ablagefläche im Fahrerhaus im Dachbereich</w:t>
            </w:r>
          </w:p>
          <w:p w14:paraId="2DB36437" w14:textId="686EE652" w:rsidR="00C97582" w:rsidRPr="00B37401" w:rsidRDefault="00531819" w:rsidP="007A6CFE">
            <w:pPr>
              <w:pStyle w:val="Textkrper"/>
              <w:rPr>
                <w:color w:val="auto"/>
                <w:sz w:val="20"/>
                <w:szCs w:val="20"/>
              </w:rPr>
            </w:pPr>
            <w:r w:rsidRPr="00B37401">
              <w:rPr>
                <w:color w:val="auto"/>
                <w:sz w:val="20"/>
                <w:szCs w:val="20"/>
              </w:rPr>
              <w:t>Herstellen einer Ablagefläche bzw</w:t>
            </w:r>
            <w:r w:rsidR="00B37401">
              <w:rPr>
                <w:color w:val="auto"/>
                <w:sz w:val="20"/>
                <w:szCs w:val="20"/>
              </w:rPr>
              <w:t>.</w:t>
            </w:r>
            <w:r w:rsidRPr="00B37401">
              <w:rPr>
                <w:color w:val="auto"/>
                <w:sz w:val="20"/>
                <w:szCs w:val="20"/>
              </w:rPr>
              <w:t xml:space="preserve"> Zwischenboden im</w:t>
            </w:r>
            <w:r w:rsidR="00B37401">
              <w:rPr>
                <w:color w:val="auto"/>
                <w:sz w:val="20"/>
                <w:szCs w:val="20"/>
              </w:rPr>
              <w:t xml:space="preserve"> </w:t>
            </w:r>
            <w:r w:rsidRPr="00B37401">
              <w:rPr>
                <w:color w:val="auto"/>
                <w:sz w:val="20"/>
                <w:szCs w:val="20"/>
              </w:rPr>
              <w:t>Himmelbereich des Fahrerhauses. Die Ablagefläche</w:t>
            </w:r>
            <w:r w:rsidR="00B37401">
              <w:rPr>
                <w:color w:val="auto"/>
                <w:sz w:val="20"/>
                <w:szCs w:val="20"/>
              </w:rPr>
              <w:t xml:space="preserve"> soll</w:t>
            </w:r>
            <w:r w:rsidRPr="00B37401">
              <w:rPr>
                <w:color w:val="auto"/>
                <w:sz w:val="20"/>
                <w:szCs w:val="20"/>
              </w:rPr>
              <w:t xml:space="preserve"> aus Möbelmaterial</w:t>
            </w:r>
            <w:r w:rsidR="00B37401">
              <w:rPr>
                <w:color w:val="auto"/>
                <w:sz w:val="20"/>
                <w:szCs w:val="20"/>
              </w:rPr>
              <w:t xml:space="preserve"> bestehen</w:t>
            </w:r>
            <w:r w:rsidRPr="00B37401">
              <w:rPr>
                <w:color w:val="auto"/>
                <w:sz w:val="20"/>
                <w:szCs w:val="20"/>
              </w:rPr>
              <w:t>. Rückwärtig ist eine</w:t>
            </w:r>
            <w:r w:rsidR="00B37401">
              <w:rPr>
                <w:color w:val="auto"/>
                <w:sz w:val="20"/>
                <w:szCs w:val="20"/>
              </w:rPr>
              <w:t xml:space="preserve"> </w:t>
            </w:r>
            <w:r w:rsidRPr="00B37401">
              <w:rPr>
                <w:color w:val="auto"/>
                <w:sz w:val="20"/>
                <w:szCs w:val="20"/>
              </w:rPr>
              <w:t xml:space="preserve">Schlingerleiste </w:t>
            </w:r>
            <w:r w:rsidR="007A6CFE">
              <w:rPr>
                <w:color w:val="auto"/>
                <w:sz w:val="20"/>
                <w:szCs w:val="20"/>
              </w:rPr>
              <w:t>vorzusehen</w:t>
            </w:r>
            <w:r w:rsidRPr="00B37401">
              <w:rPr>
                <w:color w:val="auto"/>
                <w:sz w:val="20"/>
                <w:szCs w:val="20"/>
              </w:rPr>
              <w:t>.</w:t>
            </w:r>
          </w:p>
        </w:tc>
        <w:tc>
          <w:tcPr>
            <w:tcW w:w="3581" w:type="dxa"/>
            <w:tcBorders>
              <w:right w:val="single" w:sz="4" w:space="0" w:color="auto"/>
            </w:tcBorders>
          </w:tcPr>
          <w:p w14:paraId="56186560" w14:textId="77777777" w:rsidR="00C97582"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0F5F416" w14:textId="175BC0BB" w:rsidR="00C97582" w:rsidRPr="00520FBC" w:rsidRDefault="00520FBC" w:rsidP="00E06D67">
            <w:pPr>
              <w:jc w:val="center"/>
              <w:rPr>
                <w:rFonts w:ascii="Arial Narrow" w:hAnsi="Arial Narrow"/>
              </w:rPr>
            </w:pPr>
            <w:r w:rsidRPr="00520FBC">
              <w:rPr>
                <w:rFonts w:ascii="Arial Narrow" w:hAnsi="Arial Narrow"/>
              </w:rPr>
              <w:t>1</w:t>
            </w:r>
          </w:p>
        </w:tc>
      </w:tr>
      <w:tr w:rsidR="00C97582" w14:paraId="61033EDB" w14:textId="77777777" w:rsidTr="00531819">
        <w:trPr>
          <w:trHeight w:val="80"/>
        </w:trPr>
        <w:tc>
          <w:tcPr>
            <w:tcW w:w="637" w:type="dxa"/>
          </w:tcPr>
          <w:p w14:paraId="61033ED3" w14:textId="561C4328" w:rsidR="00C97582" w:rsidRDefault="00C97582" w:rsidP="00E06D67">
            <w:pPr>
              <w:pStyle w:val="Kopfzeile"/>
              <w:tabs>
                <w:tab w:val="clear" w:pos="4536"/>
                <w:tab w:val="clear" w:pos="9072"/>
              </w:tabs>
              <w:rPr>
                <w:rFonts w:ascii="Arial Narrow" w:hAnsi="Arial Narrow"/>
              </w:rPr>
            </w:pPr>
            <w:r>
              <w:rPr>
                <w:rFonts w:ascii="Arial Narrow" w:hAnsi="Arial Narrow"/>
              </w:rPr>
              <w:t>2.3</w:t>
            </w:r>
          </w:p>
        </w:tc>
        <w:tc>
          <w:tcPr>
            <w:tcW w:w="8711" w:type="dxa"/>
          </w:tcPr>
          <w:p w14:paraId="0BFC3E27" w14:textId="009EF27C" w:rsidR="00531819" w:rsidRPr="00B37401" w:rsidRDefault="00B37401" w:rsidP="00531819">
            <w:pPr>
              <w:pStyle w:val="Textkrper"/>
              <w:rPr>
                <w:color w:val="auto"/>
                <w:sz w:val="20"/>
                <w:szCs w:val="20"/>
              </w:rPr>
            </w:pPr>
            <w:r>
              <w:rPr>
                <w:color w:val="auto"/>
                <w:sz w:val="20"/>
                <w:szCs w:val="20"/>
              </w:rPr>
              <w:t>Besprechungstisch</w:t>
            </w:r>
          </w:p>
          <w:p w14:paraId="41C2EBBA" w14:textId="77777777" w:rsidR="00C97582" w:rsidRDefault="00531819" w:rsidP="007A6CFE">
            <w:pPr>
              <w:pStyle w:val="Textkrper"/>
              <w:rPr>
                <w:color w:val="auto"/>
                <w:sz w:val="20"/>
                <w:szCs w:val="20"/>
              </w:rPr>
            </w:pPr>
            <w:r w:rsidRPr="00B37401">
              <w:rPr>
                <w:color w:val="auto"/>
                <w:sz w:val="20"/>
                <w:szCs w:val="20"/>
              </w:rPr>
              <w:t>Einbau eines Besprechungstisches. Der</w:t>
            </w:r>
            <w:r w:rsidR="00B37401">
              <w:rPr>
                <w:color w:val="auto"/>
                <w:sz w:val="20"/>
                <w:szCs w:val="20"/>
              </w:rPr>
              <w:t xml:space="preserve"> </w:t>
            </w:r>
            <w:r w:rsidRPr="00B37401">
              <w:rPr>
                <w:color w:val="auto"/>
                <w:sz w:val="20"/>
                <w:szCs w:val="20"/>
              </w:rPr>
              <w:t xml:space="preserve">Besprechungstisch </w:t>
            </w:r>
            <w:r w:rsidR="007A6CFE">
              <w:rPr>
                <w:color w:val="auto"/>
                <w:sz w:val="20"/>
                <w:szCs w:val="20"/>
              </w:rPr>
              <w:t>soll</w:t>
            </w:r>
            <w:r w:rsidRPr="00B37401">
              <w:rPr>
                <w:color w:val="auto"/>
                <w:sz w:val="20"/>
                <w:szCs w:val="20"/>
              </w:rPr>
              <w:t xml:space="preserve"> stabil an der Fahrerseitenwand</w:t>
            </w:r>
            <w:r w:rsidR="00B37401">
              <w:rPr>
                <w:color w:val="auto"/>
                <w:sz w:val="20"/>
                <w:szCs w:val="20"/>
              </w:rPr>
              <w:t xml:space="preserve"> </w:t>
            </w:r>
            <w:r w:rsidRPr="00B37401">
              <w:rPr>
                <w:color w:val="auto"/>
                <w:sz w:val="20"/>
                <w:szCs w:val="20"/>
              </w:rPr>
              <w:t>montiert</w:t>
            </w:r>
            <w:r w:rsidR="007A6CFE">
              <w:rPr>
                <w:color w:val="auto"/>
                <w:sz w:val="20"/>
                <w:szCs w:val="20"/>
              </w:rPr>
              <w:t xml:space="preserve"> sein</w:t>
            </w:r>
            <w:r w:rsidRPr="00B37401">
              <w:rPr>
                <w:color w:val="auto"/>
                <w:sz w:val="20"/>
                <w:szCs w:val="20"/>
              </w:rPr>
              <w:t xml:space="preserve"> und hat ein Format von</w:t>
            </w:r>
            <w:r w:rsidR="00B37401">
              <w:rPr>
                <w:color w:val="auto"/>
                <w:sz w:val="20"/>
                <w:szCs w:val="20"/>
              </w:rPr>
              <w:t xml:space="preserve"> mind. 1200 x 75</w:t>
            </w:r>
            <w:r w:rsidRPr="00B37401">
              <w:rPr>
                <w:color w:val="auto"/>
                <w:sz w:val="20"/>
                <w:szCs w:val="20"/>
              </w:rPr>
              <w:t>0 mm.</w:t>
            </w:r>
            <w:r w:rsidR="00B37401">
              <w:rPr>
                <w:color w:val="auto"/>
                <w:sz w:val="20"/>
                <w:szCs w:val="20"/>
              </w:rPr>
              <w:t xml:space="preserve"> </w:t>
            </w:r>
            <w:r w:rsidRPr="00B37401">
              <w:rPr>
                <w:color w:val="auto"/>
                <w:sz w:val="20"/>
                <w:szCs w:val="20"/>
              </w:rPr>
              <w:t xml:space="preserve">Die freien Ecken der Tischplatte </w:t>
            </w:r>
            <w:r w:rsidR="007A6CFE">
              <w:rPr>
                <w:color w:val="auto"/>
                <w:sz w:val="20"/>
                <w:szCs w:val="20"/>
              </w:rPr>
              <w:t>sollen</w:t>
            </w:r>
            <w:r w:rsidRPr="00B37401">
              <w:rPr>
                <w:color w:val="auto"/>
                <w:sz w:val="20"/>
                <w:szCs w:val="20"/>
              </w:rPr>
              <w:t xml:space="preserve"> abgerundet</w:t>
            </w:r>
            <w:r w:rsidR="007A6CFE">
              <w:rPr>
                <w:color w:val="auto"/>
                <w:sz w:val="20"/>
                <w:szCs w:val="20"/>
              </w:rPr>
              <w:t xml:space="preserve"> sein</w:t>
            </w:r>
            <w:r w:rsidRPr="00B37401">
              <w:rPr>
                <w:color w:val="auto"/>
                <w:sz w:val="20"/>
                <w:szCs w:val="20"/>
              </w:rPr>
              <w:t xml:space="preserve">. </w:t>
            </w:r>
            <w:r w:rsidR="007A6CFE">
              <w:rPr>
                <w:color w:val="auto"/>
                <w:sz w:val="20"/>
                <w:szCs w:val="20"/>
              </w:rPr>
              <w:t>Das Tischbein soll fest verschraubt sein und aus Aluminium oder vergleichbar hergestellt sein (hohe Belastbarkeit).</w:t>
            </w:r>
          </w:p>
          <w:p w14:paraId="2EFBA5C5" w14:textId="77777777" w:rsidR="007A6CFE" w:rsidRDefault="007A6CFE" w:rsidP="007A6CFE">
            <w:pPr>
              <w:pStyle w:val="Textkrper"/>
              <w:rPr>
                <w:color w:val="auto"/>
                <w:sz w:val="20"/>
                <w:szCs w:val="20"/>
              </w:rPr>
            </w:pPr>
          </w:p>
          <w:p w14:paraId="61033ED4" w14:textId="283E6212" w:rsidR="007A6CFE" w:rsidRPr="00B37401" w:rsidRDefault="007A6CFE" w:rsidP="007A6CFE">
            <w:pPr>
              <w:pStyle w:val="Textkrper"/>
              <w:rPr>
                <w:b/>
                <w:bCs/>
                <w:color w:val="auto"/>
                <w:sz w:val="20"/>
                <w:szCs w:val="20"/>
                <w:u w:val="single"/>
              </w:rPr>
            </w:pPr>
            <w:r w:rsidRPr="007A6CFE">
              <w:rPr>
                <w:color w:val="auto"/>
                <w:sz w:val="20"/>
                <w:szCs w:val="20"/>
              </w:rPr>
              <w:t>Montage einer Klarsichtplatte auf dem</w:t>
            </w:r>
            <w:r>
              <w:rPr>
                <w:color w:val="auto"/>
                <w:sz w:val="20"/>
                <w:szCs w:val="20"/>
              </w:rPr>
              <w:t xml:space="preserve"> </w:t>
            </w:r>
            <w:r w:rsidRPr="007A6CFE">
              <w:rPr>
                <w:color w:val="auto"/>
                <w:sz w:val="20"/>
                <w:szCs w:val="20"/>
              </w:rPr>
              <w:t>Besprechungstisch. Die Klarsichtplatte dient zum</w:t>
            </w:r>
            <w:r>
              <w:rPr>
                <w:color w:val="auto"/>
                <w:sz w:val="20"/>
                <w:szCs w:val="20"/>
              </w:rPr>
              <w:t xml:space="preserve"> </w:t>
            </w:r>
            <w:r w:rsidRPr="007A6CFE">
              <w:rPr>
                <w:color w:val="auto"/>
                <w:sz w:val="20"/>
                <w:szCs w:val="20"/>
              </w:rPr>
              <w:t>Unterle</w:t>
            </w:r>
            <w:r>
              <w:rPr>
                <w:color w:val="auto"/>
                <w:sz w:val="20"/>
                <w:szCs w:val="20"/>
              </w:rPr>
              <w:t>gen von Dokumenten, Plänen, etc. und soll zusätzlich oberflächengehärtet sein.</w:t>
            </w:r>
          </w:p>
        </w:tc>
        <w:tc>
          <w:tcPr>
            <w:tcW w:w="3581" w:type="dxa"/>
            <w:tcBorders>
              <w:right w:val="single" w:sz="4" w:space="0" w:color="auto"/>
            </w:tcBorders>
          </w:tcPr>
          <w:p w14:paraId="61033ED5" w14:textId="77777777" w:rsidR="00C97582" w:rsidRDefault="00C97582" w:rsidP="00E06D67">
            <w:pPr>
              <w:tabs>
                <w:tab w:val="left" w:pos="426"/>
                <w:tab w:val="left" w:pos="1560"/>
                <w:tab w:val="left" w:pos="2410"/>
              </w:tabs>
              <w:ind w:left="109" w:right="339"/>
              <w:rPr>
                <w:rFonts w:ascii="Arial Narrow" w:hAnsi="Arial Narrow"/>
              </w:rPr>
            </w:pPr>
          </w:p>
          <w:p w14:paraId="61033ED7" w14:textId="3393CD05" w:rsidR="00C97582" w:rsidRDefault="00C97582" w:rsidP="00D02523">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D8" w14:textId="062492C1" w:rsidR="00C97582" w:rsidRPr="00520FBC" w:rsidRDefault="00520FBC" w:rsidP="00E06D67">
            <w:pPr>
              <w:jc w:val="center"/>
              <w:rPr>
                <w:rFonts w:ascii="Arial Narrow" w:hAnsi="Arial Narrow"/>
              </w:rPr>
            </w:pPr>
            <w:r w:rsidRPr="00520FBC">
              <w:rPr>
                <w:rFonts w:ascii="Arial Narrow" w:hAnsi="Arial Narrow"/>
              </w:rPr>
              <w:t>1</w:t>
            </w:r>
          </w:p>
        </w:tc>
      </w:tr>
      <w:tr w:rsidR="00C97582" w14:paraId="61033EE2" w14:textId="77777777" w:rsidTr="00531819">
        <w:trPr>
          <w:trHeight w:val="80"/>
        </w:trPr>
        <w:tc>
          <w:tcPr>
            <w:tcW w:w="637" w:type="dxa"/>
            <w:tcBorders>
              <w:top w:val="single" w:sz="6" w:space="0" w:color="000000"/>
              <w:left w:val="single" w:sz="6" w:space="0" w:color="000000"/>
              <w:bottom w:val="single" w:sz="6" w:space="0" w:color="000000"/>
              <w:right w:val="single" w:sz="6" w:space="0" w:color="000000"/>
            </w:tcBorders>
          </w:tcPr>
          <w:p w14:paraId="61033EDC" w14:textId="3F05427B" w:rsidR="00C97582" w:rsidRDefault="00C97582" w:rsidP="00E06D67">
            <w:pPr>
              <w:pStyle w:val="Kopfzeile"/>
              <w:rPr>
                <w:rFonts w:ascii="Arial Narrow" w:hAnsi="Arial Narrow"/>
              </w:rPr>
            </w:pPr>
            <w:r>
              <w:rPr>
                <w:rFonts w:ascii="Arial Narrow" w:hAnsi="Arial Narrow"/>
              </w:rPr>
              <w:lastRenderedPageBreak/>
              <w:t>2.4</w:t>
            </w:r>
          </w:p>
        </w:tc>
        <w:tc>
          <w:tcPr>
            <w:tcW w:w="8711" w:type="dxa"/>
            <w:tcBorders>
              <w:top w:val="single" w:sz="6" w:space="0" w:color="000000"/>
              <w:left w:val="single" w:sz="6" w:space="0" w:color="000000"/>
              <w:bottom w:val="single" w:sz="6" w:space="0" w:color="000000"/>
              <w:right w:val="single" w:sz="6" w:space="0" w:color="000000"/>
            </w:tcBorders>
          </w:tcPr>
          <w:p w14:paraId="6534487C" w14:textId="37FF1562" w:rsidR="00531819" w:rsidRPr="00B37401" w:rsidRDefault="00531819" w:rsidP="00531819">
            <w:pPr>
              <w:pStyle w:val="Textkrper"/>
              <w:rPr>
                <w:color w:val="auto"/>
                <w:sz w:val="20"/>
                <w:szCs w:val="20"/>
              </w:rPr>
            </w:pPr>
            <w:r w:rsidRPr="00B37401">
              <w:rPr>
                <w:color w:val="auto"/>
                <w:sz w:val="20"/>
                <w:szCs w:val="20"/>
              </w:rPr>
              <w:t xml:space="preserve">Technikwand </w:t>
            </w:r>
          </w:p>
          <w:p w14:paraId="49ED518E" w14:textId="59D05968" w:rsidR="00531819" w:rsidRPr="00B37401" w:rsidRDefault="00531819" w:rsidP="00531819">
            <w:pPr>
              <w:pStyle w:val="Textkrper"/>
              <w:rPr>
                <w:color w:val="auto"/>
                <w:sz w:val="20"/>
                <w:szCs w:val="20"/>
              </w:rPr>
            </w:pPr>
            <w:r w:rsidRPr="00B37401">
              <w:rPr>
                <w:color w:val="auto"/>
                <w:sz w:val="20"/>
                <w:szCs w:val="20"/>
              </w:rPr>
              <w:t>Lieferung und Montage einer Technikwand oberhalb des</w:t>
            </w:r>
            <w:r w:rsidR="007A6CFE">
              <w:rPr>
                <w:color w:val="auto"/>
                <w:sz w:val="20"/>
                <w:szCs w:val="20"/>
              </w:rPr>
              <w:t xml:space="preserve"> </w:t>
            </w:r>
            <w:r w:rsidRPr="00B37401">
              <w:rPr>
                <w:color w:val="auto"/>
                <w:sz w:val="20"/>
                <w:szCs w:val="20"/>
              </w:rPr>
              <w:t>Besprechungstisches im Bereich der Fahrerschiebetür.</w:t>
            </w:r>
          </w:p>
          <w:p w14:paraId="77A13273" w14:textId="0E243A7D" w:rsidR="00C97582" w:rsidRPr="00B37401" w:rsidRDefault="00531819" w:rsidP="00531819">
            <w:pPr>
              <w:pStyle w:val="Textkrper"/>
              <w:rPr>
                <w:color w:val="auto"/>
                <w:sz w:val="20"/>
                <w:szCs w:val="20"/>
              </w:rPr>
            </w:pPr>
            <w:r w:rsidRPr="00B37401">
              <w:rPr>
                <w:color w:val="auto"/>
                <w:sz w:val="20"/>
                <w:szCs w:val="20"/>
              </w:rPr>
              <w:t xml:space="preserve">Die Technikwand </w:t>
            </w:r>
            <w:r w:rsidR="007A6CFE">
              <w:rPr>
                <w:color w:val="auto"/>
                <w:sz w:val="20"/>
                <w:szCs w:val="20"/>
              </w:rPr>
              <w:t>soll</w:t>
            </w:r>
            <w:r w:rsidRPr="00B37401">
              <w:rPr>
                <w:color w:val="auto"/>
                <w:sz w:val="20"/>
                <w:szCs w:val="20"/>
              </w:rPr>
              <w:t xml:space="preserve"> zur erweiterten Aufnahme der</w:t>
            </w:r>
            <w:r w:rsidR="007A6CFE">
              <w:rPr>
                <w:color w:val="auto"/>
                <w:sz w:val="20"/>
                <w:szCs w:val="20"/>
              </w:rPr>
              <w:t xml:space="preserve"> </w:t>
            </w:r>
            <w:r w:rsidRPr="00B37401">
              <w:rPr>
                <w:color w:val="auto"/>
                <w:sz w:val="20"/>
                <w:szCs w:val="20"/>
              </w:rPr>
              <w:t>zentralen Funk-, Kommunikations- und Elektrotechnik</w:t>
            </w:r>
            <w:r w:rsidR="007A6CFE">
              <w:rPr>
                <w:color w:val="auto"/>
                <w:sz w:val="20"/>
                <w:szCs w:val="20"/>
              </w:rPr>
              <w:t xml:space="preserve"> dienen und</w:t>
            </w:r>
          </w:p>
          <w:p w14:paraId="61033EDD" w14:textId="2B6CE509" w:rsidR="00531819" w:rsidRPr="00B37401" w:rsidRDefault="00531819" w:rsidP="007A6CFE">
            <w:pPr>
              <w:pStyle w:val="Textkrper"/>
              <w:rPr>
                <w:color w:val="auto"/>
                <w:sz w:val="20"/>
                <w:szCs w:val="20"/>
              </w:rPr>
            </w:pPr>
            <w:r w:rsidRPr="007A6CFE">
              <w:rPr>
                <w:color w:val="auto"/>
                <w:sz w:val="20"/>
                <w:szCs w:val="20"/>
              </w:rPr>
              <w:t>über die zweite Schiebetür auf der</w:t>
            </w:r>
            <w:r w:rsidR="007A6CFE" w:rsidRPr="007A6CFE">
              <w:rPr>
                <w:color w:val="auto"/>
                <w:sz w:val="20"/>
                <w:szCs w:val="20"/>
              </w:rPr>
              <w:t xml:space="preserve"> </w:t>
            </w:r>
            <w:r w:rsidRPr="007A6CFE">
              <w:rPr>
                <w:color w:val="auto"/>
                <w:sz w:val="20"/>
                <w:szCs w:val="20"/>
              </w:rPr>
              <w:t>Fahrerseite</w:t>
            </w:r>
            <w:r w:rsidR="007A6CFE" w:rsidRPr="007A6CFE">
              <w:rPr>
                <w:color w:val="auto"/>
                <w:sz w:val="20"/>
                <w:szCs w:val="20"/>
              </w:rPr>
              <w:t xml:space="preserve"> erreichbar sein.</w:t>
            </w:r>
          </w:p>
        </w:tc>
        <w:tc>
          <w:tcPr>
            <w:tcW w:w="3581" w:type="dxa"/>
            <w:tcBorders>
              <w:top w:val="single" w:sz="6" w:space="0" w:color="000000"/>
              <w:left w:val="single" w:sz="6" w:space="0" w:color="000000"/>
              <w:bottom w:val="single" w:sz="6" w:space="0" w:color="000000"/>
              <w:right w:val="single" w:sz="4" w:space="0" w:color="auto"/>
            </w:tcBorders>
          </w:tcPr>
          <w:p w14:paraId="61033EDE" w14:textId="77777777" w:rsidR="00C97582" w:rsidRPr="004B377A"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DF" w14:textId="5D2EFD1C" w:rsidR="00C97582" w:rsidRPr="00520FBC" w:rsidRDefault="00520FBC" w:rsidP="00E06D67">
            <w:pPr>
              <w:jc w:val="center"/>
              <w:rPr>
                <w:rFonts w:ascii="Arial Narrow" w:hAnsi="Arial Narrow"/>
              </w:rPr>
            </w:pPr>
            <w:r w:rsidRPr="00520FBC">
              <w:rPr>
                <w:rFonts w:ascii="Arial Narrow" w:hAnsi="Arial Narrow"/>
              </w:rPr>
              <w:t>1</w:t>
            </w:r>
          </w:p>
        </w:tc>
      </w:tr>
      <w:tr w:rsidR="00C97582" w14:paraId="61033EF0" w14:textId="77777777" w:rsidTr="00531819">
        <w:trPr>
          <w:trHeight w:val="80"/>
        </w:trPr>
        <w:tc>
          <w:tcPr>
            <w:tcW w:w="637" w:type="dxa"/>
          </w:tcPr>
          <w:p w14:paraId="61033EEA" w14:textId="0457E563" w:rsidR="00C97582" w:rsidRPr="004B377A" w:rsidRDefault="001442EA" w:rsidP="00E06D67">
            <w:pPr>
              <w:pStyle w:val="Kopfzeile"/>
              <w:tabs>
                <w:tab w:val="clear" w:pos="4536"/>
                <w:tab w:val="clear" w:pos="9072"/>
              </w:tabs>
              <w:rPr>
                <w:rFonts w:ascii="Arial Narrow" w:hAnsi="Arial Narrow"/>
              </w:rPr>
            </w:pPr>
            <w:r>
              <w:rPr>
                <w:rFonts w:ascii="Arial Narrow" w:hAnsi="Arial Narrow"/>
              </w:rPr>
              <w:t>2.5</w:t>
            </w:r>
          </w:p>
        </w:tc>
        <w:tc>
          <w:tcPr>
            <w:tcW w:w="8711" w:type="dxa"/>
          </w:tcPr>
          <w:p w14:paraId="14274D59" w14:textId="0949D77C" w:rsidR="00531819" w:rsidRPr="00B37401" w:rsidRDefault="00531819" w:rsidP="00531819">
            <w:pPr>
              <w:pStyle w:val="Textkrper"/>
              <w:rPr>
                <w:color w:val="auto"/>
                <w:sz w:val="20"/>
                <w:szCs w:val="20"/>
              </w:rPr>
            </w:pPr>
            <w:r w:rsidRPr="00B37401">
              <w:rPr>
                <w:color w:val="auto"/>
                <w:sz w:val="20"/>
                <w:szCs w:val="20"/>
              </w:rPr>
              <w:t>Schubladenblock unter Besprechungstisch</w:t>
            </w:r>
          </w:p>
          <w:p w14:paraId="31AD4CA6" w14:textId="44B9B034" w:rsidR="007A6CFE" w:rsidRDefault="00531819" w:rsidP="007A6CFE">
            <w:pPr>
              <w:pStyle w:val="Textkrper"/>
              <w:rPr>
                <w:color w:val="auto"/>
                <w:sz w:val="20"/>
                <w:szCs w:val="20"/>
              </w:rPr>
            </w:pPr>
            <w:r w:rsidRPr="00B37401">
              <w:rPr>
                <w:color w:val="auto"/>
                <w:sz w:val="20"/>
                <w:szCs w:val="20"/>
              </w:rPr>
              <w:t>Lieferung und Montage eines aus 3 gleich breiten</w:t>
            </w:r>
            <w:r w:rsidR="007A6CFE">
              <w:rPr>
                <w:color w:val="auto"/>
                <w:sz w:val="20"/>
                <w:szCs w:val="20"/>
              </w:rPr>
              <w:t xml:space="preserve"> </w:t>
            </w:r>
            <w:r w:rsidRPr="00B37401">
              <w:rPr>
                <w:color w:val="auto"/>
                <w:sz w:val="20"/>
                <w:szCs w:val="20"/>
              </w:rPr>
              <w:t>Schubladen bestehenden Möbelblockes, der zur</w:t>
            </w:r>
            <w:r w:rsidR="007A6CFE">
              <w:rPr>
                <w:color w:val="auto"/>
                <w:sz w:val="20"/>
                <w:szCs w:val="20"/>
              </w:rPr>
              <w:t xml:space="preserve"> </w:t>
            </w:r>
            <w:r w:rsidRPr="00B37401">
              <w:rPr>
                <w:color w:val="auto"/>
                <w:sz w:val="20"/>
                <w:szCs w:val="20"/>
              </w:rPr>
              <w:t>Unterbringung von Schreibutensilien und Hängeordner,</w:t>
            </w:r>
            <w:r w:rsidR="007A6CFE">
              <w:rPr>
                <w:color w:val="auto"/>
                <w:sz w:val="20"/>
                <w:szCs w:val="20"/>
              </w:rPr>
              <w:t xml:space="preserve"> </w:t>
            </w:r>
            <w:r w:rsidRPr="00B37401">
              <w:rPr>
                <w:color w:val="auto"/>
                <w:sz w:val="20"/>
                <w:szCs w:val="20"/>
              </w:rPr>
              <w:t xml:space="preserve">etc. </w:t>
            </w:r>
            <w:r w:rsidR="007A6CFE">
              <w:rPr>
                <w:color w:val="auto"/>
                <w:sz w:val="20"/>
                <w:szCs w:val="20"/>
              </w:rPr>
              <w:t>dienen soll</w:t>
            </w:r>
            <w:r w:rsidRPr="00B37401">
              <w:rPr>
                <w:color w:val="auto"/>
                <w:sz w:val="20"/>
                <w:szCs w:val="20"/>
              </w:rPr>
              <w:t xml:space="preserve">. Die Schubladen </w:t>
            </w:r>
            <w:r w:rsidR="007A6CFE">
              <w:rPr>
                <w:color w:val="auto"/>
                <w:sz w:val="20"/>
                <w:szCs w:val="20"/>
              </w:rPr>
              <w:t>sollen</w:t>
            </w:r>
            <w:r w:rsidRPr="00B37401">
              <w:rPr>
                <w:color w:val="auto"/>
                <w:sz w:val="20"/>
                <w:szCs w:val="20"/>
              </w:rPr>
              <w:t xml:space="preserve"> mit kugelgelagerten</w:t>
            </w:r>
            <w:r w:rsidR="007A6CFE">
              <w:rPr>
                <w:color w:val="auto"/>
                <w:sz w:val="20"/>
                <w:szCs w:val="20"/>
              </w:rPr>
              <w:t xml:space="preserve"> </w:t>
            </w:r>
            <w:r w:rsidRPr="00B37401">
              <w:rPr>
                <w:color w:val="auto"/>
                <w:sz w:val="20"/>
                <w:szCs w:val="20"/>
              </w:rPr>
              <w:t>Teleskopvollauszügen und leichtschliessenden</w:t>
            </w:r>
            <w:r w:rsidR="007A6CFE">
              <w:rPr>
                <w:color w:val="auto"/>
                <w:sz w:val="20"/>
                <w:szCs w:val="20"/>
              </w:rPr>
              <w:t xml:space="preserve"> </w:t>
            </w:r>
            <w:r w:rsidRPr="00B37401">
              <w:rPr>
                <w:color w:val="auto"/>
                <w:sz w:val="20"/>
                <w:szCs w:val="20"/>
              </w:rPr>
              <w:t>Drehfallenschlössern ausgestattet.</w:t>
            </w:r>
            <w:r w:rsidR="007A6CFE">
              <w:rPr>
                <w:color w:val="auto"/>
                <w:sz w:val="20"/>
                <w:szCs w:val="20"/>
              </w:rPr>
              <w:t xml:space="preserve"> Lautlose und gleichmäßige Schubladenführung (kugelgelagerte Teleskopvollauszüge oder vergleichbar). </w:t>
            </w:r>
          </w:p>
          <w:p w14:paraId="11AEAB7F" w14:textId="28625A11" w:rsidR="00531819" w:rsidRPr="00B37401" w:rsidRDefault="00531819" w:rsidP="00531819">
            <w:pPr>
              <w:pStyle w:val="Textkrper"/>
              <w:rPr>
                <w:color w:val="auto"/>
                <w:sz w:val="20"/>
                <w:szCs w:val="20"/>
              </w:rPr>
            </w:pPr>
            <w:r w:rsidRPr="00B37401">
              <w:rPr>
                <w:color w:val="auto"/>
                <w:sz w:val="20"/>
                <w:szCs w:val="20"/>
              </w:rPr>
              <w:t>Traglast pro Schublade</w:t>
            </w:r>
            <w:r w:rsidR="007A6CFE">
              <w:rPr>
                <w:color w:val="auto"/>
                <w:sz w:val="20"/>
                <w:szCs w:val="20"/>
              </w:rPr>
              <w:t>: mindestens 50 kg</w:t>
            </w:r>
          </w:p>
          <w:p w14:paraId="74F5E1BA" w14:textId="77777777" w:rsidR="00531819" w:rsidRPr="00B37401" w:rsidRDefault="00531819" w:rsidP="00531819">
            <w:pPr>
              <w:pStyle w:val="Textkrper"/>
              <w:rPr>
                <w:color w:val="auto"/>
                <w:sz w:val="20"/>
                <w:szCs w:val="20"/>
              </w:rPr>
            </w:pPr>
            <w:r w:rsidRPr="00B37401">
              <w:rPr>
                <w:color w:val="auto"/>
                <w:sz w:val="20"/>
                <w:szCs w:val="20"/>
              </w:rPr>
              <w:t>1te Schublade: frei</w:t>
            </w:r>
          </w:p>
          <w:p w14:paraId="17E19E6C" w14:textId="77777777" w:rsidR="00531819" w:rsidRPr="00B37401" w:rsidRDefault="00531819" w:rsidP="00531819">
            <w:pPr>
              <w:pStyle w:val="Textkrper"/>
              <w:rPr>
                <w:color w:val="auto"/>
                <w:sz w:val="20"/>
                <w:szCs w:val="20"/>
              </w:rPr>
            </w:pPr>
            <w:r w:rsidRPr="00B37401">
              <w:rPr>
                <w:color w:val="auto"/>
                <w:sz w:val="20"/>
                <w:szCs w:val="20"/>
              </w:rPr>
              <w:t>2te Schublade: frei</w:t>
            </w:r>
          </w:p>
          <w:p w14:paraId="61033EEB" w14:textId="1DC35A41" w:rsidR="00C97582" w:rsidRPr="00B37401" w:rsidRDefault="00531819" w:rsidP="00531819">
            <w:pPr>
              <w:pStyle w:val="Textkrper"/>
              <w:rPr>
                <w:color w:val="auto"/>
                <w:sz w:val="20"/>
                <w:szCs w:val="20"/>
              </w:rPr>
            </w:pPr>
            <w:r w:rsidRPr="00B37401">
              <w:rPr>
                <w:color w:val="auto"/>
                <w:sz w:val="20"/>
                <w:szCs w:val="20"/>
              </w:rPr>
              <w:t>3te Schublade: Hänger</w:t>
            </w:r>
            <w:r w:rsidR="007A6CFE">
              <w:rPr>
                <w:color w:val="auto"/>
                <w:sz w:val="20"/>
                <w:szCs w:val="20"/>
              </w:rPr>
              <w:t>egiste</w:t>
            </w:r>
            <w:r w:rsidR="009E61A4">
              <w:rPr>
                <w:color w:val="auto"/>
                <w:sz w:val="20"/>
                <w:szCs w:val="20"/>
              </w:rPr>
              <w:t>r</w:t>
            </w:r>
          </w:p>
        </w:tc>
        <w:tc>
          <w:tcPr>
            <w:tcW w:w="3581" w:type="dxa"/>
            <w:tcBorders>
              <w:right w:val="single" w:sz="4" w:space="0" w:color="auto"/>
            </w:tcBorders>
          </w:tcPr>
          <w:p w14:paraId="61033EEC" w14:textId="77777777" w:rsidR="00C97582"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ED" w14:textId="0A690789" w:rsidR="00C97582" w:rsidRPr="00520FBC" w:rsidRDefault="00520FBC" w:rsidP="00E06D67">
            <w:pPr>
              <w:jc w:val="center"/>
              <w:rPr>
                <w:rFonts w:ascii="Arial Narrow" w:hAnsi="Arial Narrow"/>
              </w:rPr>
            </w:pPr>
            <w:r w:rsidRPr="00520FBC">
              <w:rPr>
                <w:rFonts w:ascii="Arial Narrow" w:hAnsi="Arial Narrow"/>
              </w:rPr>
              <w:t>1</w:t>
            </w:r>
          </w:p>
        </w:tc>
      </w:tr>
      <w:tr w:rsidR="004C58B8" w14:paraId="7835866B" w14:textId="77777777" w:rsidTr="00531819">
        <w:trPr>
          <w:trHeight w:val="80"/>
        </w:trPr>
        <w:tc>
          <w:tcPr>
            <w:tcW w:w="637" w:type="dxa"/>
          </w:tcPr>
          <w:p w14:paraId="73B01408" w14:textId="0FD957E2" w:rsidR="004C58B8" w:rsidRDefault="004C58B8" w:rsidP="00E06D67">
            <w:pPr>
              <w:pStyle w:val="Kopfzeile"/>
              <w:tabs>
                <w:tab w:val="clear" w:pos="4536"/>
                <w:tab w:val="clear" w:pos="9072"/>
              </w:tabs>
              <w:rPr>
                <w:rFonts w:ascii="Arial Narrow" w:hAnsi="Arial Narrow"/>
              </w:rPr>
            </w:pPr>
            <w:r>
              <w:rPr>
                <w:rFonts w:ascii="Arial Narrow" w:hAnsi="Arial Narrow"/>
              </w:rPr>
              <w:t>2.5.1</w:t>
            </w:r>
          </w:p>
        </w:tc>
        <w:tc>
          <w:tcPr>
            <w:tcW w:w="8711" w:type="dxa"/>
          </w:tcPr>
          <w:p w14:paraId="008491F0" w14:textId="39D91576" w:rsidR="004C58B8" w:rsidRPr="004C58B8" w:rsidRDefault="004C58B8" w:rsidP="00531819">
            <w:pPr>
              <w:pStyle w:val="Textkrper"/>
              <w:rPr>
                <w:color w:val="auto"/>
                <w:sz w:val="20"/>
                <w:szCs w:val="20"/>
              </w:rPr>
            </w:pPr>
            <w:r w:rsidRPr="004C58B8">
              <w:rPr>
                <w:color w:val="auto"/>
                <w:sz w:val="20"/>
                <w:szCs w:val="20"/>
              </w:rPr>
              <w:t>Hängeschrank oberhalb Besprechungstisch</w:t>
            </w:r>
          </w:p>
          <w:p w14:paraId="222EB27C" w14:textId="0D9B869A" w:rsidR="004C58B8" w:rsidRPr="004C58B8" w:rsidRDefault="004C58B8" w:rsidP="004C58B8">
            <w:pPr>
              <w:pStyle w:val="Textkrper"/>
              <w:rPr>
                <w:color w:val="auto"/>
                <w:sz w:val="20"/>
                <w:szCs w:val="20"/>
              </w:rPr>
            </w:pPr>
            <w:r>
              <w:rPr>
                <w:color w:val="auto"/>
                <w:sz w:val="20"/>
                <w:szCs w:val="20"/>
              </w:rPr>
              <w:t xml:space="preserve">Lieferung und </w:t>
            </w:r>
            <w:r w:rsidRPr="00A175AD">
              <w:rPr>
                <w:color w:val="auto"/>
                <w:sz w:val="20"/>
                <w:szCs w:val="20"/>
              </w:rPr>
              <w:t xml:space="preserve">Montage </w:t>
            </w:r>
            <w:r w:rsidRPr="004C58B8">
              <w:rPr>
                <w:color w:val="auto"/>
                <w:sz w:val="20"/>
                <w:szCs w:val="20"/>
              </w:rPr>
              <w:t>eines Hängeschrankes oberhalb des</w:t>
            </w:r>
            <w:r>
              <w:rPr>
                <w:color w:val="auto"/>
                <w:sz w:val="20"/>
                <w:szCs w:val="20"/>
              </w:rPr>
              <w:t xml:space="preserve"> Besprechungstisches</w:t>
            </w:r>
            <w:r w:rsidRPr="004C58B8">
              <w:rPr>
                <w:color w:val="auto"/>
                <w:sz w:val="20"/>
                <w:szCs w:val="20"/>
              </w:rPr>
              <w:t xml:space="preserve">. Der Hängeschrank </w:t>
            </w:r>
            <w:r>
              <w:rPr>
                <w:color w:val="auto"/>
                <w:sz w:val="20"/>
                <w:szCs w:val="20"/>
              </w:rPr>
              <w:t>soll</w:t>
            </w:r>
            <w:r w:rsidRPr="004C58B8">
              <w:rPr>
                <w:color w:val="auto"/>
                <w:sz w:val="20"/>
                <w:szCs w:val="20"/>
              </w:rPr>
              <w:t xml:space="preserve"> mit 2 Stück</w:t>
            </w:r>
            <w:r>
              <w:rPr>
                <w:color w:val="auto"/>
                <w:sz w:val="20"/>
                <w:szCs w:val="20"/>
              </w:rPr>
              <w:t xml:space="preserve"> </w:t>
            </w:r>
            <w:r w:rsidRPr="004C58B8">
              <w:rPr>
                <w:color w:val="auto"/>
                <w:sz w:val="20"/>
                <w:szCs w:val="20"/>
              </w:rPr>
              <w:t>Aufstellklappen mit leichtschliessenden</w:t>
            </w:r>
            <w:r>
              <w:rPr>
                <w:color w:val="auto"/>
                <w:sz w:val="20"/>
                <w:szCs w:val="20"/>
              </w:rPr>
              <w:t xml:space="preserve"> </w:t>
            </w:r>
            <w:r w:rsidRPr="004C58B8">
              <w:rPr>
                <w:color w:val="auto"/>
                <w:sz w:val="20"/>
                <w:szCs w:val="20"/>
              </w:rPr>
              <w:t>Drehfallenschlössern ausgestattet und</w:t>
            </w:r>
            <w:r>
              <w:rPr>
                <w:color w:val="auto"/>
                <w:sz w:val="20"/>
                <w:szCs w:val="20"/>
              </w:rPr>
              <w:t xml:space="preserve"> </w:t>
            </w:r>
            <w:r w:rsidRPr="004C58B8">
              <w:rPr>
                <w:color w:val="auto"/>
                <w:sz w:val="20"/>
                <w:szCs w:val="20"/>
              </w:rPr>
              <w:t>entsprec</w:t>
            </w:r>
            <w:r>
              <w:rPr>
                <w:color w:val="auto"/>
                <w:sz w:val="20"/>
                <w:szCs w:val="20"/>
              </w:rPr>
              <w:t>hender</w:t>
            </w:r>
            <w:r w:rsidRPr="004C58B8">
              <w:rPr>
                <w:color w:val="auto"/>
                <w:sz w:val="20"/>
                <w:szCs w:val="20"/>
              </w:rPr>
              <w:t xml:space="preserve"> </w:t>
            </w:r>
            <w:r>
              <w:rPr>
                <w:color w:val="auto"/>
                <w:sz w:val="20"/>
                <w:szCs w:val="20"/>
              </w:rPr>
              <w:t>Zwischenwand</w:t>
            </w:r>
            <w:r w:rsidRPr="004C58B8">
              <w:rPr>
                <w:color w:val="auto"/>
                <w:sz w:val="20"/>
                <w:szCs w:val="20"/>
              </w:rPr>
              <w:t xml:space="preserve"> versehen und dem</w:t>
            </w:r>
            <w:r>
              <w:rPr>
                <w:color w:val="auto"/>
                <w:sz w:val="20"/>
                <w:szCs w:val="20"/>
              </w:rPr>
              <w:t xml:space="preserve"> </w:t>
            </w:r>
            <w:r w:rsidRPr="004C58B8">
              <w:rPr>
                <w:color w:val="auto"/>
                <w:sz w:val="20"/>
                <w:szCs w:val="20"/>
              </w:rPr>
              <w:t>Dachhimmel konturangepasst</w:t>
            </w:r>
            <w:r>
              <w:rPr>
                <w:color w:val="auto"/>
                <w:sz w:val="20"/>
                <w:szCs w:val="20"/>
              </w:rPr>
              <w:t xml:space="preserve"> werden</w:t>
            </w:r>
            <w:r w:rsidRPr="004C58B8">
              <w:rPr>
                <w:color w:val="auto"/>
                <w:sz w:val="20"/>
                <w:szCs w:val="20"/>
              </w:rPr>
              <w:t>. Das Höhenmaß des</w:t>
            </w:r>
            <w:r>
              <w:rPr>
                <w:color w:val="auto"/>
                <w:sz w:val="20"/>
                <w:szCs w:val="20"/>
              </w:rPr>
              <w:t xml:space="preserve"> </w:t>
            </w:r>
            <w:r w:rsidRPr="004C58B8">
              <w:rPr>
                <w:color w:val="auto"/>
                <w:sz w:val="20"/>
                <w:szCs w:val="20"/>
              </w:rPr>
              <w:t xml:space="preserve">Schrankes </w:t>
            </w:r>
            <w:r>
              <w:rPr>
                <w:color w:val="auto"/>
                <w:sz w:val="20"/>
                <w:szCs w:val="20"/>
              </w:rPr>
              <w:t>soll</w:t>
            </w:r>
            <w:r w:rsidRPr="004C58B8">
              <w:rPr>
                <w:color w:val="auto"/>
                <w:sz w:val="20"/>
                <w:szCs w:val="20"/>
              </w:rPr>
              <w:t xml:space="preserve"> eine stehende DIN-A4-Ordner-Lagerung</w:t>
            </w:r>
            <w:r>
              <w:rPr>
                <w:color w:val="auto"/>
                <w:sz w:val="20"/>
                <w:szCs w:val="20"/>
              </w:rPr>
              <w:t xml:space="preserve"> ermöglichen</w:t>
            </w:r>
            <w:r w:rsidRPr="004C58B8">
              <w:rPr>
                <w:color w:val="auto"/>
                <w:sz w:val="20"/>
                <w:szCs w:val="20"/>
              </w:rPr>
              <w:t xml:space="preserve">. Die Klappenaufstellstützen </w:t>
            </w:r>
            <w:r>
              <w:rPr>
                <w:color w:val="auto"/>
                <w:sz w:val="20"/>
                <w:szCs w:val="20"/>
              </w:rPr>
              <w:t>sollen</w:t>
            </w:r>
            <w:r w:rsidRPr="004C58B8">
              <w:rPr>
                <w:color w:val="auto"/>
                <w:sz w:val="20"/>
                <w:szCs w:val="20"/>
              </w:rPr>
              <w:t xml:space="preserve"> mit</w:t>
            </w:r>
            <w:r>
              <w:rPr>
                <w:color w:val="auto"/>
                <w:sz w:val="20"/>
                <w:szCs w:val="20"/>
              </w:rPr>
              <w:t xml:space="preserve"> </w:t>
            </w:r>
            <w:r w:rsidRPr="004C58B8">
              <w:rPr>
                <w:color w:val="auto"/>
                <w:sz w:val="20"/>
                <w:szCs w:val="20"/>
              </w:rPr>
              <w:t>Zuziehfunktion und mit verschleißfreien</w:t>
            </w:r>
          </w:p>
          <w:p w14:paraId="7481F524" w14:textId="7FCC155B" w:rsidR="004C58B8" w:rsidRPr="004C58B8" w:rsidRDefault="004C58B8" w:rsidP="004C58B8">
            <w:pPr>
              <w:pStyle w:val="Textkrper"/>
              <w:rPr>
                <w:color w:val="auto"/>
                <w:sz w:val="20"/>
                <w:szCs w:val="20"/>
              </w:rPr>
            </w:pPr>
            <w:r w:rsidRPr="004C58B8">
              <w:rPr>
                <w:color w:val="auto"/>
                <w:sz w:val="20"/>
                <w:szCs w:val="20"/>
              </w:rPr>
              <w:t>einstellbaren Druckfedern ausgestattet</w:t>
            </w:r>
            <w:r>
              <w:rPr>
                <w:color w:val="auto"/>
                <w:sz w:val="20"/>
                <w:szCs w:val="20"/>
              </w:rPr>
              <w:t xml:space="preserve"> seine (keine Gasdruckfeder).</w:t>
            </w:r>
          </w:p>
          <w:p w14:paraId="52F888F9" w14:textId="77777777" w:rsidR="004C58B8" w:rsidRDefault="004C58B8" w:rsidP="004C58B8">
            <w:pPr>
              <w:pStyle w:val="Textkrper"/>
              <w:rPr>
                <w:color w:val="auto"/>
                <w:sz w:val="20"/>
                <w:szCs w:val="20"/>
              </w:rPr>
            </w:pPr>
          </w:p>
          <w:p w14:paraId="44FD7C0E" w14:textId="4A869188" w:rsidR="004C58B8" w:rsidRPr="00B37401" w:rsidRDefault="004C58B8" w:rsidP="00531819">
            <w:pPr>
              <w:pStyle w:val="Textkrper"/>
              <w:rPr>
                <w:color w:val="auto"/>
                <w:sz w:val="20"/>
                <w:szCs w:val="20"/>
              </w:rPr>
            </w:pPr>
            <w:r>
              <w:rPr>
                <w:color w:val="auto"/>
                <w:sz w:val="20"/>
                <w:szCs w:val="20"/>
              </w:rPr>
              <w:t xml:space="preserve">Die Aufstellklappen sollen eine integrierte Magnetfläche besitzen.  </w:t>
            </w:r>
            <w:r w:rsidRPr="00F039E9">
              <w:rPr>
                <w:color w:val="auto"/>
                <w:sz w:val="20"/>
                <w:szCs w:val="20"/>
              </w:rPr>
              <w:t>Die</w:t>
            </w:r>
            <w:r>
              <w:rPr>
                <w:color w:val="auto"/>
                <w:sz w:val="20"/>
                <w:szCs w:val="20"/>
              </w:rPr>
              <w:t xml:space="preserve"> </w:t>
            </w:r>
            <w:r w:rsidRPr="00F039E9">
              <w:rPr>
                <w:color w:val="auto"/>
                <w:sz w:val="20"/>
                <w:szCs w:val="20"/>
              </w:rPr>
              <w:t xml:space="preserve">Oberfläche </w:t>
            </w:r>
            <w:r>
              <w:rPr>
                <w:color w:val="auto"/>
                <w:sz w:val="20"/>
                <w:szCs w:val="20"/>
              </w:rPr>
              <w:t>soll</w:t>
            </w:r>
            <w:r w:rsidRPr="00F039E9">
              <w:rPr>
                <w:color w:val="auto"/>
                <w:sz w:val="20"/>
                <w:szCs w:val="20"/>
              </w:rPr>
              <w:t xml:space="preserve"> in gleicher Optik</w:t>
            </w:r>
            <w:r>
              <w:rPr>
                <w:color w:val="auto"/>
                <w:sz w:val="20"/>
                <w:szCs w:val="20"/>
              </w:rPr>
              <w:t xml:space="preserve">, </w:t>
            </w:r>
            <w:r w:rsidRPr="00F039E9">
              <w:rPr>
                <w:color w:val="auto"/>
                <w:sz w:val="20"/>
                <w:szCs w:val="20"/>
              </w:rPr>
              <w:t>Beschaffenheit und</w:t>
            </w:r>
            <w:r>
              <w:rPr>
                <w:color w:val="auto"/>
                <w:sz w:val="20"/>
                <w:szCs w:val="20"/>
              </w:rPr>
              <w:t xml:space="preserve"> </w:t>
            </w:r>
            <w:r w:rsidRPr="00F039E9">
              <w:rPr>
                <w:color w:val="auto"/>
                <w:sz w:val="20"/>
                <w:szCs w:val="20"/>
              </w:rPr>
              <w:t>Struktur der Möbeloptik</w:t>
            </w:r>
            <w:r>
              <w:rPr>
                <w:color w:val="auto"/>
                <w:sz w:val="20"/>
                <w:szCs w:val="20"/>
              </w:rPr>
              <w:t xml:space="preserve"> gehalten sein</w:t>
            </w:r>
            <w:r w:rsidRPr="00F039E9">
              <w:rPr>
                <w:color w:val="auto"/>
                <w:sz w:val="20"/>
                <w:szCs w:val="20"/>
              </w:rPr>
              <w:t xml:space="preserve">. Die Magnetfläche </w:t>
            </w:r>
            <w:r>
              <w:rPr>
                <w:color w:val="auto"/>
                <w:sz w:val="20"/>
                <w:szCs w:val="20"/>
              </w:rPr>
              <w:t>soll</w:t>
            </w:r>
            <w:r w:rsidRPr="00F039E9">
              <w:rPr>
                <w:color w:val="auto"/>
                <w:sz w:val="20"/>
                <w:szCs w:val="20"/>
              </w:rPr>
              <w:t xml:space="preserve"> im</w:t>
            </w:r>
            <w:r>
              <w:rPr>
                <w:color w:val="auto"/>
                <w:sz w:val="20"/>
                <w:szCs w:val="20"/>
              </w:rPr>
              <w:t xml:space="preserve"> </w:t>
            </w:r>
            <w:r w:rsidRPr="00F039E9">
              <w:rPr>
                <w:color w:val="auto"/>
                <w:sz w:val="20"/>
                <w:szCs w:val="20"/>
              </w:rPr>
              <w:t xml:space="preserve">umlaufenden PVC-Profil mit </w:t>
            </w:r>
            <w:r>
              <w:rPr>
                <w:color w:val="auto"/>
                <w:sz w:val="20"/>
                <w:szCs w:val="20"/>
              </w:rPr>
              <w:t>eingefasst werden.</w:t>
            </w:r>
          </w:p>
        </w:tc>
        <w:tc>
          <w:tcPr>
            <w:tcW w:w="3581" w:type="dxa"/>
            <w:tcBorders>
              <w:right w:val="single" w:sz="4" w:space="0" w:color="auto"/>
            </w:tcBorders>
          </w:tcPr>
          <w:p w14:paraId="4B8CF662" w14:textId="77777777" w:rsidR="004C58B8" w:rsidRDefault="004C58B8"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9D4EA82" w14:textId="761518DA" w:rsidR="004C58B8" w:rsidRPr="00520FBC" w:rsidRDefault="00A41496" w:rsidP="00E06D67">
            <w:pPr>
              <w:jc w:val="center"/>
              <w:rPr>
                <w:rFonts w:ascii="Arial Narrow" w:hAnsi="Arial Narrow"/>
              </w:rPr>
            </w:pPr>
            <w:r>
              <w:rPr>
                <w:rFonts w:ascii="Arial Narrow" w:hAnsi="Arial Narrow"/>
              </w:rPr>
              <w:t>1</w:t>
            </w:r>
          </w:p>
        </w:tc>
      </w:tr>
      <w:tr w:rsidR="00C97582" w14:paraId="61033EF7" w14:textId="77777777" w:rsidTr="00531819">
        <w:trPr>
          <w:trHeight w:val="80"/>
        </w:trPr>
        <w:tc>
          <w:tcPr>
            <w:tcW w:w="637" w:type="dxa"/>
          </w:tcPr>
          <w:p w14:paraId="61033EF1" w14:textId="0530044D" w:rsidR="00C97582" w:rsidRPr="004B377A" w:rsidRDefault="009A2CF1" w:rsidP="00E06D67">
            <w:pPr>
              <w:pStyle w:val="Kopfzeile"/>
              <w:tabs>
                <w:tab w:val="clear" w:pos="4536"/>
                <w:tab w:val="clear" w:pos="9072"/>
              </w:tabs>
              <w:rPr>
                <w:rFonts w:ascii="Arial Narrow" w:hAnsi="Arial Narrow"/>
              </w:rPr>
            </w:pPr>
            <w:r>
              <w:rPr>
                <w:rFonts w:ascii="Arial Narrow" w:hAnsi="Arial Narrow"/>
              </w:rPr>
              <w:t>2.6</w:t>
            </w:r>
          </w:p>
        </w:tc>
        <w:tc>
          <w:tcPr>
            <w:tcW w:w="8711" w:type="dxa"/>
          </w:tcPr>
          <w:p w14:paraId="4C925250" w14:textId="7AA240BA" w:rsidR="00531819" w:rsidRPr="00B37401" w:rsidRDefault="00531819" w:rsidP="00531819">
            <w:pPr>
              <w:pStyle w:val="Textkrper"/>
              <w:rPr>
                <w:color w:val="auto"/>
                <w:sz w:val="20"/>
                <w:szCs w:val="20"/>
              </w:rPr>
            </w:pPr>
            <w:r w:rsidRPr="00B37401">
              <w:rPr>
                <w:color w:val="auto"/>
                <w:sz w:val="20"/>
                <w:szCs w:val="20"/>
              </w:rPr>
              <w:t>Schrank zur Aufnahme von Lagepläne/Karten DIN A0</w:t>
            </w:r>
          </w:p>
          <w:p w14:paraId="61033EF2" w14:textId="2A23F033" w:rsidR="00C97582" w:rsidRPr="00B37401" w:rsidRDefault="00531819" w:rsidP="00244EFE">
            <w:pPr>
              <w:pStyle w:val="Textkrper"/>
              <w:rPr>
                <w:color w:val="auto"/>
                <w:sz w:val="20"/>
                <w:szCs w:val="20"/>
              </w:rPr>
            </w:pPr>
            <w:r w:rsidRPr="00B37401">
              <w:rPr>
                <w:color w:val="auto"/>
                <w:sz w:val="20"/>
                <w:szCs w:val="20"/>
              </w:rPr>
              <w:t xml:space="preserve">Hinter der 2-er Sitzbank </w:t>
            </w:r>
            <w:r w:rsidR="00244EFE">
              <w:rPr>
                <w:color w:val="auto"/>
                <w:sz w:val="20"/>
                <w:szCs w:val="20"/>
              </w:rPr>
              <w:t>soll</w:t>
            </w:r>
            <w:r w:rsidRPr="00B37401">
              <w:rPr>
                <w:color w:val="auto"/>
                <w:sz w:val="20"/>
                <w:szCs w:val="20"/>
              </w:rPr>
              <w:t xml:space="preserve"> ein Aufnahmeschrank mit</w:t>
            </w:r>
            <w:r w:rsidR="007A6CFE">
              <w:rPr>
                <w:color w:val="auto"/>
                <w:sz w:val="20"/>
                <w:szCs w:val="20"/>
              </w:rPr>
              <w:t xml:space="preserve"> </w:t>
            </w:r>
            <w:r w:rsidRPr="00B37401">
              <w:rPr>
                <w:color w:val="auto"/>
                <w:sz w:val="20"/>
                <w:szCs w:val="20"/>
              </w:rPr>
              <w:t>drei KG-Rohre mit einem Durchmesser von jeweils</w:t>
            </w:r>
            <w:r w:rsidR="007A6CFE">
              <w:rPr>
                <w:color w:val="auto"/>
                <w:sz w:val="20"/>
                <w:szCs w:val="20"/>
              </w:rPr>
              <w:t xml:space="preserve"> </w:t>
            </w:r>
            <w:r w:rsidRPr="00B37401">
              <w:rPr>
                <w:color w:val="auto"/>
                <w:sz w:val="20"/>
                <w:szCs w:val="20"/>
              </w:rPr>
              <w:t>100mm zur Aufnahme von Lagepläne/ Karten DIN A0</w:t>
            </w:r>
            <w:r w:rsidR="007A6CFE">
              <w:rPr>
                <w:color w:val="auto"/>
                <w:sz w:val="20"/>
                <w:szCs w:val="20"/>
              </w:rPr>
              <w:t xml:space="preserve"> </w:t>
            </w:r>
            <w:r w:rsidR="00244EFE">
              <w:rPr>
                <w:color w:val="auto"/>
                <w:sz w:val="20"/>
                <w:szCs w:val="20"/>
              </w:rPr>
              <w:t>montiert werden.</w:t>
            </w:r>
          </w:p>
        </w:tc>
        <w:tc>
          <w:tcPr>
            <w:tcW w:w="3581" w:type="dxa"/>
            <w:tcBorders>
              <w:right w:val="single" w:sz="4" w:space="0" w:color="auto"/>
            </w:tcBorders>
          </w:tcPr>
          <w:p w14:paraId="61033EF3" w14:textId="77777777" w:rsidR="00C97582"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F4" w14:textId="216074FA" w:rsidR="00C97582" w:rsidRPr="00520FBC" w:rsidRDefault="00520FBC" w:rsidP="00E06D67">
            <w:pPr>
              <w:jc w:val="center"/>
              <w:rPr>
                <w:rFonts w:ascii="Arial Narrow" w:hAnsi="Arial Narrow"/>
              </w:rPr>
            </w:pPr>
            <w:r w:rsidRPr="00520FBC">
              <w:rPr>
                <w:rFonts w:ascii="Arial Narrow" w:hAnsi="Arial Narrow"/>
              </w:rPr>
              <w:t>1</w:t>
            </w:r>
          </w:p>
        </w:tc>
      </w:tr>
      <w:tr w:rsidR="00C97582" w:rsidRPr="00A558ED" w14:paraId="61033EFE" w14:textId="77777777" w:rsidTr="00531819">
        <w:trPr>
          <w:trHeight w:val="80"/>
        </w:trPr>
        <w:tc>
          <w:tcPr>
            <w:tcW w:w="637" w:type="dxa"/>
          </w:tcPr>
          <w:p w14:paraId="61033EF8" w14:textId="450CEAAB" w:rsidR="00C97582" w:rsidRPr="00A558ED" w:rsidRDefault="009A2CF1" w:rsidP="00E06D67">
            <w:pPr>
              <w:pStyle w:val="Kopfzeile"/>
              <w:tabs>
                <w:tab w:val="clear" w:pos="4536"/>
                <w:tab w:val="clear" w:pos="9072"/>
              </w:tabs>
              <w:rPr>
                <w:rFonts w:ascii="Arial Narrow" w:hAnsi="Arial Narrow"/>
              </w:rPr>
            </w:pPr>
            <w:r>
              <w:rPr>
                <w:rFonts w:ascii="Arial Narrow" w:hAnsi="Arial Narrow"/>
              </w:rPr>
              <w:t>2.7</w:t>
            </w:r>
          </w:p>
        </w:tc>
        <w:tc>
          <w:tcPr>
            <w:tcW w:w="8711" w:type="dxa"/>
          </w:tcPr>
          <w:p w14:paraId="6CF972DA" w14:textId="1EE29658" w:rsidR="00531819" w:rsidRPr="00244EFE" w:rsidRDefault="00531819" w:rsidP="00531819">
            <w:pPr>
              <w:pStyle w:val="Textkrper"/>
              <w:rPr>
                <w:color w:val="auto"/>
                <w:sz w:val="20"/>
                <w:szCs w:val="20"/>
              </w:rPr>
            </w:pPr>
            <w:r w:rsidRPr="00244EFE">
              <w:rPr>
                <w:color w:val="auto"/>
                <w:sz w:val="20"/>
                <w:szCs w:val="20"/>
              </w:rPr>
              <w:t>Trennwand mit Schiebetür und</w:t>
            </w:r>
            <w:r w:rsidR="00244EFE">
              <w:rPr>
                <w:color w:val="auto"/>
                <w:sz w:val="20"/>
                <w:szCs w:val="20"/>
              </w:rPr>
              <w:t xml:space="preserve"> </w:t>
            </w:r>
            <w:r w:rsidRPr="00244EFE">
              <w:rPr>
                <w:color w:val="auto"/>
                <w:sz w:val="20"/>
                <w:szCs w:val="20"/>
              </w:rPr>
              <w:t>Schiebefenster</w:t>
            </w:r>
          </w:p>
          <w:p w14:paraId="3F50388A" w14:textId="16AE6C53" w:rsidR="00531819" w:rsidRPr="00244EFE" w:rsidRDefault="00531819" w:rsidP="00531819">
            <w:pPr>
              <w:pStyle w:val="Textkrper"/>
              <w:rPr>
                <w:color w:val="auto"/>
                <w:sz w:val="20"/>
                <w:szCs w:val="20"/>
              </w:rPr>
            </w:pPr>
            <w:r w:rsidRPr="00244EFE">
              <w:rPr>
                <w:color w:val="auto"/>
                <w:sz w:val="20"/>
                <w:szCs w:val="20"/>
              </w:rPr>
              <w:t>Montage einer Trennwand hinter der Doppelsitzbank mit</w:t>
            </w:r>
            <w:r w:rsidR="00244EFE">
              <w:rPr>
                <w:color w:val="auto"/>
                <w:sz w:val="20"/>
                <w:szCs w:val="20"/>
              </w:rPr>
              <w:t xml:space="preserve"> </w:t>
            </w:r>
            <w:r w:rsidRPr="00244EFE">
              <w:rPr>
                <w:color w:val="auto"/>
                <w:sz w:val="20"/>
                <w:szCs w:val="20"/>
              </w:rPr>
              <w:t>integrierter Schiebetür</w:t>
            </w:r>
            <w:r w:rsidR="00244EFE">
              <w:rPr>
                <w:color w:val="auto"/>
                <w:sz w:val="20"/>
                <w:szCs w:val="20"/>
              </w:rPr>
              <w:t xml:space="preserve"> inkl. Schiebefenster</w:t>
            </w:r>
            <w:r w:rsidRPr="00244EFE">
              <w:rPr>
                <w:color w:val="auto"/>
                <w:sz w:val="20"/>
                <w:szCs w:val="20"/>
              </w:rPr>
              <w:t xml:space="preserve">. Die Schiebetür </w:t>
            </w:r>
            <w:r w:rsidR="00244EFE">
              <w:rPr>
                <w:color w:val="auto"/>
                <w:sz w:val="20"/>
                <w:szCs w:val="20"/>
              </w:rPr>
              <w:t xml:space="preserve">soll </w:t>
            </w:r>
            <w:r w:rsidRPr="00244EFE">
              <w:rPr>
                <w:color w:val="auto"/>
                <w:sz w:val="20"/>
                <w:szCs w:val="20"/>
              </w:rPr>
              <w:t>innenliegend in einer doppelt-aufgelegten Trennwand</w:t>
            </w:r>
            <w:r w:rsidR="00244EFE">
              <w:rPr>
                <w:color w:val="auto"/>
                <w:sz w:val="20"/>
                <w:szCs w:val="20"/>
              </w:rPr>
              <w:t xml:space="preserve"> verlaufen</w:t>
            </w:r>
            <w:r w:rsidRPr="00244EFE">
              <w:rPr>
                <w:color w:val="auto"/>
                <w:sz w:val="20"/>
                <w:szCs w:val="20"/>
              </w:rPr>
              <w:t>.</w:t>
            </w:r>
            <w:r w:rsidR="00244EFE">
              <w:rPr>
                <w:color w:val="auto"/>
                <w:sz w:val="20"/>
                <w:szCs w:val="20"/>
              </w:rPr>
              <w:t xml:space="preserve"> </w:t>
            </w:r>
            <w:r w:rsidRPr="00244EFE">
              <w:rPr>
                <w:color w:val="auto"/>
                <w:sz w:val="20"/>
                <w:szCs w:val="20"/>
              </w:rPr>
              <w:t xml:space="preserve">Die Trennwand </w:t>
            </w:r>
            <w:r w:rsidR="00244EFE">
              <w:rPr>
                <w:color w:val="auto"/>
                <w:sz w:val="20"/>
                <w:szCs w:val="20"/>
              </w:rPr>
              <w:t>soll</w:t>
            </w:r>
            <w:r w:rsidRPr="00244EFE">
              <w:rPr>
                <w:color w:val="auto"/>
                <w:sz w:val="20"/>
                <w:szCs w:val="20"/>
              </w:rPr>
              <w:t xml:space="preserve"> das gleiche Breitenmaß wie die</w:t>
            </w:r>
            <w:r w:rsidR="00244EFE">
              <w:rPr>
                <w:color w:val="auto"/>
                <w:sz w:val="20"/>
                <w:szCs w:val="20"/>
              </w:rPr>
              <w:t xml:space="preserve"> </w:t>
            </w:r>
            <w:r w:rsidRPr="00244EFE">
              <w:rPr>
                <w:color w:val="auto"/>
                <w:sz w:val="20"/>
                <w:szCs w:val="20"/>
              </w:rPr>
              <w:t xml:space="preserve">Doppelsitzbank </w:t>
            </w:r>
            <w:r w:rsidR="00244EFE">
              <w:rPr>
                <w:color w:val="auto"/>
                <w:sz w:val="20"/>
                <w:szCs w:val="20"/>
              </w:rPr>
              <w:t xml:space="preserve">haben </w:t>
            </w:r>
            <w:r w:rsidRPr="00244EFE">
              <w:rPr>
                <w:color w:val="auto"/>
                <w:sz w:val="20"/>
                <w:szCs w:val="20"/>
              </w:rPr>
              <w:t>und bis zur Fahrzeugdecke</w:t>
            </w:r>
            <w:r w:rsidR="00244EFE">
              <w:rPr>
                <w:color w:val="auto"/>
                <w:sz w:val="20"/>
                <w:szCs w:val="20"/>
              </w:rPr>
              <w:t xml:space="preserve"> reichen</w:t>
            </w:r>
            <w:r w:rsidRPr="00244EFE">
              <w:rPr>
                <w:color w:val="auto"/>
                <w:sz w:val="20"/>
                <w:szCs w:val="20"/>
              </w:rPr>
              <w:t>. Sie</w:t>
            </w:r>
            <w:r w:rsidR="00244EFE">
              <w:rPr>
                <w:color w:val="auto"/>
                <w:sz w:val="20"/>
                <w:szCs w:val="20"/>
              </w:rPr>
              <w:t xml:space="preserve"> </w:t>
            </w:r>
            <w:r w:rsidRPr="00244EFE">
              <w:rPr>
                <w:color w:val="auto"/>
                <w:sz w:val="20"/>
                <w:szCs w:val="20"/>
              </w:rPr>
              <w:t>ist fahrzeugkonturangepasst und trennt den</w:t>
            </w:r>
            <w:r w:rsidR="00244EFE">
              <w:rPr>
                <w:color w:val="auto"/>
                <w:sz w:val="20"/>
                <w:szCs w:val="20"/>
              </w:rPr>
              <w:t xml:space="preserve"> </w:t>
            </w:r>
            <w:r w:rsidRPr="00244EFE">
              <w:rPr>
                <w:color w:val="auto"/>
                <w:sz w:val="20"/>
                <w:szCs w:val="20"/>
              </w:rPr>
              <w:t>Besprechungsraum mit dem Funkraum.</w:t>
            </w:r>
          </w:p>
          <w:p w14:paraId="08665EE9" w14:textId="67A7555A" w:rsidR="00531819" w:rsidRPr="00244EFE" w:rsidRDefault="00244EFE" w:rsidP="00531819">
            <w:pPr>
              <w:pStyle w:val="Textkrper"/>
              <w:rPr>
                <w:color w:val="auto"/>
                <w:sz w:val="20"/>
                <w:szCs w:val="20"/>
              </w:rPr>
            </w:pPr>
            <w:r>
              <w:rPr>
                <w:color w:val="auto"/>
                <w:sz w:val="20"/>
                <w:szCs w:val="20"/>
              </w:rPr>
              <w:t xml:space="preserve">Keine </w:t>
            </w:r>
            <w:r w:rsidRPr="00244EFE">
              <w:rPr>
                <w:color w:val="auto"/>
                <w:sz w:val="20"/>
                <w:szCs w:val="20"/>
              </w:rPr>
              <w:t>kopfeinschränkende</w:t>
            </w:r>
            <w:r>
              <w:rPr>
                <w:color w:val="auto"/>
                <w:sz w:val="20"/>
                <w:szCs w:val="20"/>
              </w:rPr>
              <w:t xml:space="preserve"> </w:t>
            </w:r>
            <w:r w:rsidRPr="00244EFE">
              <w:rPr>
                <w:color w:val="auto"/>
                <w:sz w:val="20"/>
                <w:szCs w:val="20"/>
              </w:rPr>
              <w:t xml:space="preserve">Dachhimmelschiene </w:t>
            </w:r>
            <w:r>
              <w:rPr>
                <w:color w:val="auto"/>
                <w:sz w:val="20"/>
                <w:szCs w:val="20"/>
              </w:rPr>
              <w:t>(</w:t>
            </w:r>
            <w:r w:rsidR="00531819" w:rsidRPr="00244EFE">
              <w:rPr>
                <w:color w:val="auto"/>
                <w:sz w:val="20"/>
                <w:szCs w:val="20"/>
              </w:rPr>
              <w:t>Präzisionslinearlager</w:t>
            </w:r>
            <w:r>
              <w:rPr>
                <w:color w:val="auto"/>
                <w:sz w:val="20"/>
                <w:szCs w:val="20"/>
              </w:rPr>
              <w:t xml:space="preserve"> oder vergleichbar).</w:t>
            </w:r>
            <w:r w:rsidR="00531819" w:rsidRPr="00244EFE">
              <w:rPr>
                <w:color w:val="auto"/>
                <w:sz w:val="20"/>
                <w:szCs w:val="20"/>
              </w:rPr>
              <w:t xml:space="preserve"> </w:t>
            </w:r>
            <w:r>
              <w:rPr>
                <w:color w:val="auto"/>
                <w:sz w:val="20"/>
                <w:szCs w:val="20"/>
              </w:rPr>
              <w:t xml:space="preserve">Die Schiebetür soll sich </w:t>
            </w:r>
            <w:r w:rsidR="00531819" w:rsidRPr="00244EFE">
              <w:rPr>
                <w:color w:val="auto"/>
                <w:sz w:val="20"/>
                <w:szCs w:val="20"/>
              </w:rPr>
              <w:t>innerhalb ihres kompletten Verfahrweges stufenlos</w:t>
            </w:r>
            <w:r>
              <w:rPr>
                <w:color w:val="auto"/>
                <w:sz w:val="20"/>
                <w:szCs w:val="20"/>
              </w:rPr>
              <w:t xml:space="preserve"> </w:t>
            </w:r>
            <w:r w:rsidR="00531819" w:rsidRPr="00244EFE">
              <w:rPr>
                <w:color w:val="auto"/>
                <w:sz w:val="20"/>
                <w:szCs w:val="20"/>
              </w:rPr>
              <w:t>verriegeln</w:t>
            </w:r>
            <w:r>
              <w:rPr>
                <w:color w:val="auto"/>
                <w:sz w:val="20"/>
                <w:szCs w:val="20"/>
              </w:rPr>
              <w:t xml:space="preserve"> lassen</w:t>
            </w:r>
            <w:r w:rsidR="00531819" w:rsidRPr="00244EFE">
              <w:rPr>
                <w:color w:val="auto"/>
                <w:sz w:val="20"/>
                <w:szCs w:val="20"/>
              </w:rPr>
              <w:t>. Sobald der Türgriff losgelassen wird,</w:t>
            </w:r>
            <w:r>
              <w:rPr>
                <w:color w:val="auto"/>
                <w:sz w:val="20"/>
                <w:szCs w:val="20"/>
              </w:rPr>
              <w:t xml:space="preserve"> soll die Schiebetür automatisch verriegeln.</w:t>
            </w:r>
          </w:p>
          <w:p w14:paraId="519BFAC4" w14:textId="77777777" w:rsidR="00C97582" w:rsidRDefault="00531819" w:rsidP="00244EFE">
            <w:pPr>
              <w:pStyle w:val="Textkrper"/>
              <w:rPr>
                <w:color w:val="auto"/>
                <w:sz w:val="20"/>
                <w:szCs w:val="20"/>
              </w:rPr>
            </w:pPr>
            <w:r w:rsidRPr="00244EFE">
              <w:rPr>
                <w:color w:val="auto"/>
                <w:sz w:val="20"/>
                <w:szCs w:val="20"/>
              </w:rPr>
              <w:t xml:space="preserve">Die </w:t>
            </w:r>
            <w:r w:rsidR="00244EFE">
              <w:rPr>
                <w:color w:val="auto"/>
                <w:sz w:val="20"/>
                <w:szCs w:val="20"/>
              </w:rPr>
              <w:t xml:space="preserve">Schiebetür soll mit </w:t>
            </w:r>
            <w:r w:rsidRPr="00244EFE">
              <w:rPr>
                <w:color w:val="auto"/>
                <w:sz w:val="20"/>
                <w:szCs w:val="20"/>
              </w:rPr>
              <w:t xml:space="preserve">Linar-Präzisionsschienen </w:t>
            </w:r>
            <w:r w:rsidR="00244EFE">
              <w:rPr>
                <w:color w:val="auto"/>
                <w:sz w:val="20"/>
                <w:szCs w:val="20"/>
              </w:rPr>
              <w:t>oder vergleichbar verbaut werden (</w:t>
            </w:r>
            <w:r w:rsidRPr="00244EFE">
              <w:rPr>
                <w:color w:val="auto"/>
                <w:sz w:val="20"/>
                <w:szCs w:val="20"/>
              </w:rPr>
              <w:t>lautlose</w:t>
            </w:r>
            <w:r w:rsidR="00244EFE">
              <w:rPr>
                <w:color w:val="auto"/>
                <w:sz w:val="20"/>
                <w:szCs w:val="20"/>
              </w:rPr>
              <w:t xml:space="preserve"> </w:t>
            </w:r>
            <w:r w:rsidRPr="00244EFE">
              <w:rPr>
                <w:color w:val="auto"/>
                <w:sz w:val="20"/>
                <w:szCs w:val="20"/>
              </w:rPr>
              <w:t>Funktion</w:t>
            </w:r>
            <w:r w:rsidR="00244EFE">
              <w:rPr>
                <w:color w:val="auto"/>
                <w:sz w:val="20"/>
                <w:szCs w:val="20"/>
              </w:rPr>
              <w:t>, keine</w:t>
            </w:r>
            <w:r w:rsidRPr="00244EFE">
              <w:rPr>
                <w:color w:val="auto"/>
                <w:sz w:val="20"/>
                <w:szCs w:val="20"/>
              </w:rPr>
              <w:t xml:space="preserve"> störende</w:t>
            </w:r>
            <w:r w:rsidR="00244EFE">
              <w:rPr>
                <w:color w:val="auto"/>
                <w:sz w:val="20"/>
                <w:szCs w:val="20"/>
              </w:rPr>
              <w:t>n</w:t>
            </w:r>
            <w:r w:rsidRPr="00244EFE">
              <w:rPr>
                <w:color w:val="auto"/>
                <w:sz w:val="20"/>
                <w:szCs w:val="20"/>
              </w:rPr>
              <w:t xml:space="preserve"> Klapper- oder</w:t>
            </w:r>
            <w:r w:rsidR="00244EFE">
              <w:rPr>
                <w:color w:val="auto"/>
                <w:sz w:val="20"/>
                <w:szCs w:val="20"/>
              </w:rPr>
              <w:t xml:space="preserve"> Vibrationsgeräusche).</w:t>
            </w:r>
          </w:p>
          <w:p w14:paraId="4D8C4105" w14:textId="77777777" w:rsidR="004C58B8" w:rsidRDefault="004C58B8" w:rsidP="00244EFE">
            <w:pPr>
              <w:pStyle w:val="Textkrper"/>
              <w:rPr>
                <w:color w:val="auto"/>
                <w:sz w:val="20"/>
                <w:szCs w:val="20"/>
              </w:rPr>
            </w:pPr>
          </w:p>
          <w:p w14:paraId="61033EF9" w14:textId="52A2BEDB" w:rsidR="004C58B8" w:rsidRPr="00B37401" w:rsidRDefault="004C58B8" w:rsidP="00244EFE">
            <w:pPr>
              <w:pStyle w:val="Textkrper"/>
              <w:rPr>
                <w:b/>
                <w:bCs/>
                <w:color w:val="auto"/>
                <w:sz w:val="20"/>
                <w:szCs w:val="20"/>
                <w:u w:val="single"/>
              </w:rPr>
            </w:pPr>
            <w:r>
              <w:rPr>
                <w:color w:val="auto"/>
                <w:sz w:val="20"/>
                <w:szCs w:val="20"/>
              </w:rPr>
              <w:t>Die Trennwand soll oberhalb der Sitze am Besprechungstisch sowie auf der anderen Seite (funkraumseitig) eine integrierte Magnetfläche besitzen.</w:t>
            </w:r>
            <w:r w:rsidRPr="00F039E9">
              <w:rPr>
                <w:color w:val="auto"/>
                <w:sz w:val="20"/>
                <w:szCs w:val="20"/>
              </w:rPr>
              <w:t xml:space="preserve"> Die</w:t>
            </w:r>
            <w:r>
              <w:rPr>
                <w:color w:val="auto"/>
                <w:sz w:val="20"/>
                <w:szCs w:val="20"/>
              </w:rPr>
              <w:t xml:space="preserve"> </w:t>
            </w:r>
            <w:r w:rsidRPr="00F039E9">
              <w:rPr>
                <w:color w:val="auto"/>
                <w:sz w:val="20"/>
                <w:szCs w:val="20"/>
              </w:rPr>
              <w:t xml:space="preserve">Oberfläche </w:t>
            </w:r>
            <w:r>
              <w:rPr>
                <w:color w:val="auto"/>
                <w:sz w:val="20"/>
                <w:szCs w:val="20"/>
              </w:rPr>
              <w:t>soll</w:t>
            </w:r>
            <w:r w:rsidRPr="00F039E9">
              <w:rPr>
                <w:color w:val="auto"/>
                <w:sz w:val="20"/>
                <w:szCs w:val="20"/>
              </w:rPr>
              <w:t xml:space="preserve"> in gleicher Optik</w:t>
            </w:r>
            <w:r>
              <w:rPr>
                <w:color w:val="auto"/>
                <w:sz w:val="20"/>
                <w:szCs w:val="20"/>
              </w:rPr>
              <w:t xml:space="preserve">, </w:t>
            </w:r>
            <w:r w:rsidRPr="00F039E9">
              <w:rPr>
                <w:color w:val="auto"/>
                <w:sz w:val="20"/>
                <w:szCs w:val="20"/>
              </w:rPr>
              <w:t>Beschaffenheit und</w:t>
            </w:r>
            <w:r>
              <w:rPr>
                <w:color w:val="auto"/>
                <w:sz w:val="20"/>
                <w:szCs w:val="20"/>
              </w:rPr>
              <w:t xml:space="preserve"> </w:t>
            </w:r>
            <w:r w:rsidRPr="00F039E9">
              <w:rPr>
                <w:color w:val="auto"/>
                <w:sz w:val="20"/>
                <w:szCs w:val="20"/>
              </w:rPr>
              <w:t>Struktur der Möbeloptik</w:t>
            </w:r>
            <w:r>
              <w:rPr>
                <w:color w:val="auto"/>
                <w:sz w:val="20"/>
                <w:szCs w:val="20"/>
              </w:rPr>
              <w:t xml:space="preserve"> gehalten sein</w:t>
            </w:r>
            <w:r w:rsidRPr="00F039E9">
              <w:rPr>
                <w:color w:val="auto"/>
                <w:sz w:val="20"/>
                <w:szCs w:val="20"/>
              </w:rPr>
              <w:t>.</w:t>
            </w:r>
          </w:p>
        </w:tc>
        <w:tc>
          <w:tcPr>
            <w:tcW w:w="3581" w:type="dxa"/>
            <w:tcBorders>
              <w:right w:val="single" w:sz="4" w:space="0" w:color="auto"/>
            </w:tcBorders>
          </w:tcPr>
          <w:p w14:paraId="61033EFA" w14:textId="77777777" w:rsidR="00C97582" w:rsidRPr="00A558ED" w:rsidRDefault="00C97582" w:rsidP="00E06D67">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EFB" w14:textId="06AE3C2A" w:rsidR="00C97582" w:rsidRPr="00520FBC" w:rsidRDefault="00520FBC" w:rsidP="00E06D67">
            <w:pPr>
              <w:jc w:val="center"/>
              <w:rPr>
                <w:rFonts w:ascii="Arial Narrow" w:hAnsi="Arial Narrow"/>
              </w:rPr>
            </w:pPr>
            <w:r w:rsidRPr="00520FBC">
              <w:rPr>
                <w:rFonts w:ascii="Arial Narrow" w:hAnsi="Arial Narrow"/>
              </w:rPr>
              <w:t>1</w:t>
            </w:r>
          </w:p>
        </w:tc>
      </w:tr>
      <w:tr w:rsidR="008175B0" w:rsidRPr="00A558ED" w14:paraId="7BD105F0" w14:textId="77777777" w:rsidTr="00531819">
        <w:trPr>
          <w:trHeight w:val="80"/>
        </w:trPr>
        <w:tc>
          <w:tcPr>
            <w:tcW w:w="637" w:type="dxa"/>
          </w:tcPr>
          <w:p w14:paraId="4AB21461" w14:textId="37446FEE" w:rsidR="008175B0" w:rsidRDefault="009A2CF1" w:rsidP="00531819">
            <w:pPr>
              <w:pStyle w:val="Kopfzeile"/>
              <w:tabs>
                <w:tab w:val="clear" w:pos="4536"/>
                <w:tab w:val="clear" w:pos="9072"/>
              </w:tabs>
              <w:rPr>
                <w:rFonts w:ascii="Arial Narrow" w:hAnsi="Arial Narrow"/>
              </w:rPr>
            </w:pPr>
            <w:r>
              <w:rPr>
                <w:rFonts w:ascii="Arial Narrow" w:hAnsi="Arial Narrow"/>
              </w:rPr>
              <w:lastRenderedPageBreak/>
              <w:t>2.8</w:t>
            </w:r>
          </w:p>
        </w:tc>
        <w:tc>
          <w:tcPr>
            <w:tcW w:w="8711" w:type="dxa"/>
          </w:tcPr>
          <w:p w14:paraId="4CAF9616" w14:textId="6CD7CED2" w:rsidR="00531819" w:rsidRPr="00244EFE" w:rsidRDefault="00531819" w:rsidP="003A515A">
            <w:pPr>
              <w:pStyle w:val="Textkrper"/>
              <w:rPr>
                <w:color w:val="auto"/>
                <w:sz w:val="20"/>
                <w:szCs w:val="20"/>
              </w:rPr>
            </w:pPr>
            <w:r w:rsidRPr="00244EFE">
              <w:rPr>
                <w:color w:val="auto"/>
                <w:sz w:val="20"/>
                <w:szCs w:val="20"/>
              </w:rPr>
              <w:t>Funktisch + Technikschrank hinter</w:t>
            </w:r>
            <w:r w:rsidR="003A515A">
              <w:rPr>
                <w:color w:val="auto"/>
                <w:sz w:val="20"/>
                <w:szCs w:val="20"/>
              </w:rPr>
              <w:t xml:space="preserve"> </w:t>
            </w:r>
            <w:r w:rsidRPr="00244EFE">
              <w:rPr>
                <w:color w:val="auto"/>
                <w:sz w:val="20"/>
                <w:szCs w:val="20"/>
              </w:rPr>
              <w:t>Schiebetür (Fahrerseite)</w:t>
            </w:r>
          </w:p>
          <w:p w14:paraId="75B4DDDF" w14:textId="073E17E5" w:rsidR="00531819" w:rsidRDefault="00531819" w:rsidP="00531819">
            <w:pPr>
              <w:pStyle w:val="Textkrper"/>
              <w:rPr>
                <w:color w:val="auto"/>
                <w:sz w:val="20"/>
                <w:szCs w:val="20"/>
              </w:rPr>
            </w:pPr>
            <w:r w:rsidRPr="00244EFE">
              <w:rPr>
                <w:color w:val="auto"/>
                <w:sz w:val="20"/>
                <w:szCs w:val="20"/>
              </w:rPr>
              <w:t>Lieferung und Montage eines Technikschrankes, zur</w:t>
            </w:r>
            <w:r w:rsidR="003A515A">
              <w:rPr>
                <w:color w:val="auto"/>
                <w:sz w:val="20"/>
                <w:szCs w:val="20"/>
              </w:rPr>
              <w:t xml:space="preserve"> </w:t>
            </w:r>
            <w:r w:rsidRPr="00244EFE">
              <w:rPr>
                <w:color w:val="auto"/>
                <w:sz w:val="20"/>
                <w:szCs w:val="20"/>
              </w:rPr>
              <w:t>zentralen Aufnahme der Elektro- sowie der</w:t>
            </w:r>
            <w:r w:rsidR="003A515A">
              <w:rPr>
                <w:color w:val="auto"/>
                <w:sz w:val="20"/>
                <w:szCs w:val="20"/>
              </w:rPr>
              <w:t xml:space="preserve"> </w:t>
            </w:r>
            <w:r w:rsidRPr="00244EFE">
              <w:rPr>
                <w:color w:val="auto"/>
                <w:sz w:val="20"/>
                <w:szCs w:val="20"/>
              </w:rPr>
              <w:t xml:space="preserve">Kommunikationstechnik. Der Technikschrank </w:t>
            </w:r>
            <w:r w:rsidR="003A515A">
              <w:rPr>
                <w:color w:val="auto"/>
                <w:sz w:val="20"/>
                <w:szCs w:val="20"/>
              </w:rPr>
              <w:t xml:space="preserve">soll </w:t>
            </w:r>
            <w:r w:rsidRPr="00244EFE">
              <w:rPr>
                <w:color w:val="auto"/>
                <w:sz w:val="20"/>
                <w:szCs w:val="20"/>
              </w:rPr>
              <w:t>hinsichtlich der zukünftigen Serviceaufwendungen (z.B.</w:t>
            </w:r>
            <w:r w:rsidR="003A515A">
              <w:rPr>
                <w:color w:val="auto"/>
                <w:sz w:val="20"/>
                <w:szCs w:val="20"/>
              </w:rPr>
              <w:t xml:space="preserve"> </w:t>
            </w:r>
            <w:r w:rsidRPr="00244EFE">
              <w:rPr>
                <w:color w:val="auto"/>
                <w:sz w:val="20"/>
                <w:szCs w:val="20"/>
              </w:rPr>
              <w:t>Software-Update Digitalfunk, etc.) bedienerfreundlich</w:t>
            </w:r>
            <w:r w:rsidR="003A515A">
              <w:rPr>
                <w:color w:val="auto"/>
                <w:sz w:val="20"/>
                <w:szCs w:val="20"/>
              </w:rPr>
              <w:t xml:space="preserve"> </w:t>
            </w:r>
            <w:r w:rsidRPr="00244EFE">
              <w:rPr>
                <w:color w:val="auto"/>
                <w:sz w:val="20"/>
                <w:szCs w:val="20"/>
              </w:rPr>
              <w:t>über die Schiebetür auf der Fahrerseite erreichbar</w:t>
            </w:r>
            <w:r w:rsidR="003A515A">
              <w:rPr>
                <w:color w:val="auto"/>
                <w:sz w:val="20"/>
                <w:szCs w:val="20"/>
              </w:rPr>
              <w:t xml:space="preserve"> sein</w:t>
            </w:r>
            <w:r w:rsidRPr="00244EFE">
              <w:rPr>
                <w:color w:val="auto"/>
                <w:sz w:val="20"/>
                <w:szCs w:val="20"/>
              </w:rPr>
              <w:t>. Zwischen B-Holm</w:t>
            </w:r>
            <w:r w:rsidR="003A515A">
              <w:rPr>
                <w:color w:val="auto"/>
                <w:sz w:val="20"/>
                <w:szCs w:val="20"/>
              </w:rPr>
              <w:t xml:space="preserve"> </w:t>
            </w:r>
            <w:r w:rsidRPr="00244EFE">
              <w:rPr>
                <w:color w:val="auto"/>
                <w:sz w:val="20"/>
                <w:szCs w:val="20"/>
              </w:rPr>
              <w:t xml:space="preserve">und C-Holm </w:t>
            </w:r>
            <w:r w:rsidR="003A515A">
              <w:rPr>
                <w:color w:val="auto"/>
                <w:sz w:val="20"/>
                <w:szCs w:val="20"/>
              </w:rPr>
              <w:t>soll</w:t>
            </w:r>
            <w:r w:rsidRPr="00244EFE">
              <w:rPr>
                <w:color w:val="auto"/>
                <w:sz w:val="20"/>
                <w:szCs w:val="20"/>
              </w:rPr>
              <w:t xml:space="preserve"> eine stabile Aluminiumkonstruktion</w:t>
            </w:r>
            <w:r w:rsidR="003A515A">
              <w:rPr>
                <w:color w:val="auto"/>
                <w:sz w:val="20"/>
                <w:szCs w:val="20"/>
              </w:rPr>
              <w:t xml:space="preserve"> eingebracht werden.</w:t>
            </w:r>
          </w:p>
          <w:p w14:paraId="74274EBB" w14:textId="708ECA74" w:rsidR="00EE45BF" w:rsidRDefault="00EE45BF" w:rsidP="00531819">
            <w:pPr>
              <w:pStyle w:val="Textkrper"/>
              <w:rPr>
                <w:color w:val="auto"/>
                <w:sz w:val="20"/>
                <w:szCs w:val="20"/>
              </w:rPr>
            </w:pPr>
          </w:p>
          <w:p w14:paraId="2CC4BB62" w14:textId="73FBA218" w:rsidR="008175B0" w:rsidRPr="00B37401" w:rsidRDefault="00EE45BF" w:rsidP="00EE45BF">
            <w:pPr>
              <w:pStyle w:val="Textkrper"/>
              <w:rPr>
                <w:b/>
                <w:bCs/>
                <w:color w:val="auto"/>
                <w:sz w:val="20"/>
                <w:szCs w:val="20"/>
                <w:u w:val="single"/>
              </w:rPr>
            </w:pPr>
            <w:r>
              <w:rPr>
                <w:color w:val="auto"/>
                <w:sz w:val="20"/>
                <w:szCs w:val="20"/>
              </w:rPr>
              <w:t>Die Schiebetür auf der Fahrerseite ist beim Zentralverriegelungsbetrieb herauszunehmen. Schlüsselschalter im Bereich des Besprechungstisches.</w:t>
            </w:r>
          </w:p>
        </w:tc>
        <w:tc>
          <w:tcPr>
            <w:tcW w:w="3581" w:type="dxa"/>
            <w:tcBorders>
              <w:right w:val="single" w:sz="4" w:space="0" w:color="auto"/>
            </w:tcBorders>
          </w:tcPr>
          <w:p w14:paraId="125578E5"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40B97F2" w14:textId="041A4725"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5A7BEE7C" w14:textId="77777777" w:rsidTr="00531819">
        <w:trPr>
          <w:trHeight w:val="80"/>
        </w:trPr>
        <w:tc>
          <w:tcPr>
            <w:tcW w:w="637" w:type="dxa"/>
          </w:tcPr>
          <w:p w14:paraId="0BA2B88A" w14:textId="0DD32E76" w:rsidR="008175B0" w:rsidRDefault="00B41C5C" w:rsidP="00531819">
            <w:pPr>
              <w:pStyle w:val="Kopfzeile"/>
              <w:tabs>
                <w:tab w:val="clear" w:pos="4536"/>
                <w:tab w:val="clear" w:pos="9072"/>
              </w:tabs>
              <w:rPr>
                <w:rFonts w:ascii="Arial Narrow" w:hAnsi="Arial Narrow"/>
              </w:rPr>
            </w:pPr>
            <w:r>
              <w:rPr>
                <w:rFonts w:ascii="Arial Narrow" w:hAnsi="Arial Narrow"/>
              </w:rPr>
              <w:t>2.9</w:t>
            </w:r>
          </w:p>
        </w:tc>
        <w:tc>
          <w:tcPr>
            <w:tcW w:w="8711" w:type="dxa"/>
          </w:tcPr>
          <w:p w14:paraId="7C8E34CF" w14:textId="702EA645" w:rsidR="008175B0" w:rsidRPr="00B37401" w:rsidRDefault="00531819" w:rsidP="00EE45BF">
            <w:pPr>
              <w:pStyle w:val="Textkrper"/>
              <w:rPr>
                <w:b/>
                <w:bCs/>
                <w:color w:val="auto"/>
                <w:sz w:val="20"/>
                <w:szCs w:val="20"/>
                <w:u w:val="single"/>
              </w:rPr>
            </w:pPr>
            <w:r w:rsidRPr="00EE45BF">
              <w:rPr>
                <w:color w:val="auto"/>
                <w:sz w:val="20"/>
                <w:szCs w:val="20"/>
              </w:rPr>
              <w:t xml:space="preserve">Lieferung </w:t>
            </w:r>
            <w:r w:rsidR="00EE45BF">
              <w:rPr>
                <w:color w:val="auto"/>
                <w:sz w:val="20"/>
                <w:szCs w:val="20"/>
              </w:rPr>
              <w:t xml:space="preserve">und Montage </w:t>
            </w:r>
            <w:r w:rsidRPr="00EE45BF">
              <w:rPr>
                <w:color w:val="auto"/>
                <w:sz w:val="20"/>
                <w:szCs w:val="20"/>
              </w:rPr>
              <w:t>einer Tastatur- und Maushalterung</w:t>
            </w:r>
            <w:r w:rsidR="00EE45BF">
              <w:rPr>
                <w:color w:val="auto"/>
                <w:sz w:val="20"/>
                <w:szCs w:val="20"/>
              </w:rPr>
              <w:t>.</w:t>
            </w:r>
            <w:r w:rsidRPr="00EE45BF">
              <w:rPr>
                <w:color w:val="auto"/>
                <w:sz w:val="20"/>
                <w:szCs w:val="20"/>
              </w:rPr>
              <w:t xml:space="preserve"> </w:t>
            </w:r>
            <w:r w:rsidR="00EE45BF">
              <w:rPr>
                <w:color w:val="auto"/>
                <w:sz w:val="20"/>
                <w:szCs w:val="20"/>
              </w:rPr>
              <w:t xml:space="preserve">Halterung für Tastatur soll mit einer flachen Edelstahlhalterung unterhalb der Tischplatte erfolgen. Maushalterung platzorientiert pro Arbeitsplatz. </w:t>
            </w:r>
          </w:p>
        </w:tc>
        <w:tc>
          <w:tcPr>
            <w:tcW w:w="3581" w:type="dxa"/>
            <w:tcBorders>
              <w:right w:val="single" w:sz="4" w:space="0" w:color="auto"/>
            </w:tcBorders>
          </w:tcPr>
          <w:p w14:paraId="768CEF9E" w14:textId="607BA04F"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7D17B82" w14:textId="4E04777A" w:rsidR="008175B0" w:rsidRPr="00520FBC" w:rsidRDefault="00EE45BF" w:rsidP="00531819">
            <w:pPr>
              <w:jc w:val="center"/>
              <w:rPr>
                <w:rFonts w:ascii="Arial Narrow" w:hAnsi="Arial Narrow"/>
              </w:rPr>
            </w:pPr>
            <w:r w:rsidRPr="00520FBC">
              <w:rPr>
                <w:rFonts w:ascii="Arial Narrow" w:hAnsi="Arial Narrow"/>
              </w:rPr>
              <w:t>3</w:t>
            </w:r>
          </w:p>
        </w:tc>
      </w:tr>
      <w:tr w:rsidR="00000FCB" w:rsidRPr="00A558ED" w14:paraId="1E1EFE8A" w14:textId="77777777" w:rsidTr="00531819">
        <w:trPr>
          <w:trHeight w:val="80"/>
        </w:trPr>
        <w:tc>
          <w:tcPr>
            <w:tcW w:w="637" w:type="dxa"/>
          </w:tcPr>
          <w:p w14:paraId="7591CBBA" w14:textId="3CC5473A" w:rsidR="00000FCB" w:rsidRDefault="00B41C5C" w:rsidP="00531819">
            <w:pPr>
              <w:pStyle w:val="Kopfzeile"/>
              <w:tabs>
                <w:tab w:val="clear" w:pos="4536"/>
                <w:tab w:val="clear" w:pos="9072"/>
              </w:tabs>
              <w:rPr>
                <w:rFonts w:ascii="Arial Narrow" w:hAnsi="Arial Narrow"/>
              </w:rPr>
            </w:pPr>
            <w:r>
              <w:rPr>
                <w:rFonts w:ascii="Arial Narrow" w:hAnsi="Arial Narrow"/>
              </w:rPr>
              <w:t>2.10</w:t>
            </w:r>
          </w:p>
        </w:tc>
        <w:tc>
          <w:tcPr>
            <w:tcW w:w="8711" w:type="dxa"/>
          </w:tcPr>
          <w:p w14:paraId="6EC0E1BB" w14:textId="6E62230D" w:rsidR="00000FCB" w:rsidRPr="00000FCB" w:rsidRDefault="00000FCB" w:rsidP="00000FCB">
            <w:pPr>
              <w:pStyle w:val="Textkrper"/>
              <w:rPr>
                <w:color w:val="auto"/>
                <w:sz w:val="20"/>
                <w:szCs w:val="20"/>
              </w:rPr>
            </w:pPr>
            <w:r w:rsidRPr="00000FCB">
              <w:rPr>
                <w:color w:val="auto"/>
                <w:sz w:val="20"/>
                <w:szCs w:val="20"/>
              </w:rPr>
              <w:t>Kommunikationscenter</w:t>
            </w:r>
          </w:p>
          <w:p w14:paraId="4634F7E2" w14:textId="3A0E65BE" w:rsidR="00000FCB" w:rsidRPr="00000FCB" w:rsidRDefault="00000FCB" w:rsidP="00000FCB">
            <w:pPr>
              <w:pStyle w:val="Textkrper"/>
              <w:rPr>
                <w:color w:val="auto"/>
                <w:sz w:val="20"/>
                <w:szCs w:val="20"/>
              </w:rPr>
            </w:pPr>
            <w:r w:rsidRPr="00000FCB">
              <w:rPr>
                <w:color w:val="auto"/>
                <w:sz w:val="20"/>
                <w:szCs w:val="20"/>
              </w:rPr>
              <w:t>Lieferung und Montage eines Kommunikationscenter</w:t>
            </w:r>
            <w:r>
              <w:rPr>
                <w:color w:val="auto"/>
                <w:sz w:val="20"/>
                <w:szCs w:val="20"/>
              </w:rPr>
              <w:t xml:space="preserve">s </w:t>
            </w:r>
            <w:r w:rsidRPr="00000FCB">
              <w:rPr>
                <w:color w:val="auto"/>
                <w:sz w:val="20"/>
                <w:szCs w:val="20"/>
              </w:rPr>
              <w:t xml:space="preserve">auf dem Funktisch. Das Kommunikationscenter </w:t>
            </w:r>
            <w:r>
              <w:rPr>
                <w:color w:val="auto"/>
                <w:sz w:val="20"/>
                <w:szCs w:val="20"/>
              </w:rPr>
              <w:t>soll</w:t>
            </w:r>
          </w:p>
          <w:p w14:paraId="6ED6C71D" w14:textId="414AC33D" w:rsidR="00000FCB" w:rsidRPr="00000FCB" w:rsidRDefault="00000FCB" w:rsidP="00000FCB">
            <w:pPr>
              <w:pStyle w:val="Textkrper"/>
              <w:rPr>
                <w:color w:val="auto"/>
                <w:sz w:val="20"/>
                <w:szCs w:val="20"/>
              </w:rPr>
            </w:pPr>
            <w:r w:rsidRPr="00000FCB">
              <w:rPr>
                <w:color w:val="auto"/>
                <w:sz w:val="20"/>
                <w:szCs w:val="20"/>
              </w:rPr>
              <w:t>zur Aufnahme der kompletten Kommunikationstechnik</w:t>
            </w:r>
            <w:r>
              <w:rPr>
                <w:color w:val="auto"/>
                <w:sz w:val="20"/>
                <w:szCs w:val="20"/>
              </w:rPr>
              <w:t xml:space="preserve"> </w:t>
            </w:r>
            <w:r w:rsidRPr="00000FCB">
              <w:rPr>
                <w:color w:val="auto"/>
                <w:sz w:val="20"/>
                <w:szCs w:val="20"/>
              </w:rPr>
              <w:t>wie z.B. Be</w:t>
            </w:r>
            <w:r w:rsidR="00C074F7">
              <w:rPr>
                <w:color w:val="auto"/>
                <w:sz w:val="20"/>
                <w:szCs w:val="20"/>
              </w:rPr>
              <w:t>s</w:t>
            </w:r>
            <w:r w:rsidRPr="00000FCB">
              <w:rPr>
                <w:color w:val="auto"/>
                <w:sz w:val="20"/>
                <w:szCs w:val="20"/>
              </w:rPr>
              <w:t>prechungseinrichtungen Funk, Bedienteile,</w:t>
            </w:r>
          </w:p>
          <w:p w14:paraId="7541A224" w14:textId="18C9573E" w:rsidR="00000FCB" w:rsidRPr="00000FCB" w:rsidRDefault="00000FCB" w:rsidP="00000FCB">
            <w:pPr>
              <w:pStyle w:val="Textkrper"/>
              <w:rPr>
                <w:color w:val="auto"/>
                <w:sz w:val="20"/>
                <w:szCs w:val="20"/>
              </w:rPr>
            </w:pPr>
            <w:r w:rsidRPr="00000FCB">
              <w:rPr>
                <w:color w:val="auto"/>
                <w:sz w:val="20"/>
                <w:szCs w:val="20"/>
              </w:rPr>
              <w:t xml:space="preserve">Telefon, Mikros, Sprech- u. Umschalter etc. </w:t>
            </w:r>
            <w:r>
              <w:rPr>
                <w:color w:val="auto"/>
                <w:sz w:val="20"/>
                <w:szCs w:val="20"/>
              </w:rPr>
              <w:t xml:space="preserve">dienen. </w:t>
            </w:r>
            <w:r w:rsidRPr="00000FCB">
              <w:rPr>
                <w:color w:val="auto"/>
                <w:sz w:val="20"/>
                <w:szCs w:val="20"/>
              </w:rPr>
              <w:t>Der</w:t>
            </w:r>
            <w:r>
              <w:rPr>
                <w:color w:val="auto"/>
                <w:sz w:val="20"/>
                <w:szCs w:val="20"/>
              </w:rPr>
              <w:t xml:space="preserve"> </w:t>
            </w:r>
            <w:r w:rsidRPr="00000FCB">
              <w:rPr>
                <w:color w:val="auto"/>
                <w:sz w:val="20"/>
                <w:szCs w:val="20"/>
              </w:rPr>
              <w:t xml:space="preserve">Centerkorpus </w:t>
            </w:r>
            <w:r>
              <w:rPr>
                <w:color w:val="auto"/>
                <w:sz w:val="20"/>
                <w:szCs w:val="20"/>
              </w:rPr>
              <w:t>soll</w:t>
            </w:r>
            <w:r w:rsidRPr="00000FCB">
              <w:rPr>
                <w:color w:val="auto"/>
                <w:sz w:val="20"/>
                <w:szCs w:val="20"/>
              </w:rPr>
              <w:t xml:space="preserve"> aus gleichem Möbelwerkstoff</w:t>
            </w:r>
            <w:r>
              <w:rPr>
                <w:color w:val="auto"/>
                <w:sz w:val="20"/>
                <w:szCs w:val="20"/>
              </w:rPr>
              <w:t xml:space="preserve"> bestehen</w:t>
            </w:r>
            <w:r w:rsidRPr="00000FCB">
              <w:rPr>
                <w:color w:val="auto"/>
                <w:sz w:val="20"/>
                <w:szCs w:val="20"/>
              </w:rPr>
              <w:t>, die</w:t>
            </w:r>
            <w:r>
              <w:rPr>
                <w:color w:val="auto"/>
                <w:sz w:val="20"/>
                <w:szCs w:val="20"/>
              </w:rPr>
              <w:t xml:space="preserve"> </w:t>
            </w:r>
            <w:r w:rsidRPr="00000FCB">
              <w:rPr>
                <w:color w:val="auto"/>
                <w:sz w:val="20"/>
                <w:szCs w:val="20"/>
              </w:rPr>
              <w:t xml:space="preserve">Bedienoberfläche </w:t>
            </w:r>
            <w:r>
              <w:rPr>
                <w:color w:val="auto"/>
                <w:sz w:val="20"/>
                <w:szCs w:val="20"/>
              </w:rPr>
              <w:t>soll</w:t>
            </w:r>
            <w:r w:rsidRPr="00000FCB">
              <w:rPr>
                <w:color w:val="auto"/>
                <w:sz w:val="20"/>
                <w:szCs w:val="20"/>
              </w:rPr>
              <w:t xml:space="preserve"> als gehärtete und beschichtete</w:t>
            </w:r>
            <w:r>
              <w:rPr>
                <w:color w:val="auto"/>
                <w:sz w:val="20"/>
                <w:szCs w:val="20"/>
              </w:rPr>
              <w:t xml:space="preserve"> </w:t>
            </w:r>
            <w:r w:rsidRPr="00000FCB">
              <w:rPr>
                <w:color w:val="auto"/>
                <w:sz w:val="20"/>
                <w:szCs w:val="20"/>
              </w:rPr>
              <w:t>Bedienebene ausgeführt und aus einem</w:t>
            </w:r>
            <w:r>
              <w:rPr>
                <w:color w:val="auto"/>
                <w:sz w:val="20"/>
                <w:szCs w:val="20"/>
              </w:rPr>
              <w:t xml:space="preserve"> Teil bestehen</w:t>
            </w:r>
            <w:r w:rsidRPr="00000FCB">
              <w:rPr>
                <w:color w:val="auto"/>
                <w:sz w:val="20"/>
                <w:szCs w:val="20"/>
              </w:rPr>
              <w:t xml:space="preserve">. Sie </w:t>
            </w:r>
            <w:r>
              <w:rPr>
                <w:color w:val="auto"/>
                <w:sz w:val="20"/>
                <w:szCs w:val="20"/>
              </w:rPr>
              <w:t>soll mit einem entsprechendem Endlosscharnier</w:t>
            </w:r>
            <w:r w:rsidRPr="00000FCB">
              <w:rPr>
                <w:color w:val="auto"/>
                <w:sz w:val="20"/>
                <w:szCs w:val="20"/>
              </w:rPr>
              <w:t xml:space="preserve"> ganzflächig aufgeklappt</w:t>
            </w:r>
            <w:r>
              <w:rPr>
                <w:color w:val="auto"/>
                <w:sz w:val="20"/>
                <w:szCs w:val="20"/>
              </w:rPr>
              <w:t xml:space="preserve"> </w:t>
            </w:r>
            <w:r w:rsidRPr="00000FCB">
              <w:rPr>
                <w:color w:val="auto"/>
                <w:sz w:val="20"/>
                <w:szCs w:val="20"/>
              </w:rPr>
              <w:t>werden</w:t>
            </w:r>
            <w:r>
              <w:rPr>
                <w:color w:val="auto"/>
                <w:sz w:val="20"/>
                <w:szCs w:val="20"/>
              </w:rPr>
              <w:t xml:space="preserve"> können (</w:t>
            </w:r>
            <w:r w:rsidRPr="00000FCB">
              <w:rPr>
                <w:color w:val="auto"/>
                <w:sz w:val="20"/>
                <w:szCs w:val="20"/>
              </w:rPr>
              <w:t>Wartungs- und</w:t>
            </w:r>
            <w:r>
              <w:rPr>
                <w:color w:val="auto"/>
                <w:sz w:val="20"/>
                <w:szCs w:val="20"/>
              </w:rPr>
              <w:t xml:space="preserve"> </w:t>
            </w:r>
            <w:r w:rsidRPr="00000FCB">
              <w:rPr>
                <w:color w:val="auto"/>
                <w:sz w:val="20"/>
                <w:szCs w:val="20"/>
              </w:rPr>
              <w:t>Ser</w:t>
            </w:r>
            <w:r>
              <w:rPr>
                <w:color w:val="auto"/>
                <w:sz w:val="20"/>
                <w:szCs w:val="20"/>
              </w:rPr>
              <w:t>vicezugängigkeit).</w:t>
            </w:r>
          </w:p>
        </w:tc>
        <w:tc>
          <w:tcPr>
            <w:tcW w:w="3581" w:type="dxa"/>
            <w:tcBorders>
              <w:right w:val="single" w:sz="4" w:space="0" w:color="auto"/>
            </w:tcBorders>
          </w:tcPr>
          <w:p w14:paraId="71F63DC7" w14:textId="77777777" w:rsidR="00000FCB" w:rsidRPr="00A558ED" w:rsidRDefault="00000FCB"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EAD017E" w14:textId="67FBC087" w:rsidR="00000FCB" w:rsidRPr="00520FBC" w:rsidRDefault="00520FBC" w:rsidP="00531819">
            <w:pPr>
              <w:jc w:val="center"/>
              <w:rPr>
                <w:rFonts w:ascii="Arial Narrow" w:hAnsi="Arial Narrow"/>
              </w:rPr>
            </w:pPr>
            <w:r w:rsidRPr="00520FBC">
              <w:rPr>
                <w:rFonts w:ascii="Arial Narrow" w:hAnsi="Arial Narrow"/>
              </w:rPr>
              <w:t>1</w:t>
            </w:r>
          </w:p>
        </w:tc>
      </w:tr>
      <w:tr w:rsidR="008175B0" w:rsidRPr="00A558ED" w14:paraId="56AAEFC3" w14:textId="77777777" w:rsidTr="00531819">
        <w:trPr>
          <w:trHeight w:val="80"/>
        </w:trPr>
        <w:tc>
          <w:tcPr>
            <w:tcW w:w="637" w:type="dxa"/>
          </w:tcPr>
          <w:p w14:paraId="5F78F718" w14:textId="39C75F82" w:rsidR="008175B0" w:rsidRDefault="00B41C5C" w:rsidP="00531819">
            <w:pPr>
              <w:pStyle w:val="Kopfzeile"/>
              <w:tabs>
                <w:tab w:val="clear" w:pos="4536"/>
                <w:tab w:val="clear" w:pos="9072"/>
              </w:tabs>
              <w:rPr>
                <w:rFonts w:ascii="Arial Narrow" w:hAnsi="Arial Narrow"/>
              </w:rPr>
            </w:pPr>
            <w:r>
              <w:rPr>
                <w:rFonts w:ascii="Arial Narrow" w:hAnsi="Arial Narrow"/>
              </w:rPr>
              <w:t>2.11</w:t>
            </w:r>
          </w:p>
        </w:tc>
        <w:tc>
          <w:tcPr>
            <w:tcW w:w="8711" w:type="dxa"/>
          </w:tcPr>
          <w:p w14:paraId="3EAC2AB6" w14:textId="41623ACA" w:rsidR="008175B0" w:rsidRPr="00000FCB" w:rsidRDefault="00EA59E3" w:rsidP="00000FCB">
            <w:pPr>
              <w:pStyle w:val="Textkrper"/>
              <w:rPr>
                <w:color w:val="auto"/>
                <w:sz w:val="20"/>
                <w:szCs w:val="20"/>
              </w:rPr>
            </w:pPr>
            <w:r>
              <w:rPr>
                <w:color w:val="auto"/>
                <w:sz w:val="20"/>
                <w:szCs w:val="20"/>
              </w:rPr>
              <w:t xml:space="preserve">Lieferung und </w:t>
            </w:r>
            <w:r w:rsidR="00531819" w:rsidRPr="00000FCB">
              <w:rPr>
                <w:color w:val="auto"/>
                <w:sz w:val="20"/>
                <w:szCs w:val="20"/>
              </w:rPr>
              <w:t>Montage einer geteilten Klarsichtplatte ca. 4mm dick,</w:t>
            </w:r>
            <w:r w:rsidR="00000FCB">
              <w:rPr>
                <w:color w:val="auto"/>
                <w:sz w:val="20"/>
                <w:szCs w:val="20"/>
              </w:rPr>
              <w:t xml:space="preserve"> </w:t>
            </w:r>
            <w:r w:rsidR="00531819" w:rsidRPr="00000FCB">
              <w:rPr>
                <w:color w:val="auto"/>
                <w:sz w:val="20"/>
                <w:szCs w:val="20"/>
              </w:rPr>
              <w:t>als Auflage für die Schreibfläche vor dem</w:t>
            </w:r>
            <w:r w:rsidR="00000FCB">
              <w:rPr>
                <w:color w:val="auto"/>
                <w:sz w:val="20"/>
                <w:szCs w:val="20"/>
              </w:rPr>
              <w:t xml:space="preserve"> </w:t>
            </w:r>
            <w:r w:rsidR="00531819" w:rsidRPr="00000FCB">
              <w:rPr>
                <w:color w:val="auto"/>
                <w:sz w:val="20"/>
                <w:szCs w:val="20"/>
              </w:rPr>
              <w:t xml:space="preserve">Kommunikationscenter. </w:t>
            </w:r>
            <w:r w:rsidR="00A175AD" w:rsidRPr="007A6CFE">
              <w:rPr>
                <w:color w:val="auto"/>
                <w:sz w:val="20"/>
                <w:szCs w:val="20"/>
              </w:rPr>
              <w:t>Die Klarsichtplatte dient zum</w:t>
            </w:r>
            <w:r w:rsidR="00A175AD">
              <w:rPr>
                <w:color w:val="auto"/>
                <w:sz w:val="20"/>
                <w:szCs w:val="20"/>
              </w:rPr>
              <w:t xml:space="preserve"> </w:t>
            </w:r>
            <w:r w:rsidR="00A175AD" w:rsidRPr="007A6CFE">
              <w:rPr>
                <w:color w:val="auto"/>
                <w:sz w:val="20"/>
                <w:szCs w:val="20"/>
              </w:rPr>
              <w:t>Unterle</w:t>
            </w:r>
            <w:r w:rsidR="00A175AD">
              <w:rPr>
                <w:color w:val="auto"/>
                <w:sz w:val="20"/>
                <w:szCs w:val="20"/>
              </w:rPr>
              <w:t>gen von Dokumenten, Plänen, etc. und soll zusätzlich oberflächengehärtet sein.</w:t>
            </w:r>
          </w:p>
        </w:tc>
        <w:tc>
          <w:tcPr>
            <w:tcW w:w="3581" w:type="dxa"/>
            <w:tcBorders>
              <w:right w:val="single" w:sz="4" w:space="0" w:color="auto"/>
            </w:tcBorders>
          </w:tcPr>
          <w:p w14:paraId="6DEF5D88"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2E42D4F" w14:textId="49F42A35"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30D84540" w14:textId="77777777" w:rsidTr="00531819">
        <w:trPr>
          <w:trHeight w:val="80"/>
        </w:trPr>
        <w:tc>
          <w:tcPr>
            <w:tcW w:w="637" w:type="dxa"/>
          </w:tcPr>
          <w:p w14:paraId="266331CB" w14:textId="11E02C1E" w:rsidR="008175B0" w:rsidRDefault="00B41C5C" w:rsidP="00531819">
            <w:pPr>
              <w:pStyle w:val="Kopfzeile"/>
              <w:tabs>
                <w:tab w:val="clear" w:pos="4536"/>
                <w:tab w:val="clear" w:pos="9072"/>
              </w:tabs>
              <w:rPr>
                <w:rFonts w:ascii="Arial Narrow" w:hAnsi="Arial Narrow"/>
              </w:rPr>
            </w:pPr>
            <w:r>
              <w:rPr>
                <w:rFonts w:ascii="Arial Narrow" w:hAnsi="Arial Narrow"/>
              </w:rPr>
              <w:t>2.12</w:t>
            </w:r>
          </w:p>
        </w:tc>
        <w:tc>
          <w:tcPr>
            <w:tcW w:w="8711" w:type="dxa"/>
          </w:tcPr>
          <w:p w14:paraId="5675CB8B" w14:textId="5D16FBB7" w:rsidR="00A175AD" w:rsidRDefault="00474611" w:rsidP="00474611">
            <w:pPr>
              <w:pStyle w:val="Textkrper"/>
              <w:rPr>
                <w:color w:val="auto"/>
                <w:sz w:val="20"/>
                <w:szCs w:val="20"/>
              </w:rPr>
            </w:pPr>
            <w:r w:rsidRPr="00A175AD">
              <w:rPr>
                <w:color w:val="auto"/>
                <w:sz w:val="20"/>
                <w:szCs w:val="20"/>
              </w:rPr>
              <w:t>Schublade</w:t>
            </w:r>
            <w:r w:rsidR="00A175AD">
              <w:rPr>
                <w:color w:val="auto"/>
                <w:sz w:val="20"/>
                <w:szCs w:val="20"/>
              </w:rPr>
              <w:t>nblock unter dem Funktisch</w:t>
            </w:r>
          </w:p>
          <w:p w14:paraId="607FC5CC" w14:textId="2F359D32" w:rsidR="00A175AD" w:rsidRDefault="00A175AD" w:rsidP="00A175AD">
            <w:pPr>
              <w:pStyle w:val="Textkrper"/>
              <w:rPr>
                <w:color w:val="auto"/>
                <w:sz w:val="20"/>
                <w:szCs w:val="20"/>
              </w:rPr>
            </w:pPr>
            <w:r w:rsidRPr="00B37401">
              <w:rPr>
                <w:color w:val="auto"/>
                <w:sz w:val="20"/>
                <w:szCs w:val="20"/>
              </w:rPr>
              <w:t xml:space="preserve">Lieferung und Montage eines aus </w:t>
            </w:r>
            <w:r>
              <w:rPr>
                <w:color w:val="auto"/>
                <w:sz w:val="20"/>
                <w:szCs w:val="20"/>
              </w:rPr>
              <w:t>2</w:t>
            </w:r>
            <w:r w:rsidRPr="00B37401">
              <w:rPr>
                <w:color w:val="auto"/>
                <w:sz w:val="20"/>
                <w:szCs w:val="20"/>
              </w:rPr>
              <w:t xml:space="preserve"> gleich breiten</w:t>
            </w:r>
            <w:r>
              <w:rPr>
                <w:color w:val="auto"/>
                <w:sz w:val="20"/>
                <w:szCs w:val="20"/>
              </w:rPr>
              <w:t xml:space="preserve"> </w:t>
            </w:r>
            <w:r w:rsidRPr="00B37401">
              <w:rPr>
                <w:color w:val="auto"/>
                <w:sz w:val="20"/>
                <w:szCs w:val="20"/>
              </w:rPr>
              <w:t>Schubladen bestehenden Möbelblockes, der zur</w:t>
            </w:r>
            <w:r>
              <w:rPr>
                <w:color w:val="auto"/>
                <w:sz w:val="20"/>
                <w:szCs w:val="20"/>
              </w:rPr>
              <w:t xml:space="preserve"> </w:t>
            </w:r>
            <w:r w:rsidRPr="00B37401">
              <w:rPr>
                <w:color w:val="auto"/>
                <w:sz w:val="20"/>
                <w:szCs w:val="20"/>
              </w:rPr>
              <w:t>Unte</w:t>
            </w:r>
            <w:r>
              <w:rPr>
                <w:color w:val="auto"/>
                <w:sz w:val="20"/>
                <w:szCs w:val="20"/>
              </w:rPr>
              <w:t>rbringung von Schreibutensilien, Tastatur oder Wärmetauscher dienen soll</w:t>
            </w:r>
            <w:r w:rsidRPr="00B37401">
              <w:rPr>
                <w:color w:val="auto"/>
                <w:sz w:val="20"/>
                <w:szCs w:val="20"/>
              </w:rPr>
              <w:t xml:space="preserve">. Die Schubladen </w:t>
            </w:r>
            <w:r>
              <w:rPr>
                <w:color w:val="auto"/>
                <w:sz w:val="20"/>
                <w:szCs w:val="20"/>
              </w:rPr>
              <w:t>sollen</w:t>
            </w:r>
            <w:r w:rsidRPr="00B37401">
              <w:rPr>
                <w:color w:val="auto"/>
                <w:sz w:val="20"/>
                <w:szCs w:val="20"/>
              </w:rPr>
              <w:t xml:space="preserve"> mit kugelgelagerten</w:t>
            </w:r>
            <w:r>
              <w:rPr>
                <w:color w:val="auto"/>
                <w:sz w:val="20"/>
                <w:szCs w:val="20"/>
              </w:rPr>
              <w:t xml:space="preserve"> </w:t>
            </w:r>
            <w:r w:rsidRPr="00B37401">
              <w:rPr>
                <w:color w:val="auto"/>
                <w:sz w:val="20"/>
                <w:szCs w:val="20"/>
              </w:rPr>
              <w:t>Teleskopvollauszügen und leichtschliessenden</w:t>
            </w:r>
            <w:r>
              <w:rPr>
                <w:color w:val="auto"/>
                <w:sz w:val="20"/>
                <w:szCs w:val="20"/>
              </w:rPr>
              <w:t xml:space="preserve"> </w:t>
            </w:r>
            <w:r w:rsidRPr="00B37401">
              <w:rPr>
                <w:color w:val="auto"/>
                <w:sz w:val="20"/>
                <w:szCs w:val="20"/>
              </w:rPr>
              <w:t>Drehfallenschlössern ausgestattet.</w:t>
            </w:r>
            <w:r>
              <w:rPr>
                <w:color w:val="auto"/>
                <w:sz w:val="20"/>
                <w:szCs w:val="20"/>
              </w:rPr>
              <w:t xml:space="preserve"> Lautlose und gleichmäßige Schubladenführung (kugelgelagerte Teleskopvollauszüge oder vergleichbar). </w:t>
            </w:r>
          </w:p>
          <w:p w14:paraId="467A058C" w14:textId="008DFA96" w:rsidR="00A175AD" w:rsidRPr="00A175AD" w:rsidRDefault="00A175AD" w:rsidP="00A175AD">
            <w:pPr>
              <w:pStyle w:val="Textkrper"/>
              <w:rPr>
                <w:color w:val="auto"/>
                <w:sz w:val="20"/>
                <w:szCs w:val="20"/>
              </w:rPr>
            </w:pPr>
            <w:r w:rsidRPr="00B37401">
              <w:rPr>
                <w:color w:val="auto"/>
                <w:sz w:val="20"/>
                <w:szCs w:val="20"/>
              </w:rPr>
              <w:t>Traglast pro Schublade</w:t>
            </w:r>
            <w:r>
              <w:rPr>
                <w:color w:val="auto"/>
                <w:sz w:val="20"/>
                <w:szCs w:val="20"/>
              </w:rPr>
              <w:t>: mindestens 50 kg</w:t>
            </w:r>
          </w:p>
        </w:tc>
        <w:tc>
          <w:tcPr>
            <w:tcW w:w="3581" w:type="dxa"/>
            <w:tcBorders>
              <w:right w:val="single" w:sz="4" w:space="0" w:color="auto"/>
            </w:tcBorders>
          </w:tcPr>
          <w:p w14:paraId="5233ACAA"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373E9AD" w14:textId="041AE8A9"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5180D3F0" w14:textId="77777777" w:rsidTr="00531819">
        <w:trPr>
          <w:trHeight w:val="80"/>
        </w:trPr>
        <w:tc>
          <w:tcPr>
            <w:tcW w:w="637" w:type="dxa"/>
          </w:tcPr>
          <w:p w14:paraId="73E572F3" w14:textId="4039B5F0" w:rsidR="008175B0" w:rsidRDefault="00B41C5C" w:rsidP="00531819">
            <w:pPr>
              <w:pStyle w:val="Kopfzeile"/>
              <w:tabs>
                <w:tab w:val="clear" w:pos="4536"/>
                <w:tab w:val="clear" w:pos="9072"/>
              </w:tabs>
              <w:rPr>
                <w:rFonts w:ascii="Arial Narrow" w:hAnsi="Arial Narrow"/>
              </w:rPr>
            </w:pPr>
            <w:r>
              <w:rPr>
                <w:rFonts w:ascii="Arial Narrow" w:hAnsi="Arial Narrow"/>
              </w:rPr>
              <w:t>2.13</w:t>
            </w:r>
          </w:p>
        </w:tc>
        <w:tc>
          <w:tcPr>
            <w:tcW w:w="8711" w:type="dxa"/>
          </w:tcPr>
          <w:p w14:paraId="4B0A3C45" w14:textId="55939ED0" w:rsidR="00474611" w:rsidRPr="00A175AD" w:rsidRDefault="00474611" w:rsidP="00474611">
            <w:pPr>
              <w:pStyle w:val="Textkrper"/>
              <w:rPr>
                <w:color w:val="auto"/>
                <w:sz w:val="20"/>
                <w:szCs w:val="20"/>
              </w:rPr>
            </w:pPr>
            <w:r w:rsidRPr="00A175AD">
              <w:rPr>
                <w:color w:val="auto"/>
                <w:sz w:val="20"/>
                <w:szCs w:val="20"/>
              </w:rPr>
              <w:t>Hängeschrank oberhalb Funktisch</w:t>
            </w:r>
          </w:p>
          <w:p w14:paraId="246AD3A3" w14:textId="00D14B3E" w:rsidR="008175B0" w:rsidRDefault="00EA59E3" w:rsidP="00A175AD">
            <w:pPr>
              <w:pStyle w:val="Textkrper"/>
              <w:rPr>
                <w:color w:val="auto"/>
                <w:sz w:val="20"/>
                <w:szCs w:val="20"/>
              </w:rPr>
            </w:pPr>
            <w:r>
              <w:rPr>
                <w:color w:val="auto"/>
                <w:sz w:val="20"/>
                <w:szCs w:val="20"/>
              </w:rPr>
              <w:t xml:space="preserve">Lieferung und </w:t>
            </w:r>
            <w:r w:rsidR="00474611" w:rsidRPr="00A175AD">
              <w:rPr>
                <w:color w:val="auto"/>
                <w:sz w:val="20"/>
                <w:szCs w:val="20"/>
              </w:rPr>
              <w:t>Montage eines Hängeschrankes oberhalb des</w:t>
            </w:r>
            <w:r w:rsidR="00A175AD">
              <w:rPr>
                <w:color w:val="auto"/>
                <w:sz w:val="20"/>
                <w:szCs w:val="20"/>
              </w:rPr>
              <w:t xml:space="preserve"> </w:t>
            </w:r>
            <w:r w:rsidR="00474611" w:rsidRPr="00A175AD">
              <w:rPr>
                <w:color w:val="auto"/>
                <w:sz w:val="20"/>
                <w:szCs w:val="20"/>
              </w:rPr>
              <w:t xml:space="preserve">Funktisches. Der Hängeschrank </w:t>
            </w:r>
            <w:r w:rsidR="00A175AD">
              <w:rPr>
                <w:color w:val="auto"/>
                <w:sz w:val="20"/>
                <w:szCs w:val="20"/>
              </w:rPr>
              <w:t>soll</w:t>
            </w:r>
            <w:r w:rsidR="00474611" w:rsidRPr="00A175AD">
              <w:rPr>
                <w:color w:val="auto"/>
                <w:sz w:val="20"/>
                <w:szCs w:val="20"/>
              </w:rPr>
              <w:t xml:space="preserve"> mit 3 Stück</w:t>
            </w:r>
            <w:r w:rsidR="00A175AD">
              <w:rPr>
                <w:color w:val="auto"/>
                <w:sz w:val="20"/>
                <w:szCs w:val="20"/>
              </w:rPr>
              <w:t xml:space="preserve"> </w:t>
            </w:r>
            <w:r w:rsidR="00474611" w:rsidRPr="00A175AD">
              <w:rPr>
                <w:color w:val="auto"/>
                <w:sz w:val="20"/>
                <w:szCs w:val="20"/>
              </w:rPr>
              <w:t>Aufstellklappen mit leichtschliessenden</w:t>
            </w:r>
            <w:r w:rsidR="00A175AD">
              <w:rPr>
                <w:color w:val="auto"/>
                <w:sz w:val="20"/>
                <w:szCs w:val="20"/>
              </w:rPr>
              <w:t xml:space="preserve"> </w:t>
            </w:r>
            <w:r w:rsidR="00474611" w:rsidRPr="00A175AD">
              <w:rPr>
                <w:color w:val="auto"/>
                <w:sz w:val="20"/>
                <w:szCs w:val="20"/>
              </w:rPr>
              <w:t>Drehfallenschlössern und</w:t>
            </w:r>
            <w:r w:rsidR="00A175AD">
              <w:rPr>
                <w:color w:val="auto"/>
                <w:sz w:val="20"/>
                <w:szCs w:val="20"/>
              </w:rPr>
              <w:t xml:space="preserve"> </w:t>
            </w:r>
            <w:r w:rsidR="00474611" w:rsidRPr="00A175AD">
              <w:rPr>
                <w:color w:val="auto"/>
                <w:sz w:val="20"/>
                <w:szCs w:val="20"/>
              </w:rPr>
              <w:t xml:space="preserve">entsprechenden Zwischenwänden </w:t>
            </w:r>
            <w:r w:rsidR="00A175AD">
              <w:rPr>
                <w:color w:val="auto"/>
                <w:sz w:val="20"/>
                <w:szCs w:val="20"/>
              </w:rPr>
              <w:t xml:space="preserve">ausgestattet sein. Der Schrank </w:t>
            </w:r>
            <w:r w:rsidR="00726230">
              <w:rPr>
                <w:color w:val="auto"/>
                <w:sz w:val="20"/>
                <w:szCs w:val="20"/>
              </w:rPr>
              <w:t xml:space="preserve">soll </w:t>
            </w:r>
            <w:r w:rsidR="00726230" w:rsidRPr="00A175AD">
              <w:rPr>
                <w:color w:val="auto"/>
                <w:sz w:val="20"/>
                <w:szCs w:val="20"/>
              </w:rPr>
              <w:t>dem</w:t>
            </w:r>
            <w:r w:rsidR="00A175AD">
              <w:rPr>
                <w:color w:val="auto"/>
                <w:sz w:val="20"/>
                <w:szCs w:val="20"/>
              </w:rPr>
              <w:t xml:space="preserve"> </w:t>
            </w:r>
            <w:r w:rsidR="00474611" w:rsidRPr="00A175AD">
              <w:rPr>
                <w:color w:val="auto"/>
                <w:sz w:val="20"/>
                <w:szCs w:val="20"/>
              </w:rPr>
              <w:t>Dachhimmel konturangepasst</w:t>
            </w:r>
            <w:r w:rsidR="00A175AD">
              <w:rPr>
                <w:color w:val="auto"/>
                <w:sz w:val="20"/>
                <w:szCs w:val="20"/>
              </w:rPr>
              <w:t xml:space="preserve"> sein</w:t>
            </w:r>
            <w:r w:rsidR="00474611" w:rsidRPr="00A175AD">
              <w:rPr>
                <w:color w:val="auto"/>
                <w:sz w:val="20"/>
                <w:szCs w:val="20"/>
              </w:rPr>
              <w:t>. Das Höhenmaß des</w:t>
            </w:r>
            <w:r w:rsidR="00A175AD">
              <w:rPr>
                <w:color w:val="auto"/>
                <w:sz w:val="20"/>
                <w:szCs w:val="20"/>
              </w:rPr>
              <w:t xml:space="preserve"> </w:t>
            </w:r>
            <w:r w:rsidR="00474611" w:rsidRPr="00A175AD">
              <w:rPr>
                <w:color w:val="auto"/>
                <w:sz w:val="20"/>
                <w:szCs w:val="20"/>
              </w:rPr>
              <w:t xml:space="preserve">Schrankes </w:t>
            </w:r>
            <w:r w:rsidR="00A175AD">
              <w:rPr>
                <w:color w:val="auto"/>
                <w:sz w:val="20"/>
                <w:szCs w:val="20"/>
              </w:rPr>
              <w:t>soll</w:t>
            </w:r>
            <w:r w:rsidR="00474611" w:rsidRPr="00A175AD">
              <w:rPr>
                <w:color w:val="auto"/>
                <w:sz w:val="20"/>
                <w:szCs w:val="20"/>
              </w:rPr>
              <w:t xml:space="preserve"> eine stehende DIN-A4-Ordner-</w:t>
            </w:r>
            <w:r w:rsidR="00A175AD">
              <w:rPr>
                <w:color w:val="auto"/>
                <w:sz w:val="20"/>
                <w:szCs w:val="20"/>
              </w:rPr>
              <w:t>Lagerung ermöglichen</w:t>
            </w:r>
            <w:r w:rsidR="00F039E9">
              <w:rPr>
                <w:color w:val="auto"/>
                <w:sz w:val="20"/>
                <w:szCs w:val="20"/>
              </w:rPr>
              <w:t xml:space="preserve"> (ca. 20 breite Ordner, 8cm)</w:t>
            </w:r>
            <w:r w:rsidR="00A175AD">
              <w:rPr>
                <w:color w:val="auto"/>
                <w:sz w:val="20"/>
                <w:szCs w:val="20"/>
              </w:rPr>
              <w:t xml:space="preserve">. </w:t>
            </w:r>
            <w:r w:rsidR="00474611" w:rsidRPr="00A175AD">
              <w:rPr>
                <w:color w:val="auto"/>
                <w:sz w:val="20"/>
                <w:szCs w:val="20"/>
              </w:rPr>
              <w:t xml:space="preserve">Die Klappenaufstellstützen </w:t>
            </w:r>
            <w:r w:rsidR="00A175AD">
              <w:rPr>
                <w:color w:val="auto"/>
                <w:sz w:val="20"/>
                <w:szCs w:val="20"/>
              </w:rPr>
              <w:t>solle</w:t>
            </w:r>
            <w:r w:rsidR="00474611" w:rsidRPr="00A175AD">
              <w:rPr>
                <w:color w:val="auto"/>
                <w:sz w:val="20"/>
                <w:szCs w:val="20"/>
              </w:rPr>
              <w:t xml:space="preserve"> mit Zuziehfunktion</w:t>
            </w:r>
            <w:r w:rsidR="00A175AD">
              <w:rPr>
                <w:color w:val="auto"/>
                <w:sz w:val="20"/>
                <w:szCs w:val="20"/>
              </w:rPr>
              <w:t xml:space="preserve"> </w:t>
            </w:r>
            <w:r w:rsidR="00474611" w:rsidRPr="00A175AD">
              <w:rPr>
                <w:color w:val="auto"/>
                <w:sz w:val="20"/>
                <w:szCs w:val="20"/>
              </w:rPr>
              <w:t>und mit verschleißfreien einstellbaren Druckfedern</w:t>
            </w:r>
            <w:r w:rsidR="00A175AD">
              <w:rPr>
                <w:color w:val="auto"/>
                <w:sz w:val="20"/>
                <w:szCs w:val="20"/>
              </w:rPr>
              <w:t xml:space="preserve"> </w:t>
            </w:r>
            <w:r w:rsidR="00474611" w:rsidRPr="00A175AD">
              <w:rPr>
                <w:color w:val="auto"/>
                <w:sz w:val="20"/>
                <w:szCs w:val="20"/>
              </w:rPr>
              <w:t xml:space="preserve">ausgestattet </w:t>
            </w:r>
            <w:r w:rsidR="00A175AD">
              <w:rPr>
                <w:color w:val="auto"/>
                <w:sz w:val="20"/>
                <w:szCs w:val="20"/>
              </w:rPr>
              <w:t xml:space="preserve">sein </w:t>
            </w:r>
            <w:r w:rsidR="00474611" w:rsidRPr="00A175AD">
              <w:rPr>
                <w:color w:val="auto"/>
                <w:sz w:val="20"/>
                <w:szCs w:val="20"/>
              </w:rPr>
              <w:t>(</w:t>
            </w:r>
            <w:r w:rsidR="00A175AD">
              <w:rPr>
                <w:color w:val="auto"/>
                <w:sz w:val="20"/>
                <w:szCs w:val="20"/>
              </w:rPr>
              <w:t xml:space="preserve">keine </w:t>
            </w:r>
            <w:r w:rsidR="00474611" w:rsidRPr="00A175AD">
              <w:rPr>
                <w:color w:val="auto"/>
                <w:sz w:val="20"/>
                <w:szCs w:val="20"/>
              </w:rPr>
              <w:t>Gasdruckfedern).</w:t>
            </w:r>
            <w:r w:rsidR="00F039E9">
              <w:rPr>
                <w:color w:val="auto"/>
                <w:sz w:val="20"/>
                <w:szCs w:val="20"/>
              </w:rPr>
              <w:t xml:space="preserve"> </w:t>
            </w:r>
          </w:p>
          <w:p w14:paraId="38368CD7" w14:textId="77777777" w:rsidR="00F039E9" w:rsidRDefault="00F039E9" w:rsidP="00A175AD">
            <w:pPr>
              <w:pStyle w:val="Textkrper"/>
              <w:rPr>
                <w:color w:val="auto"/>
                <w:sz w:val="20"/>
                <w:szCs w:val="20"/>
              </w:rPr>
            </w:pPr>
          </w:p>
          <w:p w14:paraId="4477D827" w14:textId="5DF85DB0" w:rsidR="00F039E9" w:rsidRPr="00B37401" w:rsidRDefault="00F039E9" w:rsidP="00F039E9">
            <w:pPr>
              <w:pStyle w:val="Textkrper"/>
              <w:rPr>
                <w:b/>
                <w:bCs/>
                <w:color w:val="auto"/>
                <w:sz w:val="20"/>
                <w:szCs w:val="20"/>
                <w:u w:val="single"/>
              </w:rPr>
            </w:pPr>
            <w:r>
              <w:rPr>
                <w:color w:val="auto"/>
                <w:sz w:val="20"/>
                <w:szCs w:val="20"/>
              </w:rPr>
              <w:t xml:space="preserve">Die Aufstellklappen sollen eine integrierte Magnetfläche besitzen.  </w:t>
            </w:r>
            <w:r w:rsidRPr="00F039E9">
              <w:rPr>
                <w:color w:val="auto"/>
                <w:sz w:val="20"/>
                <w:szCs w:val="20"/>
              </w:rPr>
              <w:t>Die</w:t>
            </w:r>
            <w:r>
              <w:rPr>
                <w:color w:val="auto"/>
                <w:sz w:val="20"/>
                <w:szCs w:val="20"/>
              </w:rPr>
              <w:t xml:space="preserve"> </w:t>
            </w:r>
            <w:r w:rsidRPr="00F039E9">
              <w:rPr>
                <w:color w:val="auto"/>
                <w:sz w:val="20"/>
                <w:szCs w:val="20"/>
              </w:rPr>
              <w:t xml:space="preserve">Oberfläche </w:t>
            </w:r>
            <w:r>
              <w:rPr>
                <w:color w:val="auto"/>
                <w:sz w:val="20"/>
                <w:szCs w:val="20"/>
              </w:rPr>
              <w:t>soll</w:t>
            </w:r>
            <w:r w:rsidRPr="00F039E9">
              <w:rPr>
                <w:color w:val="auto"/>
                <w:sz w:val="20"/>
                <w:szCs w:val="20"/>
              </w:rPr>
              <w:t xml:space="preserve"> in gleicher Optik</w:t>
            </w:r>
            <w:r>
              <w:rPr>
                <w:color w:val="auto"/>
                <w:sz w:val="20"/>
                <w:szCs w:val="20"/>
              </w:rPr>
              <w:t xml:space="preserve">, </w:t>
            </w:r>
            <w:r w:rsidRPr="00F039E9">
              <w:rPr>
                <w:color w:val="auto"/>
                <w:sz w:val="20"/>
                <w:szCs w:val="20"/>
              </w:rPr>
              <w:t>Beschaffenheit und</w:t>
            </w:r>
            <w:r>
              <w:rPr>
                <w:color w:val="auto"/>
                <w:sz w:val="20"/>
                <w:szCs w:val="20"/>
              </w:rPr>
              <w:t xml:space="preserve"> </w:t>
            </w:r>
            <w:r w:rsidRPr="00F039E9">
              <w:rPr>
                <w:color w:val="auto"/>
                <w:sz w:val="20"/>
                <w:szCs w:val="20"/>
              </w:rPr>
              <w:t>Struktur der Möbeloptik</w:t>
            </w:r>
            <w:r>
              <w:rPr>
                <w:color w:val="auto"/>
                <w:sz w:val="20"/>
                <w:szCs w:val="20"/>
              </w:rPr>
              <w:t xml:space="preserve"> gehalten sein</w:t>
            </w:r>
            <w:r w:rsidRPr="00F039E9">
              <w:rPr>
                <w:color w:val="auto"/>
                <w:sz w:val="20"/>
                <w:szCs w:val="20"/>
              </w:rPr>
              <w:t xml:space="preserve">. Die Magnetfläche </w:t>
            </w:r>
            <w:r>
              <w:rPr>
                <w:color w:val="auto"/>
                <w:sz w:val="20"/>
                <w:szCs w:val="20"/>
              </w:rPr>
              <w:t>soll</w:t>
            </w:r>
            <w:r w:rsidRPr="00F039E9">
              <w:rPr>
                <w:color w:val="auto"/>
                <w:sz w:val="20"/>
                <w:szCs w:val="20"/>
              </w:rPr>
              <w:t xml:space="preserve"> im</w:t>
            </w:r>
            <w:r>
              <w:rPr>
                <w:color w:val="auto"/>
                <w:sz w:val="20"/>
                <w:szCs w:val="20"/>
              </w:rPr>
              <w:t xml:space="preserve"> </w:t>
            </w:r>
            <w:r w:rsidRPr="00F039E9">
              <w:rPr>
                <w:color w:val="auto"/>
                <w:sz w:val="20"/>
                <w:szCs w:val="20"/>
              </w:rPr>
              <w:t xml:space="preserve">umlaufenden PVC-Profil mit </w:t>
            </w:r>
            <w:r>
              <w:rPr>
                <w:color w:val="auto"/>
                <w:sz w:val="20"/>
                <w:szCs w:val="20"/>
              </w:rPr>
              <w:t>eingefasst werden.</w:t>
            </w:r>
          </w:p>
        </w:tc>
        <w:tc>
          <w:tcPr>
            <w:tcW w:w="3581" w:type="dxa"/>
            <w:tcBorders>
              <w:right w:val="single" w:sz="4" w:space="0" w:color="auto"/>
            </w:tcBorders>
          </w:tcPr>
          <w:p w14:paraId="44AC1E05"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A087518" w14:textId="282912EB"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6B231C10" w14:textId="77777777" w:rsidTr="00531819">
        <w:trPr>
          <w:trHeight w:val="80"/>
        </w:trPr>
        <w:tc>
          <w:tcPr>
            <w:tcW w:w="637" w:type="dxa"/>
          </w:tcPr>
          <w:p w14:paraId="00654009" w14:textId="36A25756" w:rsidR="008175B0" w:rsidRDefault="00B41C5C" w:rsidP="00531819">
            <w:pPr>
              <w:pStyle w:val="Kopfzeile"/>
              <w:tabs>
                <w:tab w:val="clear" w:pos="4536"/>
                <w:tab w:val="clear" w:pos="9072"/>
              </w:tabs>
              <w:rPr>
                <w:rFonts w:ascii="Arial Narrow" w:hAnsi="Arial Narrow"/>
              </w:rPr>
            </w:pPr>
            <w:r>
              <w:rPr>
                <w:rFonts w:ascii="Arial Narrow" w:hAnsi="Arial Narrow"/>
              </w:rPr>
              <w:t>2.14</w:t>
            </w:r>
          </w:p>
        </w:tc>
        <w:tc>
          <w:tcPr>
            <w:tcW w:w="8711" w:type="dxa"/>
          </w:tcPr>
          <w:p w14:paraId="1DA87F08" w14:textId="73D1BA39" w:rsidR="00474611" w:rsidRPr="00F039E9" w:rsidRDefault="00474611" w:rsidP="00474611">
            <w:pPr>
              <w:pStyle w:val="Textkrper"/>
              <w:rPr>
                <w:color w:val="auto"/>
                <w:sz w:val="20"/>
                <w:szCs w:val="20"/>
              </w:rPr>
            </w:pPr>
            <w:r w:rsidRPr="00F039E9">
              <w:rPr>
                <w:color w:val="auto"/>
                <w:sz w:val="20"/>
                <w:szCs w:val="20"/>
              </w:rPr>
              <w:t>Trennwand zwischen Geräteraum und</w:t>
            </w:r>
            <w:r w:rsidR="00F039E9">
              <w:rPr>
                <w:color w:val="auto"/>
                <w:sz w:val="20"/>
                <w:szCs w:val="20"/>
              </w:rPr>
              <w:t xml:space="preserve"> </w:t>
            </w:r>
            <w:r w:rsidRPr="00F039E9">
              <w:rPr>
                <w:color w:val="auto"/>
                <w:sz w:val="20"/>
                <w:szCs w:val="20"/>
              </w:rPr>
              <w:t>Funkraum</w:t>
            </w:r>
          </w:p>
          <w:p w14:paraId="4588FE46" w14:textId="77777777" w:rsidR="008175B0" w:rsidRDefault="00474611" w:rsidP="00F26A2B">
            <w:pPr>
              <w:pStyle w:val="Textkrper"/>
              <w:rPr>
                <w:color w:val="auto"/>
                <w:sz w:val="20"/>
                <w:szCs w:val="20"/>
              </w:rPr>
            </w:pPr>
            <w:r w:rsidRPr="00F039E9">
              <w:rPr>
                <w:color w:val="auto"/>
                <w:sz w:val="20"/>
                <w:szCs w:val="20"/>
              </w:rPr>
              <w:t xml:space="preserve">Die Trennwand </w:t>
            </w:r>
            <w:r w:rsidR="00F039E9">
              <w:rPr>
                <w:color w:val="auto"/>
                <w:sz w:val="20"/>
                <w:szCs w:val="20"/>
              </w:rPr>
              <w:t>soll</w:t>
            </w:r>
            <w:r w:rsidRPr="00F039E9">
              <w:rPr>
                <w:color w:val="auto"/>
                <w:sz w:val="20"/>
                <w:szCs w:val="20"/>
              </w:rPr>
              <w:t xml:space="preserve"> rundum der Fahrzeugkontur</w:t>
            </w:r>
            <w:r w:rsidR="00F039E9">
              <w:rPr>
                <w:color w:val="auto"/>
                <w:sz w:val="20"/>
                <w:szCs w:val="20"/>
              </w:rPr>
              <w:t xml:space="preserve"> </w:t>
            </w:r>
            <w:r w:rsidRPr="00F039E9">
              <w:rPr>
                <w:color w:val="auto"/>
                <w:sz w:val="20"/>
                <w:szCs w:val="20"/>
              </w:rPr>
              <w:t xml:space="preserve">angepasst </w:t>
            </w:r>
            <w:r w:rsidR="00F039E9">
              <w:rPr>
                <w:color w:val="auto"/>
                <w:sz w:val="20"/>
                <w:szCs w:val="20"/>
              </w:rPr>
              <w:t xml:space="preserve">sein </w:t>
            </w:r>
            <w:r w:rsidRPr="00F039E9">
              <w:rPr>
                <w:color w:val="auto"/>
                <w:sz w:val="20"/>
                <w:szCs w:val="20"/>
              </w:rPr>
              <w:t xml:space="preserve">und sich über die </w:t>
            </w:r>
            <w:r w:rsidR="00F039E9">
              <w:rPr>
                <w:color w:val="auto"/>
                <w:sz w:val="20"/>
                <w:szCs w:val="20"/>
              </w:rPr>
              <w:t>gesamte</w:t>
            </w:r>
            <w:r w:rsidRPr="00F039E9">
              <w:rPr>
                <w:color w:val="auto"/>
                <w:sz w:val="20"/>
                <w:szCs w:val="20"/>
              </w:rPr>
              <w:t xml:space="preserve"> Fläche</w:t>
            </w:r>
            <w:r w:rsidR="00F039E9">
              <w:rPr>
                <w:color w:val="auto"/>
                <w:sz w:val="20"/>
                <w:szCs w:val="20"/>
              </w:rPr>
              <w:t xml:space="preserve"> erstrecken</w:t>
            </w:r>
            <w:r w:rsidR="00F26A2B">
              <w:rPr>
                <w:color w:val="auto"/>
                <w:sz w:val="20"/>
                <w:szCs w:val="20"/>
              </w:rPr>
              <w:t xml:space="preserve"> (optische und saubere Raumtrennung)</w:t>
            </w:r>
            <w:r w:rsidRPr="00F039E9">
              <w:rPr>
                <w:color w:val="auto"/>
                <w:sz w:val="20"/>
                <w:szCs w:val="20"/>
              </w:rPr>
              <w:t>.</w:t>
            </w:r>
          </w:p>
          <w:p w14:paraId="3D43B367" w14:textId="77777777" w:rsidR="00F26A2B" w:rsidRDefault="00F26A2B" w:rsidP="00F26A2B">
            <w:pPr>
              <w:pStyle w:val="Textkrper"/>
              <w:rPr>
                <w:color w:val="auto"/>
                <w:sz w:val="20"/>
                <w:szCs w:val="20"/>
              </w:rPr>
            </w:pPr>
          </w:p>
          <w:p w14:paraId="47563B96" w14:textId="38971859" w:rsidR="00F26A2B" w:rsidRPr="00F039E9" w:rsidRDefault="00F26A2B" w:rsidP="00F26A2B">
            <w:pPr>
              <w:pStyle w:val="Textkrper"/>
              <w:rPr>
                <w:color w:val="auto"/>
                <w:sz w:val="20"/>
                <w:szCs w:val="20"/>
              </w:rPr>
            </w:pPr>
            <w:r>
              <w:rPr>
                <w:color w:val="auto"/>
                <w:sz w:val="20"/>
                <w:szCs w:val="20"/>
              </w:rPr>
              <w:lastRenderedPageBreak/>
              <w:t xml:space="preserve">Die Trennwand soll im oberen Bereich eine integrierte Magnetfläche besitzen. </w:t>
            </w:r>
            <w:r w:rsidRPr="00F26A2B">
              <w:rPr>
                <w:color w:val="auto"/>
                <w:sz w:val="20"/>
                <w:szCs w:val="20"/>
              </w:rPr>
              <w:t>Die Oberfläche soll in gleicher Optik, Beschaffenheit und Struktur der Möbeloptik gehalten sein</w:t>
            </w:r>
          </w:p>
        </w:tc>
        <w:tc>
          <w:tcPr>
            <w:tcW w:w="3581" w:type="dxa"/>
            <w:tcBorders>
              <w:right w:val="single" w:sz="4" w:space="0" w:color="auto"/>
            </w:tcBorders>
          </w:tcPr>
          <w:p w14:paraId="5238CAAD"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7C42743" w14:textId="49155085"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05431790" w14:textId="77777777" w:rsidTr="00531819">
        <w:trPr>
          <w:trHeight w:val="80"/>
        </w:trPr>
        <w:tc>
          <w:tcPr>
            <w:tcW w:w="637" w:type="dxa"/>
          </w:tcPr>
          <w:p w14:paraId="68ADAD0A" w14:textId="1830EBBF" w:rsidR="008175B0" w:rsidRDefault="00B41C5C" w:rsidP="00531819">
            <w:pPr>
              <w:pStyle w:val="Kopfzeile"/>
              <w:tabs>
                <w:tab w:val="clear" w:pos="4536"/>
                <w:tab w:val="clear" w:pos="9072"/>
              </w:tabs>
              <w:rPr>
                <w:rFonts w:ascii="Arial Narrow" w:hAnsi="Arial Narrow"/>
              </w:rPr>
            </w:pPr>
            <w:r>
              <w:rPr>
                <w:rFonts w:ascii="Arial Narrow" w:hAnsi="Arial Narrow"/>
              </w:rPr>
              <w:t>2.15</w:t>
            </w:r>
          </w:p>
        </w:tc>
        <w:tc>
          <w:tcPr>
            <w:tcW w:w="8711" w:type="dxa"/>
          </w:tcPr>
          <w:p w14:paraId="69D452D7" w14:textId="13F63602" w:rsidR="008175B0" w:rsidRPr="00B37401" w:rsidRDefault="00EA59E3" w:rsidP="00EA59E3">
            <w:pPr>
              <w:pStyle w:val="Textkrper"/>
              <w:rPr>
                <w:b/>
                <w:bCs/>
                <w:color w:val="auto"/>
                <w:sz w:val="20"/>
                <w:szCs w:val="20"/>
                <w:u w:val="single"/>
              </w:rPr>
            </w:pPr>
            <w:r>
              <w:rPr>
                <w:color w:val="auto"/>
                <w:sz w:val="20"/>
                <w:szCs w:val="20"/>
              </w:rPr>
              <w:t xml:space="preserve">Lieferung und </w:t>
            </w:r>
            <w:r w:rsidR="00474611" w:rsidRPr="00F26A2B">
              <w:rPr>
                <w:color w:val="auto"/>
                <w:sz w:val="20"/>
                <w:szCs w:val="20"/>
              </w:rPr>
              <w:t>Montage eines Schrankes mit 2 Fächern zur Aufnahme</w:t>
            </w:r>
            <w:r w:rsidR="00F26A2B">
              <w:rPr>
                <w:color w:val="auto"/>
                <w:sz w:val="20"/>
                <w:szCs w:val="20"/>
              </w:rPr>
              <w:t xml:space="preserve"> </w:t>
            </w:r>
            <w:r w:rsidR="00474611" w:rsidRPr="00F26A2B">
              <w:rPr>
                <w:color w:val="auto"/>
                <w:sz w:val="20"/>
                <w:szCs w:val="20"/>
              </w:rPr>
              <w:t xml:space="preserve">von </w:t>
            </w:r>
            <w:r w:rsidR="004C58B8">
              <w:rPr>
                <w:color w:val="auto"/>
                <w:sz w:val="20"/>
                <w:szCs w:val="20"/>
              </w:rPr>
              <w:t xml:space="preserve">1x </w:t>
            </w:r>
            <w:r w:rsidR="00474611" w:rsidRPr="00F26A2B">
              <w:rPr>
                <w:color w:val="auto"/>
                <w:sz w:val="20"/>
                <w:szCs w:val="20"/>
              </w:rPr>
              <w:t xml:space="preserve">DIN A4 </w:t>
            </w:r>
            <w:r w:rsidR="004C58B8">
              <w:rPr>
                <w:color w:val="auto"/>
                <w:sz w:val="20"/>
                <w:szCs w:val="20"/>
              </w:rPr>
              <w:t xml:space="preserve">und 1x DIN A3 </w:t>
            </w:r>
            <w:r w:rsidR="00474611" w:rsidRPr="00F26A2B">
              <w:rPr>
                <w:color w:val="auto"/>
                <w:sz w:val="20"/>
                <w:szCs w:val="20"/>
              </w:rPr>
              <w:t>Hängeregistraturen oberhalb des rechten</w:t>
            </w:r>
            <w:r>
              <w:rPr>
                <w:color w:val="auto"/>
                <w:sz w:val="20"/>
                <w:szCs w:val="20"/>
              </w:rPr>
              <w:t xml:space="preserve"> </w:t>
            </w:r>
            <w:r w:rsidR="00474611" w:rsidRPr="00F26A2B">
              <w:rPr>
                <w:color w:val="auto"/>
                <w:sz w:val="20"/>
                <w:szCs w:val="20"/>
              </w:rPr>
              <w:t xml:space="preserve">Radkastens. Die Entnahme der Hängeregister </w:t>
            </w:r>
            <w:r w:rsidR="00F26A2B">
              <w:rPr>
                <w:color w:val="auto"/>
                <w:sz w:val="20"/>
                <w:szCs w:val="20"/>
              </w:rPr>
              <w:t xml:space="preserve">soll </w:t>
            </w:r>
            <w:r w:rsidR="00474611" w:rsidRPr="00F26A2B">
              <w:rPr>
                <w:color w:val="auto"/>
                <w:sz w:val="20"/>
                <w:szCs w:val="20"/>
              </w:rPr>
              <w:t>über nach oben zu öffnenden Klappen</w:t>
            </w:r>
            <w:r w:rsidR="00F26A2B">
              <w:rPr>
                <w:color w:val="auto"/>
                <w:sz w:val="20"/>
                <w:szCs w:val="20"/>
              </w:rPr>
              <w:t xml:space="preserve"> erfolgen.</w:t>
            </w:r>
          </w:p>
        </w:tc>
        <w:tc>
          <w:tcPr>
            <w:tcW w:w="3581" w:type="dxa"/>
            <w:tcBorders>
              <w:right w:val="single" w:sz="4" w:space="0" w:color="auto"/>
            </w:tcBorders>
          </w:tcPr>
          <w:p w14:paraId="117AE5C3"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32CD33A5" w14:textId="1C9F2BF7"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337636F7" w14:textId="77777777" w:rsidTr="00531819">
        <w:trPr>
          <w:trHeight w:val="80"/>
        </w:trPr>
        <w:tc>
          <w:tcPr>
            <w:tcW w:w="637" w:type="dxa"/>
          </w:tcPr>
          <w:p w14:paraId="79EBA1E3" w14:textId="3A78F28D" w:rsidR="008175B0" w:rsidRDefault="00B41C5C" w:rsidP="00531819">
            <w:pPr>
              <w:pStyle w:val="Kopfzeile"/>
              <w:tabs>
                <w:tab w:val="clear" w:pos="4536"/>
                <w:tab w:val="clear" w:pos="9072"/>
              </w:tabs>
              <w:rPr>
                <w:rFonts w:ascii="Arial Narrow" w:hAnsi="Arial Narrow"/>
              </w:rPr>
            </w:pPr>
            <w:r>
              <w:rPr>
                <w:rFonts w:ascii="Arial Narrow" w:hAnsi="Arial Narrow"/>
              </w:rPr>
              <w:t>2.16</w:t>
            </w:r>
          </w:p>
        </w:tc>
        <w:tc>
          <w:tcPr>
            <w:tcW w:w="8711" w:type="dxa"/>
          </w:tcPr>
          <w:p w14:paraId="2EF26534" w14:textId="3B49CDB9" w:rsidR="00474611" w:rsidRPr="00F26A2B" w:rsidRDefault="00474611" w:rsidP="00F26A2B">
            <w:pPr>
              <w:pStyle w:val="Textkrper"/>
              <w:rPr>
                <w:color w:val="auto"/>
                <w:sz w:val="20"/>
                <w:szCs w:val="20"/>
              </w:rPr>
            </w:pPr>
            <w:r w:rsidRPr="00F26A2B">
              <w:rPr>
                <w:color w:val="auto"/>
                <w:sz w:val="20"/>
                <w:szCs w:val="20"/>
              </w:rPr>
              <w:t xml:space="preserve">Verkleidung der Beifahrer-Seitenwand </w:t>
            </w:r>
          </w:p>
          <w:p w14:paraId="5FAE729B" w14:textId="1C9F7103" w:rsidR="008175B0" w:rsidRPr="00B37401" w:rsidRDefault="00474611" w:rsidP="0090690D">
            <w:pPr>
              <w:pStyle w:val="Textkrper"/>
              <w:rPr>
                <w:b/>
                <w:bCs/>
                <w:color w:val="auto"/>
                <w:sz w:val="20"/>
                <w:szCs w:val="20"/>
                <w:u w:val="single"/>
              </w:rPr>
            </w:pPr>
            <w:r w:rsidRPr="00F26A2B">
              <w:rPr>
                <w:color w:val="auto"/>
                <w:sz w:val="20"/>
                <w:szCs w:val="20"/>
              </w:rPr>
              <w:t>Verkleidung der Seitenwand unterhalb des</w:t>
            </w:r>
            <w:r w:rsidR="00F26A2B">
              <w:rPr>
                <w:color w:val="auto"/>
                <w:sz w:val="20"/>
                <w:szCs w:val="20"/>
              </w:rPr>
              <w:t xml:space="preserve"> </w:t>
            </w:r>
            <w:r w:rsidRPr="00F26A2B">
              <w:rPr>
                <w:color w:val="auto"/>
                <w:sz w:val="20"/>
                <w:szCs w:val="20"/>
              </w:rPr>
              <w:t>Brüstungsgurtes Fenster vom C-Holm bis zur</w:t>
            </w:r>
            <w:r w:rsidR="00F26A2B">
              <w:rPr>
                <w:color w:val="auto"/>
                <w:sz w:val="20"/>
                <w:szCs w:val="20"/>
              </w:rPr>
              <w:t xml:space="preserve"> </w:t>
            </w:r>
            <w:r w:rsidRPr="00F26A2B">
              <w:rPr>
                <w:color w:val="auto"/>
                <w:sz w:val="20"/>
                <w:szCs w:val="20"/>
              </w:rPr>
              <w:t>Trennwand mit lichtgrauer Möbelplatte.</w:t>
            </w:r>
            <w:r w:rsidR="00F26A2B">
              <w:rPr>
                <w:color w:val="auto"/>
                <w:sz w:val="20"/>
                <w:szCs w:val="20"/>
              </w:rPr>
              <w:t xml:space="preserve"> </w:t>
            </w:r>
          </w:p>
        </w:tc>
        <w:tc>
          <w:tcPr>
            <w:tcW w:w="3581" w:type="dxa"/>
            <w:tcBorders>
              <w:right w:val="single" w:sz="4" w:space="0" w:color="auto"/>
            </w:tcBorders>
          </w:tcPr>
          <w:p w14:paraId="426F88F0"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BE536DA" w14:textId="42AB0665"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16D48574" w14:textId="77777777" w:rsidTr="00531819">
        <w:trPr>
          <w:trHeight w:val="80"/>
        </w:trPr>
        <w:tc>
          <w:tcPr>
            <w:tcW w:w="637" w:type="dxa"/>
          </w:tcPr>
          <w:p w14:paraId="59277F8A" w14:textId="1C60BB25" w:rsidR="008175B0" w:rsidRDefault="00B41C5C" w:rsidP="00531819">
            <w:pPr>
              <w:pStyle w:val="Kopfzeile"/>
              <w:tabs>
                <w:tab w:val="clear" w:pos="4536"/>
                <w:tab w:val="clear" w:pos="9072"/>
              </w:tabs>
              <w:rPr>
                <w:rFonts w:ascii="Arial Narrow" w:hAnsi="Arial Narrow"/>
              </w:rPr>
            </w:pPr>
            <w:r>
              <w:rPr>
                <w:rFonts w:ascii="Arial Narrow" w:hAnsi="Arial Narrow"/>
              </w:rPr>
              <w:t>2.17</w:t>
            </w:r>
          </w:p>
        </w:tc>
        <w:tc>
          <w:tcPr>
            <w:tcW w:w="8711" w:type="dxa"/>
          </w:tcPr>
          <w:p w14:paraId="23404FFC" w14:textId="2F1C2111" w:rsidR="00474611" w:rsidRPr="0090690D" w:rsidRDefault="00474611" w:rsidP="00474611">
            <w:pPr>
              <w:pStyle w:val="Textkrper"/>
              <w:rPr>
                <w:color w:val="auto"/>
                <w:sz w:val="20"/>
                <w:szCs w:val="20"/>
              </w:rPr>
            </w:pPr>
            <w:r w:rsidRPr="0090690D">
              <w:rPr>
                <w:color w:val="auto"/>
                <w:sz w:val="20"/>
                <w:szCs w:val="20"/>
              </w:rPr>
              <w:t>Montage eines Or</w:t>
            </w:r>
            <w:r w:rsidR="0090690D">
              <w:rPr>
                <w:color w:val="auto"/>
                <w:sz w:val="20"/>
                <w:szCs w:val="20"/>
              </w:rPr>
              <w:t xml:space="preserve">dnerschrankes im oberen Bereich des Hecks. </w:t>
            </w:r>
            <w:r w:rsidRPr="0090690D">
              <w:rPr>
                <w:color w:val="auto"/>
                <w:sz w:val="20"/>
                <w:szCs w:val="20"/>
              </w:rPr>
              <w:t xml:space="preserve">Das Geschränk </w:t>
            </w:r>
            <w:r w:rsidR="0090690D">
              <w:rPr>
                <w:color w:val="auto"/>
                <w:sz w:val="20"/>
                <w:szCs w:val="20"/>
              </w:rPr>
              <w:t>soll</w:t>
            </w:r>
            <w:r w:rsidRPr="0090690D">
              <w:rPr>
                <w:color w:val="auto"/>
                <w:sz w:val="20"/>
                <w:szCs w:val="20"/>
              </w:rPr>
              <w:t xml:space="preserve"> mit einer Aufstellklappe versehen</w:t>
            </w:r>
          </w:p>
          <w:p w14:paraId="16BAD8DE" w14:textId="68E3A282" w:rsidR="00474611" w:rsidRPr="0090690D" w:rsidRDefault="00474611" w:rsidP="00474611">
            <w:pPr>
              <w:pStyle w:val="Textkrper"/>
              <w:rPr>
                <w:color w:val="auto"/>
                <w:sz w:val="20"/>
                <w:szCs w:val="20"/>
              </w:rPr>
            </w:pPr>
            <w:r w:rsidRPr="0090690D">
              <w:rPr>
                <w:color w:val="auto"/>
                <w:sz w:val="20"/>
                <w:szCs w:val="20"/>
              </w:rPr>
              <w:t xml:space="preserve">und </w:t>
            </w:r>
            <w:r w:rsidR="0090690D">
              <w:rPr>
                <w:color w:val="auto"/>
                <w:sz w:val="20"/>
                <w:szCs w:val="20"/>
              </w:rPr>
              <w:t>mit</w:t>
            </w:r>
            <w:r w:rsidRPr="0090690D">
              <w:rPr>
                <w:color w:val="auto"/>
                <w:sz w:val="20"/>
                <w:szCs w:val="20"/>
              </w:rPr>
              <w:t xml:space="preserve"> dem Dachhimmel konturangepasst</w:t>
            </w:r>
            <w:r w:rsidR="0090690D">
              <w:rPr>
                <w:color w:val="auto"/>
                <w:sz w:val="20"/>
                <w:szCs w:val="20"/>
              </w:rPr>
              <w:t xml:space="preserve"> sein</w:t>
            </w:r>
            <w:r w:rsidRPr="0090690D">
              <w:rPr>
                <w:color w:val="auto"/>
                <w:sz w:val="20"/>
                <w:szCs w:val="20"/>
              </w:rPr>
              <w:t>. Das</w:t>
            </w:r>
            <w:r w:rsidR="0090690D">
              <w:rPr>
                <w:color w:val="auto"/>
                <w:sz w:val="20"/>
                <w:szCs w:val="20"/>
              </w:rPr>
              <w:t xml:space="preserve"> </w:t>
            </w:r>
            <w:r w:rsidRPr="0090690D">
              <w:rPr>
                <w:color w:val="auto"/>
                <w:sz w:val="20"/>
                <w:szCs w:val="20"/>
              </w:rPr>
              <w:t xml:space="preserve">Höhenmaß des Schrankes </w:t>
            </w:r>
            <w:r w:rsidR="0090690D">
              <w:rPr>
                <w:color w:val="auto"/>
                <w:sz w:val="20"/>
                <w:szCs w:val="20"/>
              </w:rPr>
              <w:t>soll</w:t>
            </w:r>
            <w:r w:rsidRPr="0090690D">
              <w:rPr>
                <w:color w:val="auto"/>
                <w:sz w:val="20"/>
                <w:szCs w:val="20"/>
              </w:rPr>
              <w:t xml:space="preserve"> eine stehende</w:t>
            </w:r>
          </w:p>
          <w:p w14:paraId="7C6E9B63" w14:textId="77777777" w:rsidR="00474611" w:rsidRDefault="00474611" w:rsidP="0090690D">
            <w:pPr>
              <w:pStyle w:val="Textkrper"/>
              <w:rPr>
                <w:color w:val="auto"/>
                <w:sz w:val="20"/>
                <w:szCs w:val="20"/>
              </w:rPr>
            </w:pPr>
            <w:r w:rsidRPr="0090690D">
              <w:rPr>
                <w:color w:val="auto"/>
                <w:sz w:val="20"/>
                <w:szCs w:val="20"/>
              </w:rPr>
              <w:t>DIN-A4-Ordner-Lagerung</w:t>
            </w:r>
            <w:r w:rsidR="0090690D">
              <w:rPr>
                <w:color w:val="auto"/>
                <w:sz w:val="20"/>
                <w:szCs w:val="20"/>
              </w:rPr>
              <w:t xml:space="preserve"> ermöglichen (ca. 10 breite Ordner, 8cm)</w:t>
            </w:r>
            <w:r w:rsidRPr="0090690D">
              <w:rPr>
                <w:color w:val="auto"/>
                <w:sz w:val="20"/>
                <w:szCs w:val="20"/>
              </w:rPr>
              <w:t>. Unter dem Ordnerfach</w:t>
            </w:r>
            <w:r w:rsidR="0090690D">
              <w:rPr>
                <w:color w:val="auto"/>
                <w:sz w:val="20"/>
                <w:szCs w:val="20"/>
              </w:rPr>
              <w:t xml:space="preserve"> sollen </w:t>
            </w:r>
            <w:r w:rsidRPr="0090690D">
              <w:rPr>
                <w:color w:val="auto"/>
                <w:sz w:val="20"/>
                <w:szCs w:val="20"/>
              </w:rPr>
              <w:t>zwei Schubladen zur Aufnahme von</w:t>
            </w:r>
            <w:r w:rsidR="0090690D">
              <w:rPr>
                <w:color w:val="auto"/>
                <w:sz w:val="20"/>
                <w:szCs w:val="20"/>
              </w:rPr>
              <w:t xml:space="preserve"> Kleinmaterialien angeordnet sein.</w:t>
            </w:r>
          </w:p>
          <w:p w14:paraId="69671B15" w14:textId="77777777" w:rsidR="0090690D" w:rsidRDefault="0090690D" w:rsidP="0090690D">
            <w:pPr>
              <w:pStyle w:val="Textkrper"/>
              <w:rPr>
                <w:color w:val="auto"/>
                <w:sz w:val="20"/>
                <w:szCs w:val="20"/>
              </w:rPr>
            </w:pPr>
          </w:p>
          <w:p w14:paraId="5B54BADB" w14:textId="3BB17FCC" w:rsidR="0090690D" w:rsidRPr="00B37401" w:rsidRDefault="0090690D" w:rsidP="0090690D">
            <w:pPr>
              <w:pStyle w:val="Textkrper"/>
              <w:rPr>
                <w:b/>
                <w:bCs/>
                <w:color w:val="auto"/>
                <w:sz w:val="20"/>
                <w:szCs w:val="20"/>
                <w:u w:val="single"/>
              </w:rPr>
            </w:pPr>
            <w:r w:rsidRPr="0090690D">
              <w:rPr>
                <w:color w:val="auto"/>
                <w:sz w:val="20"/>
                <w:szCs w:val="20"/>
              </w:rPr>
              <w:t>Die Aufstellklappen sollen eine integrierte Magnetfläche besitzen.  Die Oberfläche soll in gleicher Optik, Beschaffenheit und Struktur der Möbeloptik gehalten sein. Die Magnetfläche soll im umlaufenden PVC-Profil mit eingefasst werden.</w:t>
            </w:r>
          </w:p>
        </w:tc>
        <w:tc>
          <w:tcPr>
            <w:tcW w:w="3581" w:type="dxa"/>
            <w:tcBorders>
              <w:right w:val="single" w:sz="4" w:space="0" w:color="auto"/>
            </w:tcBorders>
          </w:tcPr>
          <w:p w14:paraId="5C9148B6"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C9F5033" w14:textId="3EA9D99D"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1FA8A29B" w14:textId="77777777" w:rsidTr="00531819">
        <w:trPr>
          <w:trHeight w:val="80"/>
        </w:trPr>
        <w:tc>
          <w:tcPr>
            <w:tcW w:w="637" w:type="dxa"/>
          </w:tcPr>
          <w:p w14:paraId="3751077E" w14:textId="05648AC5" w:rsidR="008175B0" w:rsidRDefault="00B41C5C" w:rsidP="00531819">
            <w:pPr>
              <w:pStyle w:val="Kopfzeile"/>
              <w:tabs>
                <w:tab w:val="clear" w:pos="4536"/>
                <w:tab w:val="clear" w:pos="9072"/>
              </w:tabs>
              <w:rPr>
                <w:rFonts w:ascii="Arial Narrow" w:hAnsi="Arial Narrow"/>
              </w:rPr>
            </w:pPr>
            <w:r>
              <w:rPr>
                <w:rFonts w:ascii="Arial Narrow" w:hAnsi="Arial Narrow"/>
              </w:rPr>
              <w:t>2.18</w:t>
            </w:r>
          </w:p>
        </w:tc>
        <w:tc>
          <w:tcPr>
            <w:tcW w:w="8711" w:type="dxa"/>
          </w:tcPr>
          <w:p w14:paraId="237041E7" w14:textId="065F9D84" w:rsidR="00474611" w:rsidRPr="0090690D" w:rsidRDefault="00474611" w:rsidP="00474611">
            <w:pPr>
              <w:pStyle w:val="Textkrper"/>
              <w:rPr>
                <w:color w:val="auto"/>
                <w:sz w:val="20"/>
                <w:szCs w:val="20"/>
              </w:rPr>
            </w:pPr>
            <w:r w:rsidRPr="0090690D">
              <w:rPr>
                <w:color w:val="auto"/>
                <w:sz w:val="20"/>
                <w:szCs w:val="20"/>
              </w:rPr>
              <w:t>Druckerschrank zur Aufnahme eines Drucker</w:t>
            </w:r>
            <w:r w:rsidR="0090690D">
              <w:rPr>
                <w:color w:val="auto"/>
                <w:sz w:val="20"/>
                <w:szCs w:val="20"/>
              </w:rPr>
              <w:t>s auf einem Auszug</w:t>
            </w:r>
          </w:p>
          <w:p w14:paraId="3A993A06" w14:textId="5CCAFE47" w:rsidR="00474611" w:rsidRPr="0090690D" w:rsidRDefault="0090690D" w:rsidP="00691BDF">
            <w:pPr>
              <w:pStyle w:val="Textkrper"/>
              <w:rPr>
                <w:color w:val="auto"/>
                <w:sz w:val="20"/>
                <w:szCs w:val="20"/>
              </w:rPr>
            </w:pPr>
            <w:r>
              <w:rPr>
                <w:color w:val="auto"/>
                <w:sz w:val="20"/>
                <w:szCs w:val="20"/>
              </w:rPr>
              <w:t xml:space="preserve">Einbindung des Druckers in den bestehenden Möbelkorpus und Lagerung auf </w:t>
            </w:r>
            <w:r w:rsidR="00726230">
              <w:rPr>
                <w:color w:val="auto"/>
                <w:sz w:val="20"/>
                <w:szCs w:val="20"/>
              </w:rPr>
              <w:t>einem kugelgelagerten Schubelement</w:t>
            </w:r>
            <w:r>
              <w:rPr>
                <w:color w:val="auto"/>
                <w:sz w:val="20"/>
                <w:szCs w:val="20"/>
              </w:rPr>
              <w:t xml:space="preserve"> mit Teleskop-Vollauszug. Fixierung des Druckers im eingeschobenen Zustand (schwerlast-Verriegelung). Keine Öffnung des Schubelements bei Auffahrunfall (kein Verbau von Sicherheitsgurten). Keine Verriegelung im ausgefahrenen Zustand</w:t>
            </w:r>
            <w:r w:rsidR="00691BDF">
              <w:rPr>
                <w:color w:val="auto"/>
                <w:sz w:val="20"/>
                <w:szCs w:val="20"/>
              </w:rPr>
              <w:t xml:space="preserve">. </w:t>
            </w:r>
            <w:r w:rsidR="00474611" w:rsidRPr="0090690D">
              <w:rPr>
                <w:color w:val="auto"/>
                <w:sz w:val="20"/>
                <w:szCs w:val="20"/>
              </w:rPr>
              <w:t xml:space="preserve">Unterhalb des Druckerauszuges </w:t>
            </w:r>
            <w:r>
              <w:rPr>
                <w:color w:val="auto"/>
                <w:sz w:val="20"/>
                <w:szCs w:val="20"/>
              </w:rPr>
              <w:t>soll</w:t>
            </w:r>
            <w:r w:rsidR="00474611" w:rsidRPr="0090690D">
              <w:rPr>
                <w:color w:val="auto"/>
                <w:sz w:val="20"/>
                <w:szCs w:val="20"/>
              </w:rPr>
              <w:t xml:space="preserve"> eine Schublade zur</w:t>
            </w:r>
            <w:r>
              <w:rPr>
                <w:color w:val="auto"/>
                <w:sz w:val="20"/>
                <w:szCs w:val="20"/>
              </w:rPr>
              <w:t xml:space="preserve"> </w:t>
            </w:r>
            <w:r w:rsidR="00474611" w:rsidRPr="0090690D">
              <w:rPr>
                <w:color w:val="auto"/>
                <w:sz w:val="20"/>
                <w:szCs w:val="20"/>
              </w:rPr>
              <w:t>Aufnahme von Druckerpapier und Schreibutensilien</w:t>
            </w:r>
            <w:r>
              <w:rPr>
                <w:color w:val="auto"/>
                <w:sz w:val="20"/>
                <w:szCs w:val="20"/>
              </w:rPr>
              <w:t xml:space="preserve"> angeordnet werden.</w:t>
            </w:r>
          </w:p>
        </w:tc>
        <w:tc>
          <w:tcPr>
            <w:tcW w:w="3581" w:type="dxa"/>
            <w:tcBorders>
              <w:right w:val="single" w:sz="4" w:space="0" w:color="auto"/>
            </w:tcBorders>
          </w:tcPr>
          <w:p w14:paraId="2353DC70"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33C6983" w14:textId="5709DFAC"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2EA2D721" w14:textId="77777777" w:rsidTr="00531819">
        <w:trPr>
          <w:trHeight w:val="80"/>
        </w:trPr>
        <w:tc>
          <w:tcPr>
            <w:tcW w:w="637" w:type="dxa"/>
          </w:tcPr>
          <w:p w14:paraId="2372C9E2" w14:textId="3193AB83" w:rsidR="008175B0" w:rsidRDefault="00B41C5C" w:rsidP="00531819">
            <w:pPr>
              <w:pStyle w:val="Kopfzeile"/>
              <w:tabs>
                <w:tab w:val="clear" w:pos="4536"/>
                <w:tab w:val="clear" w:pos="9072"/>
              </w:tabs>
              <w:rPr>
                <w:rFonts w:ascii="Arial Narrow" w:hAnsi="Arial Narrow"/>
              </w:rPr>
            </w:pPr>
            <w:r>
              <w:rPr>
                <w:rFonts w:ascii="Arial Narrow" w:hAnsi="Arial Narrow"/>
              </w:rPr>
              <w:t>2.19</w:t>
            </w:r>
          </w:p>
        </w:tc>
        <w:tc>
          <w:tcPr>
            <w:tcW w:w="8711" w:type="dxa"/>
          </w:tcPr>
          <w:p w14:paraId="05B7B813" w14:textId="25F5D950" w:rsidR="008175B0" w:rsidRPr="00E072DA" w:rsidRDefault="00474611" w:rsidP="00E072DA">
            <w:pPr>
              <w:pStyle w:val="Textkrper"/>
              <w:rPr>
                <w:color w:val="auto"/>
                <w:sz w:val="20"/>
                <w:szCs w:val="20"/>
              </w:rPr>
            </w:pPr>
            <w:r w:rsidRPr="00E072DA">
              <w:rPr>
                <w:color w:val="auto"/>
                <w:sz w:val="20"/>
                <w:szCs w:val="20"/>
              </w:rPr>
              <w:t>Lieferung und Montage eines Trittschutzes aus</w:t>
            </w:r>
            <w:r w:rsidR="00E072DA">
              <w:rPr>
                <w:color w:val="auto"/>
                <w:sz w:val="20"/>
                <w:szCs w:val="20"/>
              </w:rPr>
              <w:t xml:space="preserve"> </w:t>
            </w:r>
            <w:r w:rsidRPr="00E072DA">
              <w:rPr>
                <w:color w:val="auto"/>
                <w:sz w:val="20"/>
                <w:szCs w:val="20"/>
              </w:rPr>
              <w:t>Aluminium Duettblech, ca. 190 bzw. 300 mm hoch, an</w:t>
            </w:r>
            <w:r w:rsidR="00E072DA">
              <w:rPr>
                <w:color w:val="auto"/>
                <w:sz w:val="20"/>
                <w:szCs w:val="20"/>
              </w:rPr>
              <w:t xml:space="preserve"> </w:t>
            </w:r>
            <w:r w:rsidRPr="00E072DA">
              <w:rPr>
                <w:color w:val="auto"/>
                <w:sz w:val="20"/>
                <w:szCs w:val="20"/>
              </w:rPr>
              <w:t>der Schiebetür und den Seitenwänden im</w:t>
            </w:r>
            <w:r w:rsidR="00E072DA">
              <w:rPr>
                <w:color w:val="auto"/>
                <w:sz w:val="20"/>
                <w:szCs w:val="20"/>
              </w:rPr>
              <w:t xml:space="preserve"> </w:t>
            </w:r>
            <w:r w:rsidRPr="00E072DA">
              <w:rPr>
                <w:color w:val="auto"/>
                <w:sz w:val="20"/>
                <w:szCs w:val="20"/>
              </w:rPr>
              <w:t>Fahrgastraum.</w:t>
            </w:r>
          </w:p>
        </w:tc>
        <w:tc>
          <w:tcPr>
            <w:tcW w:w="3581" w:type="dxa"/>
            <w:tcBorders>
              <w:right w:val="single" w:sz="4" w:space="0" w:color="auto"/>
            </w:tcBorders>
          </w:tcPr>
          <w:p w14:paraId="741D63A0"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683F035" w14:textId="44FD1C78"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3D369735" w14:textId="77777777" w:rsidTr="00531819">
        <w:trPr>
          <w:trHeight w:val="80"/>
        </w:trPr>
        <w:tc>
          <w:tcPr>
            <w:tcW w:w="637" w:type="dxa"/>
          </w:tcPr>
          <w:p w14:paraId="3823D778" w14:textId="4EBB6329" w:rsidR="008175B0" w:rsidRDefault="00B41C5C" w:rsidP="00531819">
            <w:pPr>
              <w:pStyle w:val="Kopfzeile"/>
              <w:tabs>
                <w:tab w:val="clear" w:pos="4536"/>
                <w:tab w:val="clear" w:pos="9072"/>
              </w:tabs>
              <w:rPr>
                <w:rFonts w:ascii="Arial Narrow" w:hAnsi="Arial Narrow"/>
              </w:rPr>
            </w:pPr>
            <w:r>
              <w:rPr>
                <w:rFonts w:ascii="Arial Narrow" w:hAnsi="Arial Narrow"/>
              </w:rPr>
              <w:t>2.20</w:t>
            </w:r>
          </w:p>
        </w:tc>
        <w:tc>
          <w:tcPr>
            <w:tcW w:w="8711" w:type="dxa"/>
          </w:tcPr>
          <w:p w14:paraId="520DDF33" w14:textId="483D0425" w:rsidR="008175B0" w:rsidRPr="00E072DA" w:rsidRDefault="00474611" w:rsidP="00E072DA">
            <w:pPr>
              <w:pStyle w:val="Textkrper"/>
              <w:rPr>
                <w:color w:val="auto"/>
                <w:sz w:val="20"/>
                <w:szCs w:val="20"/>
              </w:rPr>
            </w:pPr>
            <w:r w:rsidRPr="00E072DA">
              <w:rPr>
                <w:color w:val="auto"/>
                <w:sz w:val="20"/>
                <w:szCs w:val="20"/>
              </w:rPr>
              <w:t>Montage einer Einzelsitzbank, bestehend aus 2</w:t>
            </w:r>
            <w:r w:rsidR="00E072DA">
              <w:rPr>
                <w:color w:val="auto"/>
                <w:sz w:val="20"/>
                <w:szCs w:val="20"/>
              </w:rPr>
              <w:t xml:space="preserve"> </w:t>
            </w:r>
            <w:r w:rsidRPr="00E072DA">
              <w:rPr>
                <w:color w:val="auto"/>
                <w:sz w:val="20"/>
                <w:szCs w:val="20"/>
              </w:rPr>
              <w:t>Einzelsitzen in Fahrtrichtung</w:t>
            </w:r>
            <w:r w:rsidR="00E072DA">
              <w:rPr>
                <w:color w:val="auto"/>
                <w:sz w:val="20"/>
                <w:szCs w:val="20"/>
              </w:rPr>
              <w:t xml:space="preserve"> beim Besprechungstisch</w:t>
            </w:r>
            <w:r w:rsidRPr="00E072DA">
              <w:rPr>
                <w:color w:val="auto"/>
                <w:sz w:val="20"/>
                <w:szCs w:val="20"/>
              </w:rPr>
              <w:t>. Die Einzelsitze sind mit</w:t>
            </w:r>
            <w:r w:rsidR="00E072DA">
              <w:rPr>
                <w:color w:val="auto"/>
                <w:sz w:val="20"/>
                <w:szCs w:val="20"/>
              </w:rPr>
              <w:t xml:space="preserve"> </w:t>
            </w:r>
            <w:r w:rsidRPr="00E072DA">
              <w:rPr>
                <w:color w:val="auto"/>
                <w:sz w:val="20"/>
                <w:szCs w:val="20"/>
              </w:rPr>
              <w:t xml:space="preserve">integrierten Sicherheitsgurten </w:t>
            </w:r>
            <w:r w:rsidR="00E072DA">
              <w:rPr>
                <w:color w:val="auto"/>
                <w:sz w:val="20"/>
                <w:szCs w:val="20"/>
              </w:rPr>
              <w:t>auszustatten</w:t>
            </w:r>
            <w:r w:rsidRPr="00E072DA">
              <w:rPr>
                <w:color w:val="auto"/>
                <w:sz w:val="20"/>
                <w:szCs w:val="20"/>
              </w:rPr>
              <w:t xml:space="preserve">. </w:t>
            </w:r>
          </w:p>
        </w:tc>
        <w:tc>
          <w:tcPr>
            <w:tcW w:w="3581" w:type="dxa"/>
            <w:tcBorders>
              <w:right w:val="single" w:sz="4" w:space="0" w:color="auto"/>
            </w:tcBorders>
          </w:tcPr>
          <w:p w14:paraId="793881BD" w14:textId="77777777"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7D6242D" w14:textId="6F8F3AE3" w:rsidR="008175B0" w:rsidRPr="00520FBC" w:rsidRDefault="00520FBC" w:rsidP="00531819">
            <w:pPr>
              <w:jc w:val="center"/>
              <w:rPr>
                <w:rFonts w:ascii="Arial Narrow" w:hAnsi="Arial Narrow"/>
              </w:rPr>
            </w:pPr>
            <w:r w:rsidRPr="00520FBC">
              <w:rPr>
                <w:rFonts w:ascii="Arial Narrow" w:hAnsi="Arial Narrow"/>
              </w:rPr>
              <w:t>1</w:t>
            </w:r>
          </w:p>
        </w:tc>
      </w:tr>
      <w:tr w:rsidR="008175B0" w:rsidRPr="00A558ED" w14:paraId="2679D988" w14:textId="77777777" w:rsidTr="00531819">
        <w:trPr>
          <w:trHeight w:val="80"/>
        </w:trPr>
        <w:tc>
          <w:tcPr>
            <w:tcW w:w="637" w:type="dxa"/>
          </w:tcPr>
          <w:p w14:paraId="7253A351" w14:textId="1392D820" w:rsidR="008175B0" w:rsidRDefault="00B41C5C" w:rsidP="00531819">
            <w:pPr>
              <w:pStyle w:val="Kopfzeile"/>
              <w:tabs>
                <w:tab w:val="clear" w:pos="4536"/>
                <w:tab w:val="clear" w:pos="9072"/>
              </w:tabs>
              <w:rPr>
                <w:rFonts w:ascii="Arial Narrow" w:hAnsi="Arial Narrow"/>
              </w:rPr>
            </w:pPr>
            <w:r>
              <w:rPr>
                <w:rFonts w:ascii="Arial Narrow" w:hAnsi="Arial Narrow"/>
              </w:rPr>
              <w:t>2.21</w:t>
            </w:r>
          </w:p>
        </w:tc>
        <w:tc>
          <w:tcPr>
            <w:tcW w:w="8711" w:type="dxa"/>
          </w:tcPr>
          <w:p w14:paraId="2FB057EC" w14:textId="419AB417" w:rsidR="00474611" w:rsidRPr="00E072DA" w:rsidRDefault="00474611" w:rsidP="00474611">
            <w:pPr>
              <w:pStyle w:val="Textkrper"/>
              <w:rPr>
                <w:color w:val="auto"/>
                <w:sz w:val="20"/>
                <w:szCs w:val="20"/>
              </w:rPr>
            </w:pPr>
            <w:r w:rsidRPr="00E072DA">
              <w:rPr>
                <w:color w:val="auto"/>
                <w:sz w:val="20"/>
                <w:szCs w:val="20"/>
              </w:rPr>
              <w:t>Begle</w:t>
            </w:r>
            <w:r w:rsidR="00E072DA">
              <w:rPr>
                <w:color w:val="auto"/>
                <w:sz w:val="20"/>
                <w:szCs w:val="20"/>
              </w:rPr>
              <w:t>iterstuhl/Operatorsitz</w:t>
            </w:r>
          </w:p>
          <w:p w14:paraId="75CE4053" w14:textId="45A83194" w:rsidR="00E072DA" w:rsidRDefault="00EA59E3" w:rsidP="00474611">
            <w:pPr>
              <w:pStyle w:val="Textkrper"/>
              <w:rPr>
                <w:color w:val="auto"/>
                <w:sz w:val="20"/>
                <w:szCs w:val="20"/>
              </w:rPr>
            </w:pPr>
            <w:r>
              <w:rPr>
                <w:color w:val="auto"/>
                <w:sz w:val="20"/>
                <w:szCs w:val="20"/>
              </w:rPr>
              <w:t xml:space="preserve">Lieferung und </w:t>
            </w:r>
            <w:r w:rsidR="00474611" w:rsidRPr="00E072DA">
              <w:rPr>
                <w:color w:val="auto"/>
                <w:sz w:val="20"/>
                <w:szCs w:val="20"/>
              </w:rPr>
              <w:t xml:space="preserve">Montage eines Begleiterstuhles. Der Begleiterstuhl </w:t>
            </w:r>
            <w:r w:rsidR="00E072DA">
              <w:rPr>
                <w:color w:val="auto"/>
                <w:sz w:val="20"/>
                <w:szCs w:val="20"/>
              </w:rPr>
              <w:t xml:space="preserve">soll </w:t>
            </w:r>
            <w:r w:rsidR="00474611" w:rsidRPr="00E072DA">
              <w:rPr>
                <w:color w:val="auto"/>
                <w:sz w:val="20"/>
                <w:szCs w:val="20"/>
              </w:rPr>
              <w:t>360° drehbar und verschiebbar</w:t>
            </w:r>
            <w:r w:rsidR="00E072DA">
              <w:rPr>
                <w:color w:val="auto"/>
                <w:sz w:val="20"/>
                <w:szCs w:val="20"/>
              </w:rPr>
              <w:t xml:space="preserve"> sein</w:t>
            </w:r>
            <w:r w:rsidR="00474611" w:rsidRPr="00E072DA">
              <w:rPr>
                <w:color w:val="auto"/>
                <w:sz w:val="20"/>
                <w:szCs w:val="20"/>
              </w:rPr>
              <w:t xml:space="preserve">. Die Rückenlehne </w:t>
            </w:r>
            <w:r w:rsidR="00E072DA">
              <w:rPr>
                <w:color w:val="auto"/>
                <w:sz w:val="20"/>
                <w:szCs w:val="20"/>
              </w:rPr>
              <w:t>soll</w:t>
            </w:r>
            <w:r w:rsidR="00474611" w:rsidRPr="00E072DA">
              <w:rPr>
                <w:color w:val="auto"/>
                <w:sz w:val="20"/>
                <w:szCs w:val="20"/>
              </w:rPr>
              <w:t xml:space="preserve"> in</w:t>
            </w:r>
            <w:r>
              <w:rPr>
                <w:color w:val="auto"/>
                <w:sz w:val="20"/>
                <w:szCs w:val="20"/>
              </w:rPr>
              <w:t xml:space="preserve"> </w:t>
            </w:r>
            <w:r w:rsidR="00474611" w:rsidRPr="00E072DA">
              <w:rPr>
                <w:color w:val="auto"/>
                <w:sz w:val="20"/>
                <w:szCs w:val="20"/>
              </w:rPr>
              <w:t>der Neigung einstellbar und einen integrierten 3-Pkt-Gurt</w:t>
            </w:r>
            <w:r w:rsidR="00E072DA">
              <w:rPr>
                <w:color w:val="auto"/>
                <w:sz w:val="20"/>
                <w:szCs w:val="20"/>
              </w:rPr>
              <w:t xml:space="preserve"> haben</w:t>
            </w:r>
            <w:r w:rsidR="00474611" w:rsidRPr="00E072DA">
              <w:rPr>
                <w:color w:val="auto"/>
                <w:sz w:val="20"/>
                <w:szCs w:val="20"/>
              </w:rPr>
              <w:t xml:space="preserve">. Die Armlehnen </w:t>
            </w:r>
            <w:r w:rsidR="00E072DA">
              <w:rPr>
                <w:color w:val="auto"/>
                <w:sz w:val="20"/>
                <w:szCs w:val="20"/>
              </w:rPr>
              <w:t>sollen</w:t>
            </w:r>
            <w:r w:rsidR="00474611" w:rsidRPr="00E072DA">
              <w:rPr>
                <w:color w:val="auto"/>
                <w:sz w:val="20"/>
                <w:szCs w:val="20"/>
              </w:rPr>
              <w:t xml:space="preserve"> in der Neigung einstellbar</w:t>
            </w:r>
            <w:r w:rsidR="00E072DA">
              <w:rPr>
                <w:color w:val="auto"/>
                <w:sz w:val="20"/>
                <w:szCs w:val="20"/>
              </w:rPr>
              <w:t xml:space="preserve"> sein</w:t>
            </w:r>
            <w:r w:rsidR="00474611" w:rsidRPr="00E072DA">
              <w:rPr>
                <w:color w:val="auto"/>
                <w:sz w:val="20"/>
                <w:szCs w:val="20"/>
              </w:rPr>
              <w:t>.</w:t>
            </w:r>
            <w:r>
              <w:rPr>
                <w:color w:val="auto"/>
                <w:sz w:val="20"/>
                <w:szCs w:val="20"/>
              </w:rPr>
              <w:t xml:space="preserve"> </w:t>
            </w:r>
            <w:r w:rsidR="00474611" w:rsidRPr="00E072DA">
              <w:rPr>
                <w:color w:val="auto"/>
                <w:sz w:val="20"/>
                <w:szCs w:val="20"/>
              </w:rPr>
              <w:t xml:space="preserve">Der Begleiterstuhl </w:t>
            </w:r>
            <w:r w:rsidR="00E072DA">
              <w:rPr>
                <w:color w:val="auto"/>
                <w:sz w:val="20"/>
                <w:szCs w:val="20"/>
              </w:rPr>
              <w:t>soll nach STVZO M1 geprüft sein.</w:t>
            </w:r>
          </w:p>
          <w:p w14:paraId="6CB7F1AC" w14:textId="22A38ADA" w:rsidR="00E072DA" w:rsidRDefault="00E072DA" w:rsidP="00474611">
            <w:pPr>
              <w:pStyle w:val="Textkrper"/>
              <w:rPr>
                <w:color w:val="auto"/>
                <w:sz w:val="20"/>
                <w:szCs w:val="20"/>
              </w:rPr>
            </w:pPr>
          </w:p>
          <w:p w14:paraId="0DAD5D2E" w14:textId="3340388A" w:rsidR="008175B0" w:rsidRPr="00B37401" w:rsidRDefault="00E072DA" w:rsidP="00E072DA">
            <w:pPr>
              <w:pStyle w:val="Textkrper"/>
              <w:rPr>
                <w:b/>
                <w:bCs/>
                <w:color w:val="auto"/>
                <w:sz w:val="20"/>
                <w:szCs w:val="20"/>
                <w:u w:val="single"/>
              </w:rPr>
            </w:pPr>
            <w:r>
              <w:rPr>
                <w:color w:val="auto"/>
                <w:sz w:val="20"/>
                <w:szCs w:val="20"/>
              </w:rPr>
              <w:t xml:space="preserve">Unter dem Begleiterstuhl (in der Unterbaukonsole) soll eine </w:t>
            </w:r>
            <w:r w:rsidRPr="00E072DA">
              <w:rPr>
                <w:color w:val="auto"/>
                <w:sz w:val="20"/>
                <w:szCs w:val="20"/>
              </w:rPr>
              <w:t xml:space="preserve">Kunststoffkiste 400x300x220 </w:t>
            </w:r>
            <w:r>
              <w:rPr>
                <w:color w:val="auto"/>
                <w:sz w:val="20"/>
                <w:szCs w:val="20"/>
              </w:rPr>
              <w:t>verbaut werden (Kiste soll mitgeliefert werden). Verkleidung auf drei Seiten mit Aluminium-Duettblech oder vergleichbar. In Fahrtrichtung („vorne“) ist die Entnahmemöglichkeit sicherzustellen.</w:t>
            </w:r>
          </w:p>
        </w:tc>
        <w:tc>
          <w:tcPr>
            <w:tcW w:w="3581" w:type="dxa"/>
            <w:tcBorders>
              <w:right w:val="single" w:sz="4" w:space="0" w:color="auto"/>
            </w:tcBorders>
          </w:tcPr>
          <w:p w14:paraId="4EDC5FD6" w14:textId="0A7F5C32"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755826F" w14:textId="462D645A" w:rsidR="008175B0" w:rsidRPr="00520FBC" w:rsidRDefault="00E072DA" w:rsidP="00531819">
            <w:pPr>
              <w:jc w:val="center"/>
              <w:rPr>
                <w:rFonts w:ascii="Arial Narrow" w:hAnsi="Arial Narrow"/>
              </w:rPr>
            </w:pPr>
            <w:r w:rsidRPr="00520FBC">
              <w:rPr>
                <w:rFonts w:ascii="Arial Narrow" w:hAnsi="Arial Narrow"/>
              </w:rPr>
              <w:t>2</w:t>
            </w:r>
          </w:p>
        </w:tc>
      </w:tr>
      <w:tr w:rsidR="008175B0" w:rsidRPr="00A558ED" w14:paraId="25E4F797" w14:textId="77777777" w:rsidTr="00531819">
        <w:trPr>
          <w:trHeight w:val="80"/>
        </w:trPr>
        <w:tc>
          <w:tcPr>
            <w:tcW w:w="637" w:type="dxa"/>
          </w:tcPr>
          <w:p w14:paraId="0C2F991B" w14:textId="215DF464" w:rsidR="008175B0" w:rsidRDefault="00B41C5C" w:rsidP="00531819">
            <w:pPr>
              <w:pStyle w:val="Kopfzeile"/>
              <w:tabs>
                <w:tab w:val="clear" w:pos="4536"/>
                <w:tab w:val="clear" w:pos="9072"/>
              </w:tabs>
              <w:rPr>
                <w:rFonts w:ascii="Arial Narrow" w:hAnsi="Arial Narrow"/>
              </w:rPr>
            </w:pPr>
            <w:r>
              <w:rPr>
                <w:rFonts w:ascii="Arial Narrow" w:hAnsi="Arial Narrow"/>
              </w:rPr>
              <w:t>2.22</w:t>
            </w:r>
          </w:p>
        </w:tc>
        <w:tc>
          <w:tcPr>
            <w:tcW w:w="8711" w:type="dxa"/>
          </w:tcPr>
          <w:p w14:paraId="19114DD8" w14:textId="7B04F097" w:rsidR="00946FBC" w:rsidRPr="00B37401" w:rsidRDefault="00E072DA" w:rsidP="00E072DA">
            <w:pPr>
              <w:pStyle w:val="Textkrper"/>
              <w:rPr>
                <w:b/>
                <w:bCs/>
                <w:color w:val="auto"/>
                <w:sz w:val="20"/>
                <w:szCs w:val="20"/>
                <w:u w:val="single"/>
              </w:rPr>
            </w:pPr>
            <w:r>
              <w:rPr>
                <w:color w:val="auto"/>
                <w:sz w:val="20"/>
                <w:szCs w:val="20"/>
              </w:rPr>
              <w:t xml:space="preserve">Lieferung und Montage von zwei </w:t>
            </w:r>
            <w:r w:rsidR="00946FBC" w:rsidRPr="00E072DA">
              <w:rPr>
                <w:color w:val="auto"/>
                <w:sz w:val="20"/>
                <w:szCs w:val="20"/>
              </w:rPr>
              <w:t>Mülleimer</w:t>
            </w:r>
            <w:r>
              <w:rPr>
                <w:color w:val="auto"/>
                <w:sz w:val="20"/>
                <w:szCs w:val="20"/>
              </w:rPr>
              <w:t>n (1x Besprechungstisch, 1x Funkraum)</w:t>
            </w:r>
          </w:p>
        </w:tc>
        <w:tc>
          <w:tcPr>
            <w:tcW w:w="3581" w:type="dxa"/>
            <w:tcBorders>
              <w:right w:val="single" w:sz="4" w:space="0" w:color="auto"/>
            </w:tcBorders>
          </w:tcPr>
          <w:p w14:paraId="47E41150" w14:textId="633DCB8E" w:rsidR="008175B0" w:rsidRPr="00A558ED" w:rsidRDefault="008175B0"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3790C99" w14:textId="7935301E" w:rsidR="008175B0" w:rsidRPr="00520FBC" w:rsidRDefault="00E072DA" w:rsidP="00531819">
            <w:pPr>
              <w:jc w:val="center"/>
              <w:rPr>
                <w:rFonts w:ascii="Arial Narrow" w:hAnsi="Arial Narrow"/>
              </w:rPr>
            </w:pPr>
            <w:r w:rsidRPr="00520FBC">
              <w:rPr>
                <w:rFonts w:ascii="Arial Narrow" w:hAnsi="Arial Narrow"/>
              </w:rPr>
              <w:t>1</w:t>
            </w:r>
          </w:p>
        </w:tc>
      </w:tr>
      <w:tr w:rsidR="004C58B8" w:rsidRPr="00A558ED" w14:paraId="3A90B453" w14:textId="77777777" w:rsidTr="00531819">
        <w:trPr>
          <w:trHeight w:val="80"/>
        </w:trPr>
        <w:tc>
          <w:tcPr>
            <w:tcW w:w="637" w:type="dxa"/>
          </w:tcPr>
          <w:p w14:paraId="3A9F2E29" w14:textId="3ED8C182" w:rsidR="004C58B8" w:rsidRDefault="004C58B8" w:rsidP="00531819">
            <w:pPr>
              <w:pStyle w:val="Kopfzeile"/>
              <w:tabs>
                <w:tab w:val="clear" w:pos="4536"/>
                <w:tab w:val="clear" w:pos="9072"/>
              </w:tabs>
              <w:rPr>
                <w:rFonts w:ascii="Arial Narrow" w:hAnsi="Arial Narrow"/>
              </w:rPr>
            </w:pPr>
            <w:r>
              <w:rPr>
                <w:rFonts w:ascii="Arial Narrow" w:hAnsi="Arial Narrow"/>
              </w:rPr>
              <w:t>2.23</w:t>
            </w:r>
          </w:p>
        </w:tc>
        <w:tc>
          <w:tcPr>
            <w:tcW w:w="8711" w:type="dxa"/>
          </w:tcPr>
          <w:p w14:paraId="07BAC0F3" w14:textId="55414D38" w:rsidR="004C58B8" w:rsidRDefault="00A41496" w:rsidP="00A41496">
            <w:pPr>
              <w:pStyle w:val="Textkrper"/>
              <w:rPr>
                <w:color w:val="auto"/>
                <w:sz w:val="20"/>
                <w:szCs w:val="20"/>
              </w:rPr>
            </w:pPr>
            <w:r>
              <w:rPr>
                <w:color w:val="auto"/>
                <w:sz w:val="20"/>
                <w:szCs w:val="20"/>
              </w:rPr>
              <w:t>Lieferung und Montage von Garderoben-Haken, passend zum Interieur  des In</w:t>
            </w:r>
            <w:r w:rsidR="004E6EE3">
              <w:rPr>
                <w:color w:val="auto"/>
                <w:sz w:val="20"/>
                <w:szCs w:val="20"/>
              </w:rPr>
              <w:t>n</w:t>
            </w:r>
            <w:r>
              <w:rPr>
                <w:color w:val="auto"/>
                <w:sz w:val="20"/>
                <w:szCs w:val="20"/>
              </w:rPr>
              <w:t>enausbaus.</w:t>
            </w:r>
          </w:p>
        </w:tc>
        <w:tc>
          <w:tcPr>
            <w:tcW w:w="3581" w:type="dxa"/>
            <w:tcBorders>
              <w:right w:val="single" w:sz="4" w:space="0" w:color="auto"/>
            </w:tcBorders>
          </w:tcPr>
          <w:p w14:paraId="2288ECE4" w14:textId="77777777" w:rsidR="004C58B8" w:rsidRPr="00A558ED" w:rsidRDefault="004C58B8" w:rsidP="00531819">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9F4ACA8" w14:textId="452AA1A8" w:rsidR="004C58B8" w:rsidRPr="00520FBC" w:rsidRDefault="00A41496" w:rsidP="00531819">
            <w:pPr>
              <w:jc w:val="center"/>
              <w:rPr>
                <w:rFonts w:ascii="Arial Narrow" w:hAnsi="Arial Narrow"/>
              </w:rPr>
            </w:pPr>
            <w:r>
              <w:rPr>
                <w:rFonts w:ascii="Arial Narrow" w:hAnsi="Arial Narrow"/>
              </w:rPr>
              <w:t>4</w:t>
            </w:r>
          </w:p>
        </w:tc>
      </w:tr>
      <w:tr w:rsidR="00C97582" w:rsidRPr="00595675" w14:paraId="61033F05" w14:textId="77777777" w:rsidTr="00531819">
        <w:trPr>
          <w:trHeight w:val="80"/>
        </w:trPr>
        <w:tc>
          <w:tcPr>
            <w:tcW w:w="637" w:type="dxa"/>
          </w:tcPr>
          <w:p w14:paraId="61033EFF" w14:textId="77777777" w:rsidR="00C97582" w:rsidRPr="00595675" w:rsidRDefault="00C97582" w:rsidP="008A5276">
            <w:pPr>
              <w:pStyle w:val="Kopfzeile"/>
              <w:tabs>
                <w:tab w:val="clear" w:pos="4536"/>
                <w:tab w:val="clear" w:pos="9072"/>
              </w:tabs>
              <w:rPr>
                <w:rFonts w:ascii="Arial Narrow" w:hAnsi="Arial Narrow"/>
                <w:b/>
                <w:bCs/>
              </w:rPr>
            </w:pPr>
            <w:r w:rsidRPr="00595675">
              <w:rPr>
                <w:rFonts w:ascii="Arial Narrow" w:hAnsi="Arial Narrow"/>
                <w:b/>
                <w:bCs/>
              </w:rPr>
              <w:t>3</w:t>
            </w:r>
          </w:p>
        </w:tc>
        <w:tc>
          <w:tcPr>
            <w:tcW w:w="8711" w:type="dxa"/>
          </w:tcPr>
          <w:p w14:paraId="61033F00" w14:textId="60BE155C" w:rsidR="00C97582" w:rsidRPr="00595675" w:rsidRDefault="00D02523" w:rsidP="008A5276">
            <w:pPr>
              <w:pStyle w:val="Textkrper"/>
              <w:jc w:val="both"/>
              <w:rPr>
                <w:b/>
                <w:bCs/>
                <w:color w:val="auto"/>
                <w:sz w:val="20"/>
                <w:szCs w:val="20"/>
                <w:u w:val="single"/>
              </w:rPr>
            </w:pPr>
            <w:r w:rsidRPr="00595675">
              <w:rPr>
                <w:b/>
                <w:bCs/>
                <w:color w:val="auto"/>
                <w:sz w:val="20"/>
                <w:szCs w:val="20"/>
                <w:u w:val="single"/>
              </w:rPr>
              <w:t>Geräteraum</w:t>
            </w:r>
          </w:p>
        </w:tc>
        <w:tc>
          <w:tcPr>
            <w:tcW w:w="3581" w:type="dxa"/>
            <w:tcBorders>
              <w:right w:val="single" w:sz="4" w:space="0" w:color="auto"/>
            </w:tcBorders>
          </w:tcPr>
          <w:p w14:paraId="61033F01" w14:textId="77777777" w:rsidR="00C97582" w:rsidRPr="00595675" w:rsidRDefault="00C97582" w:rsidP="005C7D66">
            <w:pPr>
              <w:tabs>
                <w:tab w:val="left" w:pos="426"/>
                <w:tab w:val="left" w:pos="1560"/>
                <w:tab w:val="left" w:pos="2410"/>
              </w:tabs>
              <w:ind w:left="109" w:right="339"/>
              <w:rPr>
                <w:rFonts w:ascii="Arial Narrow" w:hAnsi="Arial Narrow"/>
                <w:b/>
                <w:bCs/>
              </w:rPr>
            </w:pPr>
          </w:p>
        </w:tc>
        <w:tc>
          <w:tcPr>
            <w:tcW w:w="1171" w:type="dxa"/>
            <w:tcBorders>
              <w:top w:val="single" w:sz="4" w:space="0" w:color="auto"/>
              <w:left w:val="single" w:sz="4" w:space="0" w:color="auto"/>
              <w:bottom w:val="single" w:sz="4" w:space="0" w:color="auto"/>
              <w:right w:val="single" w:sz="4" w:space="0" w:color="auto"/>
            </w:tcBorders>
          </w:tcPr>
          <w:p w14:paraId="61033F02" w14:textId="77777777" w:rsidR="00C97582" w:rsidRPr="00595675" w:rsidRDefault="00C97582" w:rsidP="008A5276">
            <w:pPr>
              <w:jc w:val="center"/>
              <w:rPr>
                <w:rFonts w:ascii="Arial Narrow" w:hAnsi="Arial Narrow"/>
                <w:b/>
                <w:bCs/>
              </w:rPr>
            </w:pPr>
          </w:p>
        </w:tc>
      </w:tr>
      <w:tr w:rsidR="00C97582" w:rsidRPr="00595675" w14:paraId="61033F0C" w14:textId="77777777" w:rsidTr="00531819">
        <w:trPr>
          <w:trHeight w:val="80"/>
        </w:trPr>
        <w:tc>
          <w:tcPr>
            <w:tcW w:w="637" w:type="dxa"/>
          </w:tcPr>
          <w:p w14:paraId="61033F06" w14:textId="77777777" w:rsidR="00C97582" w:rsidRPr="00595675" w:rsidRDefault="00C97582" w:rsidP="000B2B26">
            <w:pPr>
              <w:pStyle w:val="Kopfzeile"/>
              <w:tabs>
                <w:tab w:val="clear" w:pos="4536"/>
                <w:tab w:val="clear" w:pos="9072"/>
              </w:tabs>
              <w:rPr>
                <w:rFonts w:ascii="Arial Narrow" w:hAnsi="Arial Narrow"/>
              </w:rPr>
            </w:pPr>
            <w:r w:rsidRPr="00595675">
              <w:rPr>
                <w:rFonts w:ascii="Arial Narrow" w:hAnsi="Arial Narrow"/>
              </w:rPr>
              <w:t>3.1</w:t>
            </w:r>
          </w:p>
        </w:tc>
        <w:tc>
          <w:tcPr>
            <w:tcW w:w="8711" w:type="dxa"/>
          </w:tcPr>
          <w:p w14:paraId="43871C89" w14:textId="2BDE4F6E" w:rsidR="00474611" w:rsidRPr="00595675" w:rsidRDefault="00474611" w:rsidP="00474611">
            <w:pPr>
              <w:pStyle w:val="Textkrper"/>
              <w:rPr>
                <w:color w:val="auto"/>
                <w:sz w:val="20"/>
                <w:szCs w:val="20"/>
              </w:rPr>
            </w:pPr>
            <w:r w:rsidRPr="00595675">
              <w:rPr>
                <w:color w:val="auto"/>
                <w:sz w:val="20"/>
                <w:szCs w:val="20"/>
              </w:rPr>
              <w:t>Heckgestell/Heckschrank aus eloxiertem</w:t>
            </w:r>
            <w:r w:rsidR="00E072DA" w:rsidRPr="00595675">
              <w:rPr>
                <w:color w:val="auto"/>
                <w:sz w:val="20"/>
                <w:szCs w:val="20"/>
              </w:rPr>
              <w:t xml:space="preserve"> </w:t>
            </w:r>
            <w:r w:rsidRPr="00595675">
              <w:rPr>
                <w:color w:val="auto"/>
                <w:sz w:val="20"/>
                <w:szCs w:val="20"/>
              </w:rPr>
              <w:t>Aluminium oder Möbelplatten</w:t>
            </w:r>
          </w:p>
          <w:p w14:paraId="61033F07" w14:textId="060C93E9" w:rsidR="00474611" w:rsidRPr="00595675" w:rsidRDefault="00E072DA" w:rsidP="00E072DA">
            <w:pPr>
              <w:pStyle w:val="Textkrper"/>
              <w:rPr>
                <w:color w:val="auto"/>
                <w:sz w:val="20"/>
                <w:szCs w:val="20"/>
              </w:rPr>
            </w:pPr>
            <w:r w:rsidRPr="00595675">
              <w:rPr>
                <w:color w:val="auto"/>
                <w:sz w:val="20"/>
                <w:szCs w:val="20"/>
              </w:rPr>
              <w:lastRenderedPageBreak/>
              <w:t>Lieferung und Montage</w:t>
            </w:r>
            <w:r w:rsidR="00474611" w:rsidRPr="00595675">
              <w:rPr>
                <w:color w:val="auto"/>
                <w:sz w:val="20"/>
                <w:szCs w:val="20"/>
              </w:rPr>
              <w:t xml:space="preserve"> eines konturangepassten Heckgestells aus</w:t>
            </w:r>
            <w:r w:rsidRPr="00595675">
              <w:rPr>
                <w:color w:val="auto"/>
                <w:sz w:val="20"/>
                <w:szCs w:val="20"/>
              </w:rPr>
              <w:t xml:space="preserve"> </w:t>
            </w:r>
            <w:r w:rsidR="00474611" w:rsidRPr="00595675">
              <w:rPr>
                <w:color w:val="auto"/>
                <w:sz w:val="20"/>
                <w:szCs w:val="20"/>
              </w:rPr>
              <w:t>eloxierten System-Aluminiumprofilen in Verbindung mit</w:t>
            </w:r>
            <w:r w:rsidRPr="00595675">
              <w:rPr>
                <w:color w:val="auto"/>
                <w:sz w:val="20"/>
                <w:szCs w:val="20"/>
              </w:rPr>
              <w:t xml:space="preserve"> </w:t>
            </w:r>
            <w:r w:rsidR="00474611" w:rsidRPr="00595675">
              <w:rPr>
                <w:color w:val="auto"/>
                <w:sz w:val="20"/>
                <w:szCs w:val="20"/>
              </w:rPr>
              <w:t xml:space="preserve">Möbelplatten. </w:t>
            </w:r>
            <w:r w:rsidRPr="00595675">
              <w:rPr>
                <w:color w:val="auto"/>
                <w:sz w:val="20"/>
                <w:szCs w:val="20"/>
              </w:rPr>
              <w:t xml:space="preserve">Eine </w:t>
            </w:r>
            <w:r w:rsidR="00474611" w:rsidRPr="00595675">
              <w:rPr>
                <w:color w:val="auto"/>
                <w:sz w:val="20"/>
                <w:szCs w:val="20"/>
              </w:rPr>
              <w:t xml:space="preserve">Crashsicherheit </w:t>
            </w:r>
            <w:r w:rsidRPr="00595675">
              <w:rPr>
                <w:color w:val="auto"/>
                <w:sz w:val="20"/>
                <w:szCs w:val="20"/>
              </w:rPr>
              <w:t xml:space="preserve">muss </w:t>
            </w:r>
            <w:r w:rsidR="00474611" w:rsidRPr="00595675">
              <w:rPr>
                <w:color w:val="auto"/>
                <w:sz w:val="20"/>
                <w:szCs w:val="20"/>
              </w:rPr>
              <w:t>gewährleistet</w:t>
            </w:r>
            <w:r w:rsidRPr="00595675">
              <w:rPr>
                <w:color w:val="auto"/>
                <w:sz w:val="20"/>
                <w:szCs w:val="20"/>
              </w:rPr>
              <w:t xml:space="preserve"> sein (z.B. mehrfache Verschraubungen)</w:t>
            </w:r>
            <w:r w:rsidR="00474611" w:rsidRPr="00595675">
              <w:rPr>
                <w:color w:val="auto"/>
                <w:sz w:val="20"/>
                <w:szCs w:val="20"/>
              </w:rPr>
              <w:t xml:space="preserve">. </w:t>
            </w:r>
            <w:r w:rsidR="00893B43" w:rsidRPr="00595675">
              <w:rPr>
                <w:color w:val="auto"/>
                <w:sz w:val="20"/>
                <w:szCs w:val="20"/>
              </w:rPr>
              <w:t xml:space="preserve">Jederzeitige Veränderungen/Ergänzungen muss möglich sein (z.B. </w:t>
            </w:r>
            <w:r w:rsidR="00474611" w:rsidRPr="00595675">
              <w:rPr>
                <w:color w:val="auto"/>
                <w:sz w:val="20"/>
                <w:szCs w:val="20"/>
              </w:rPr>
              <w:t>Aluminium-Systemprofile</w:t>
            </w:r>
            <w:r w:rsidR="00893B43" w:rsidRPr="00595675">
              <w:rPr>
                <w:color w:val="auto"/>
                <w:sz w:val="20"/>
                <w:szCs w:val="20"/>
              </w:rPr>
              <w:t>).</w:t>
            </w:r>
          </w:p>
        </w:tc>
        <w:tc>
          <w:tcPr>
            <w:tcW w:w="3581" w:type="dxa"/>
            <w:tcBorders>
              <w:right w:val="single" w:sz="4" w:space="0" w:color="auto"/>
            </w:tcBorders>
          </w:tcPr>
          <w:p w14:paraId="61033F08" w14:textId="77777777" w:rsidR="00C97582" w:rsidRPr="00595675" w:rsidRDefault="00C97582" w:rsidP="000B2B26">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09" w14:textId="7C5E67D8" w:rsidR="00C97582" w:rsidRPr="00595675" w:rsidRDefault="00520FBC" w:rsidP="000B2B26">
            <w:pPr>
              <w:jc w:val="center"/>
              <w:rPr>
                <w:rFonts w:ascii="Arial Narrow" w:hAnsi="Arial Narrow"/>
              </w:rPr>
            </w:pPr>
            <w:r w:rsidRPr="00595675">
              <w:rPr>
                <w:rFonts w:ascii="Arial Narrow" w:hAnsi="Arial Narrow"/>
              </w:rPr>
              <w:t>1</w:t>
            </w:r>
          </w:p>
        </w:tc>
      </w:tr>
      <w:tr w:rsidR="00C97582" w:rsidRPr="00595675" w14:paraId="61033F13" w14:textId="77777777" w:rsidTr="00531819">
        <w:trPr>
          <w:trHeight w:val="80"/>
        </w:trPr>
        <w:tc>
          <w:tcPr>
            <w:tcW w:w="637" w:type="dxa"/>
          </w:tcPr>
          <w:p w14:paraId="61033F0D" w14:textId="77777777" w:rsidR="00C97582" w:rsidRPr="00595675" w:rsidRDefault="00C97582" w:rsidP="000B2B26">
            <w:pPr>
              <w:pStyle w:val="Kopfzeile"/>
              <w:tabs>
                <w:tab w:val="clear" w:pos="4536"/>
                <w:tab w:val="clear" w:pos="9072"/>
              </w:tabs>
              <w:rPr>
                <w:rFonts w:ascii="Arial Narrow" w:hAnsi="Arial Narrow"/>
              </w:rPr>
            </w:pPr>
            <w:r w:rsidRPr="00595675">
              <w:rPr>
                <w:rFonts w:ascii="Arial Narrow" w:hAnsi="Arial Narrow"/>
              </w:rPr>
              <w:t>3.2</w:t>
            </w:r>
          </w:p>
        </w:tc>
        <w:tc>
          <w:tcPr>
            <w:tcW w:w="8711" w:type="dxa"/>
          </w:tcPr>
          <w:p w14:paraId="61033F0E" w14:textId="4DD44E55" w:rsidR="00C97582" w:rsidRPr="00595675" w:rsidRDefault="00474611" w:rsidP="00474611">
            <w:pPr>
              <w:pStyle w:val="Textkrper"/>
              <w:rPr>
                <w:color w:val="auto"/>
                <w:sz w:val="20"/>
                <w:szCs w:val="20"/>
              </w:rPr>
            </w:pPr>
            <w:r w:rsidRPr="00595675">
              <w:rPr>
                <w:color w:val="auto"/>
                <w:sz w:val="20"/>
                <w:szCs w:val="20"/>
              </w:rPr>
              <w:t>Verkleidung der Seitenwände im Geräteraum</w:t>
            </w:r>
            <w:r w:rsidR="00893B43" w:rsidRPr="00595675">
              <w:rPr>
                <w:color w:val="auto"/>
                <w:sz w:val="20"/>
                <w:szCs w:val="20"/>
              </w:rPr>
              <w:t xml:space="preserve"> mit einteiligen Alu-Duettblechen zur Aufnahme von Beladung.</w:t>
            </w:r>
          </w:p>
        </w:tc>
        <w:tc>
          <w:tcPr>
            <w:tcW w:w="3581" w:type="dxa"/>
            <w:tcBorders>
              <w:right w:val="single" w:sz="4" w:space="0" w:color="auto"/>
            </w:tcBorders>
          </w:tcPr>
          <w:p w14:paraId="61033F0F" w14:textId="77777777" w:rsidR="00C97582" w:rsidRPr="00595675" w:rsidRDefault="00C97582" w:rsidP="000B2B26">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10" w14:textId="145B76BA" w:rsidR="00C97582" w:rsidRPr="00595675" w:rsidRDefault="00520FBC" w:rsidP="000B2B26">
            <w:pPr>
              <w:jc w:val="center"/>
              <w:rPr>
                <w:rFonts w:ascii="Arial Narrow" w:hAnsi="Arial Narrow"/>
              </w:rPr>
            </w:pPr>
            <w:r w:rsidRPr="00595675">
              <w:rPr>
                <w:rFonts w:ascii="Arial Narrow" w:hAnsi="Arial Narrow"/>
              </w:rPr>
              <w:t>1</w:t>
            </w:r>
          </w:p>
        </w:tc>
      </w:tr>
      <w:tr w:rsidR="00C97582" w:rsidRPr="00595675" w14:paraId="61033F1A" w14:textId="77777777" w:rsidTr="00531819">
        <w:trPr>
          <w:trHeight w:val="80"/>
        </w:trPr>
        <w:tc>
          <w:tcPr>
            <w:tcW w:w="637" w:type="dxa"/>
          </w:tcPr>
          <w:p w14:paraId="61033F14" w14:textId="77777777" w:rsidR="00C97582" w:rsidRPr="00595675" w:rsidRDefault="00C97582" w:rsidP="000B2B26">
            <w:pPr>
              <w:pStyle w:val="Kopfzeile"/>
              <w:tabs>
                <w:tab w:val="clear" w:pos="4536"/>
                <w:tab w:val="clear" w:pos="9072"/>
              </w:tabs>
              <w:rPr>
                <w:rFonts w:ascii="Arial Narrow" w:hAnsi="Arial Narrow"/>
              </w:rPr>
            </w:pPr>
            <w:r w:rsidRPr="00595675">
              <w:rPr>
                <w:rFonts w:ascii="Arial Narrow" w:hAnsi="Arial Narrow"/>
              </w:rPr>
              <w:t>3.3</w:t>
            </w:r>
          </w:p>
        </w:tc>
        <w:tc>
          <w:tcPr>
            <w:tcW w:w="8711" w:type="dxa"/>
          </w:tcPr>
          <w:p w14:paraId="61033F15" w14:textId="4E9A03E0" w:rsidR="00C97582" w:rsidRPr="00595675" w:rsidRDefault="00474611" w:rsidP="00893B43">
            <w:pPr>
              <w:pStyle w:val="Textkrper"/>
              <w:rPr>
                <w:color w:val="auto"/>
                <w:sz w:val="20"/>
                <w:szCs w:val="20"/>
              </w:rPr>
            </w:pPr>
            <w:r w:rsidRPr="00595675">
              <w:rPr>
                <w:color w:val="auto"/>
                <w:sz w:val="20"/>
                <w:szCs w:val="20"/>
              </w:rPr>
              <w:t>Komplette Verkleidung der Heckflügeltüren mit</w:t>
            </w:r>
            <w:r w:rsidR="00893B43" w:rsidRPr="00595675">
              <w:rPr>
                <w:color w:val="auto"/>
                <w:sz w:val="20"/>
                <w:szCs w:val="20"/>
              </w:rPr>
              <w:t xml:space="preserve"> einteiligen Alu-Duettblechen zur Aufnahme von Beladung.</w:t>
            </w:r>
          </w:p>
        </w:tc>
        <w:tc>
          <w:tcPr>
            <w:tcW w:w="3581" w:type="dxa"/>
            <w:tcBorders>
              <w:right w:val="single" w:sz="4" w:space="0" w:color="auto"/>
            </w:tcBorders>
          </w:tcPr>
          <w:p w14:paraId="61033F16" w14:textId="77777777" w:rsidR="00C97582" w:rsidRPr="00595675" w:rsidRDefault="00C97582" w:rsidP="000B2B26">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17" w14:textId="707C8FC2" w:rsidR="00C97582" w:rsidRPr="00595675" w:rsidRDefault="00520FBC" w:rsidP="000B2B26">
            <w:pPr>
              <w:jc w:val="center"/>
              <w:rPr>
                <w:rFonts w:ascii="Arial Narrow" w:hAnsi="Arial Narrow"/>
              </w:rPr>
            </w:pPr>
            <w:r w:rsidRPr="00595675">
              <w:rPr>
                <w:rFonts w:ascii="Arial Narrow" w:hAnsi="Arial Narrow"/>
              </w:rPr>
              <w:t>1</w:t>
            </w:r>
          </w:p>
        </w:tc>
      </w:tr>
      <w:tr w:rsidR="00C97582" w:rsidRPr="00595675" w14:paraId="36B1CC02" w14:textId="77777777" w:rsidTr="00531819">
        <w:trPr>
          <w:trHeight w:val="80"/>
        </w:trPr>
        <w:tc>
          <w:tcPr>
            <w:tcW w:w="637" w:type="dxa"/>
          </w:tcPr>
          <w:p w14:paraId="6C5283B2" w14:textId="78718B63" w:rsidR="00C97582" w:rsidRPr="00595675" w:rsidRDefault="00C97582" w:rsidP="000B2B26">
            <w:pPr>
              <w:pStyle w:val="Kopfzeile"/>
              <w:tabs>
                <w:tab w:val="clear" w:pos="4536"/>
                <w:tab w:val="clear" w:pos="9072"/>
              </w:tabs>
              <w:rPr>
                <w:rFonts w:ascii="Arial Narrow" w:hAnsi="Arial Narrow"/>
              </w:rPr>
            </w:pPr>
            <w:r w:rsidRPr="00595675">
              <w:rPr>
                <w:rFonts w:ascii="Arial Narrow" w:hAnsi="Arial Narrow"/>
              </w:rPr>
              <w:t>3.4</w:t>
            </w:r>
          </w:p>
        </w:tc>
        <w:tc>
          <w:tcPr>
            <w:tcW w:w="8711" w:type="dxa"/>
          </w:tcPr>
          <w:p w14:paraId="3E4F2B95" w14:textId="33318642" w:rsidR="00474611" w:rsidRPr="00595675" w:rsidRDefault="00474611" w:rsidP="00474611">
            <w:pPr>
              <w:pStyle w:val="Textkrper"/>
              <w:rPr>
                <w:color w:val="auto"/>
                <w:sz w:val="20"/>
                <w:szCs w:val="20"/>
              </w:rPr>
            </w:pPr>
            <w:r w:rsidRPr="00595675">
              <w:rPr>
                <w:color w:val="auto"/>
                <w:sz w:val="20"/>
                <w:szCs w:val="20"/>
              </w:rPr>
              <w:t>Auszugstableau / Ablageauszug /</w:t>
            </w:r>
            <w:r w:rsidR="00893B43" w:rsidRPr="00595675">
              <w:rPr>
                <w:color w:val="auto"/>
                <w:sz w:val="20"/>
                <w:szCs w:val="20"/>
              </w:rPr>
              <w:t xml:space="preserve"> </w:t>
            </w:r>
            <w:r w:rsidRPr="00595675">
              <w:rPr>
                <w:color w:val="auto"/>
                <w:sz w:val="20"/>
                <w:szCs w:val="20"/>
              </w:rPr>
              <w:t>Schreibfläche im Aluminiumgestell</w:t>
            </w:r>
          </w:p>
          <w:p w14:paraId="34933E2C" w14:textId="74E7BCC3" w:rsidR="00C97582" w:rsidRPr="00595675" w:rsidRDefault="00893B43" w:rsidP="00893B43">
            <w:pPr>
              <w:pStyle w:val="Textkrper"/>
              <w:rPr>
                <w:color w:val="auto"/>
                <w:sz w:val="20"/>
                <w:szCs w:val="20"/>
              </w:rPr>
            </w:pPr>
            <w:r w:rsidRPr="00595675">
              <w:rPr>
                <w:color w:val="auto"/>
                <w:sz w:val="20"/>
                <w:szCs w:val="20"/>
              </w:rPr>
              <w:t xml:space="preserve">Lieferung und Montage eines </w:t>
            </w:r>
            <w:r w:rsidR="00474611" w:rsidRPr="00595675">
              <w:rPr>
                <w:color w:val="auto"/>
                <w:sz w:val="20"/>
                <w:szCs w:val="20"/>
              </w:rPr>
              <w:t>Ablageauszug</w:t>
            </w:r>
            <w:r w:rsidRPr="00595675">
              <w:rPr>
                <w:color w:val="auto"/>
                <w:sz w:val="20"/>
                <w:szCs w:val="20"/>
              </w:rPr>
              <w:t>es</w:t>
            </w:r>
            <w:r w:rsidR="00474611" w:rsidRPr="00595675">
              <w:rPr>
                <w:color w:val="auto"/>
                <w:sz w:val="20"/>
                <w:szCs w:val="20"/>
              </w:rPr>
              <w:t xml:space="preserve"> </w:t>
            </w:r>
            <w:r w:rsidRPr="00595675">
              <w:rPr>
                <w:color w:val="auto"/>
                <w:sz w:val="20"/>
                <w:szCs w:val="20"/>
              </w:rPr>
              <w:t>mit</w:t>
            </w:r>
            <w:r w:rsidR="00474611" w:rsidRPr="00595675">
              <w:rPr>
                <w:color w:val="auto"/>
                <w:sz w:val="20"/>
                <w:szCs w:val="20"/>
              </w:rPr>
              <w:t xml:space="preserve"> eine</w:t>
            </w:r>
            <w:r w:rsidRPr="00595675">
              <w:rPr>
                <w:color w:val="auto"/>
                <w:sz w:val="20"/>
                <w:szCs w:val="20"/>
              </w:rPr>
              <w:t>r</w:t>
            </w:r>
            <w:r w:rsidR="00474611" w:rsidRPr="00595675">
              <w:rPr>
                <w:color w:val="auto"/>
                <w:sz w:val="20"/>
                <w:szCs w:val="20"/>
              </w:rPr>
              <w:t xml:space="preserve"> geschliffene</w:t>
            </w:r>
            <w:r w:rsidRPr="00595675">
              <w:rPr>
                <w:color w:val="auto"/>
                <w:sz w:val="20"/>
                <w:szCs w:val="20"/>
              </w:rPr>
              <w:t xml:space="preserve"> </w:t>
            </w:r>
            <w:r w:rsidR="00474611" w:rsidRPr="00595675">
              <w:rPr>
                <w:color w:val="auto"/>
                <w:sz w:val="20"/>
                <w:szCs w:val="20"/>
              </w:rPr>
              <w:t>Edelstahloberfläche</w:t>
            </w:r>
            <w:r w:rsidRPr="00595675">
              <w:rPr>
                <w:color w:val="auto"/>
                <w:sz w:val="20"/>
                <w:szCs w:val="20"/>
              </w:rPr>
              <w:t>. Der Auszug soll</w:t>
            </w:r>
            <w:r w:rsidR="00474611" w:rsidRPr="00595675">
              <w:rPr>
                <w:color w:val="auto"/>
                <w:sz w:val="20"/>
                <w:szCs w:val="20"/>
              </w:rPr>
              <w:t xml:space="preserve"> im ausgezogenen Zustand</w:t>
            </w:r>
            <w:r w:rsidRPr="00595675">
              <w:rPr>
                <w:color w:val="auto"/>
                <w:sz w:val="20"/>
                <w:szCs w:val="20"/>
              </w:rPr>
              <w:t xml:space="preserve"> </w:t>
            </w:r>
            <w:r w:rsidR="00474611" w:rsidRPr="00595675">
              <w:rPr>
                <w:color w:val="auto"/>
                <w:sz w:val="20"/>
                <w:szCs w:val="20"/>
              </w:rPr>
              <w:t>automatisch verriegelbar</w:t>
            </w:r>
            <w:r w:rsidRPr="00595675">
              <w:rPr>
                <w:color w:val="auto"/>
                <w:sz w:val="20"/>
                <w:szCs w:val="20"/>
              </w:rPr>
              <w:t xml:space="preserve"> sein</w:t>
            </w:r>
            <w:r w:rsidR="00474611" w:rsidRPr="00595675">
              <w:rPr>
                <w:color w:val="auto"/>
                <w:sz w:val="20"/>
                <w:szCs w:val="20"/>
              </w:rPr>
              <w:t xml:space="preserve">. Der Auszug </w:t>
            </w:r>
            <w:r w:rsidRPr="00595675">
              <w:rPr>
                <w:color w:val="auto"/>
                <w:sz w:val="20"/>
                <w:szCs w:val="20"/>
              </w:rPr>
              <w:t>soll</w:t>
            </w:r>
            <w:r w:rsidR="00474611" w:rsidRPr="00595675">
              <w:rPr>
                <w:color w:val="auto"/>
                <w:sz w:val="20"/>
                <w:szCs w:val="20"/>
              </w:rPr>
              <w:t xml:space="preserve"> mittels</w:t>
            </w:r>
            <w:r w:rsidRPr="00595675">
              <w:rPr>
                <w:color w:val="auto"/>
                <w:sz w:val="20"/>
                <w:szCs w:val="20"/>
              </w:rPr>
              <w:t xml:space="preserve"> </w:t>
            </w:r>
            <w:r w:rsidR="00474611" w:rsidRPr="00595675">
              <w:rPr>
                <w:color w:val="auto"/>
                <w:sz w:val="20"/>
                <w:szCs w:val="20"/>
              </w:rPr>
              <w:t>Schwerlast-Teilauszüge geführt und bis zu 100 kg</w:t>
            </w:r>
            <w:r w:rsidRPr="00595675">
              <w:rPr>
                <w:color w:val="auto"/>
                <w:sz w:val="20"/>
                <w:szCs w:val="20"/>
              </w:rPr>
              <w:t xml:space="preserve"> </w:t>
            </w:r>
            <w:r w:rsidR="00474611" w:rsidRPr="00595675">
              <w:rPr>
                <w:color w:val="auto"/>
                <w:sz w:val="20"/>
                <w:szCs w:val="20"/>
              </w:rPr>
              <w:t>belastbar</w:t>
            </w:r>
            <w:r w:rsidRPr="00595675">
              <w:rPr>
                <w:color w:val="auto"/>
                <w:sz w:val="20"/>
                <w:szCs w:val="20"/>
              </w:rPr>
              <w:t xml:space="preserve"> sein</w:t>
            </w:r>
            <w:r w:rsidR="00474611" w:rsidRPr="00595675">
              <w:rPr>
                <w:color w:val="auto"/>
                <w:sz w:val="20"/>
                <w:szCs w:val="20"/>
              </w:rPr>
              <w:t xml:space="preserve">. Die Grundfläche </w:t>
            </w:r>
            <w:r w:rsidRPr="00595675">
              <w:rPr>
                <w:color w:val="auto"/>
                <w:sz w:val="20"/>
                <w:szCs w:val="20"/>
              </w:rPr>
              <w:t>soll</w:t>
            </w:r>
            <w:r w:rsidR="00474611" w:rsidRPr="00595675">
              <w:rPr>
                <w:color w:val="auto"/>
                <w:sz w:val="20"/>
                <w:szCs w:val="20"/>
              </w:rPr>
              <w:t xml:space="preserve"> eine Breite von ca.</w:t>
            </w:r>
            <w:r w:rsidRPr="00595675">
              <w:rPr>
                <w:color w:val="auto"/>
                <w:sz w:val="20"/>
                <w:szCs w:val="20"/>
              </w:rPr>
              <w:t xml:space="preserve"> 40</w:t>
            </w:r>
            <w:r w:rsidR="00474611" w:rsidRPr="00595675">
              <w:rPr>
                <w:color w:val="auto"/>
                <w:sz w:val="20"/>
                <w:szCs w:val="20"/>
              </w:rPr>
              <w:t xml:space="preserve">0mm und eine Tiefe von </w:t>
            </w:r>
            <w:r w:rsidRPr="00595675">
              <w:rPr>
                <w:color w:val="auto"/>
                <w:sz w:val="20"/>
                <w:szCs w:val="20"/>
              </w:rPr>
              <w:t xml:space="preserve">ca. </w:t>
            </w:r>
            <w:r w:rsidR="00474611" w:rsidRPr="00595675">
              <w:rPr>
                <w:color w:val="auto"/>
                <w:sz w:val="20"/>
                <w:szCs w:val="20"/>
              </w:rPr>
              <w:t>6</w:t>
            </w:r>
            <w:r w:rsidRPr="00595675">
              <w:rPr>
                <w:color w:val="auto"/>
                <w:sz w:val="20"/>
                <w:szCs w:val="20"/>
              </w:rPr>
              <w:t>0</w:t>
            </w:r>
            <w:r w:rsidR="00474611" w:rsidRPr="00595675">
              <w:rPr>
                <w:color w:val="auto"/>
                <w:sz w:val="20"/>
                <w:szCs w:val="20"/>
              </w:rPr>
              <w:t>0mm</w:t>
            </w:r>
            <w:r w:rsidRPr="00595675">
              <w:rPr>
                <w:color w:val="auto"/>
                <w:sz w:val="20"/>
                <w:szCs w:val="20"/>
              </w:rPr>
              <w:t xml:space="preserve"> haben</w:t>
            </w:r>
            <w:r w:rsidR="00474611" w:rsidRPr="00595675">
              <w:rPr>
                <w:color w:val="auto"/>
                <w:sz w:val="20"/>
                <w:szCs w:val="20"/>
              </w:rPr>
              <w:t xml:space="preserve">. </w:t>
            </w:r>
          </w:p>
        </w:tc>
        <w:tc>
          <w:tcPr>
            <w:tcW w:w="3581" w:type="dxa"/>
            <w:tcBorders>
              <w:right w:val="single" w:sz="4" w:space="0" w:color="auto"/>
            </w:tcBorders>
          </w:tcPr>
          <w:p w14:paraId="0FC4F73A" w14:textId="77777777" w:rsidR="00C97582" w:rsidRPr="00595675" w:rsidRDefault="00C97582" w:rsidP="000B2B26">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24D2C5D" w14:textId="02B1499F" w:rsidR="00C97582" w:rsidRPr="00595675" w:rsidRDefault="00520FBC" w:rsidP="000B2B26">
            <w:pPr>
              <w:jc w:val="center"/>
              <w:rPr>
                <w:rFonts w:ascii="Arial Narrow" w:hAnsi="Arial Narrow"/>
              </w:rPr>
            </w:pPr>
            <w:r w:rsidRPr="00595675">
              <w:rPr>
                <w:rFonts w:ascii="Arial Narrow" w:hAnsi="Arial Narrow"/>
              </w:rPr>
              <w:t>1</w:t>
            </w:r>
          </w:p>
        </w:tc>
      </w:tr>
      <w:tr w:rsidR="00C97582" w:rsidRPr="00595675" w14:paraId="208C30BE" w14:textId="77777777" w:rsidTr="00531819">
        <w:trPr>
          <w:trHeight w:val="80"/>
        </w:trPr>
        <w:tc>
          <w:tcPr>
            <w:tcW w:w="637" w:type="dxa"/>
          </w:tcPr>
          <w:p w14:paraId="5478E916" w14:textId="69717352" w:rsidR="00C97582" w:rsidRPr="00595675" w:rsidRDefault="00C97582" w:rsidP="000B2B26">
            <w:pPr>
              <w:pStyle w:val="Kopfzeile"/>
              <w:tabs>
                <w:tab w:val="clear" w:pos="4536"/>
                <w:tab w:val="clear" w:pos="9072"/>
              </w:tabs>
              <w:rPr>
                <w:rFonts w:ascii="Arial Narrow" w:hAnsi="Arial Narrow"/>
              </w:rPr>
            </w:pPr>
            <w:r w:rsidRPr="00595675">
              <w:rPr>
                <w:rFonts w:ascii="Arial Narrow" w:hAnsi="Arial Narrow"/>
              </w:rPr>
              <w:t>3.5</w:t>
            </w:r>
          </w:p>
        </w:tc>
        <w:tc>
          <w:tcPr>
            <w:tcW w:w="8711" w:type="dxa"/>
          </w:tcPr>
          <w:p w14:paraId="7960C19D" w14:textId="60679A6D" w:rsidR="00474611" w:rsidRPr="00595675" w:rsidRDefault="00474611" w:rsidP="00474611">
            <w:pPr>
              <w:pStyle w:val="Textkrper"/>
              <w:rPr>
                <w:color w:val="auto"/>
                <w:sz w:val="20"/>
                <w:szCs w:val="20"/>
              </w:rPr>
            </w:pPr>
            <w:r w:rsidRPr="00595675">
              <w:rPr>
                <w:color w:val="auto"/>
                <w:sz w:val="20"/>
                <w:szCs w:val="20"/>
              </w:rPr>
              <w:t>Belüftung des Geräteraumes</w:t>
            </w:r>
          </w:p>
          <w:p w14:paraId="3D92D000" w14:textId="6C57D2F5" w:rsidR="00C97582" w:rsidRPr="00595675" w:rsidRDefault="00474611" w:rsidP="00893B43">
            <w:pPr>
              <w:pStyle w:val="Textkrper"/>
              <w:rPr>
                <w:color w:val="auto"/>
                <w:sz w:val="20"/>
                <w:szCs w:val="20"/>
              </w:rPr>
            </w:pPr>
            <w:r w:rsidRPr="00595675">
              <w:rPr>
                <w:color w:val="auto"/>
                <w:sz w:val="20"/>
                <w:szCs w:val="20"/>
              </w:rPr>
              <w:t>Setzen von 2 Stück Bodenbe- bzw. entlüftungsgitter</w:t>
            </w:r>
            <w:r w:rsidR="00893B43" w:rsidRPr="00595675">
              <w:rPr>
                <w:color w:val="auto"/>
                <w:sz w:val="20"/>
                <w:szCs w:val="20"/>
              </w:rPr>
              <w:t xml:space="preserve"> </w:t>
            </w:r>
            <w:r w:rsidRPr="00595675">
              <w:rPr>
                <w:color w:val="auto"/>
                <w:sz w:val="20"/>
                <w:szCs w:val="20"/>
              </w:rPr>
              <w:t>zwecks Druckausgleich beim Verschließen der</w:t>
            </w:r>
            <w:r w:rsidR="00893B43" w:rsidRPr="00595675">
              <w:rPr>
                <w:color w:val="auto"/>
                <w:sz w:val="20"/>
                <w:szCs w:val="20"/>
              </w:rPr>
              <w:t xml:space="preserve"> </w:t>
            </w:r>
            <w:r w:rsidRPr="00595675">
              <w:rPr>
                <w:color w:val="auto"/>
                <w:sz w:val="20"/>
                <w:szCs w:val="20"/>
              </w:rPr>
              <w:t>Heckflügeltüren und Möglichkeit eines Luftaustausches</w:t>
            </w:r>
            <w:r w:rsidR="00893B43" w:rsidRPr="00595675">
              <w:rPr>
                <w:color w:val="auto"/>
                <w:sz w:val="20"/>
                <w:szCs w:val="20"/>
              </w:rPr>
              <w:t xml:space="preserve"> </w:t>
            </w:r>
            <w:r w:rsidRPr="00595675">
              <w:rPr>
                <w:color w:val="auto"/>
                <w:sz w:val="20"/>
                <w:szCs w:val="20"/>
              </w:rPr>
              <w:t>bei Ausdünstungen</w:t>
            </w:r>
          </w:p>
        </w:tc>
        <w:tc>
          <w:tcPr>
            <w:tcW w:w="3581" w:type="dxa"/>
            <w:tcBorders>
              <w:right w:val="single" w:sz="4" w:space="0" w:color="auto"/>
            </w:tcBorders>
          </w:tcPr>
          <w:p w14:paraId="44427621" w14:textId="77777777" w:rsidR="00C97582" w:rsidRPr="00595675" w:rsidRDefault="00C97582" w:rsidP="000B2B26">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4BA9991" w14:textId="019E668B" w:rsidR="00C97582" w:rsidRPr="00595675" w:rsidRDefault="00520FBC" w:rsidP="000B2B26">
            <w:pPr>
              <w:jc w:val="center"/>
              <w:rPr>
                <w:rFonts w:ascii="Arial Narrow" w:hAnsi="Arial Narrow"/>
              </w:rPr>
            </w:pPr>
            <w:r w:rsidRPr="00595675">
              <w:rPr>
                <w:rFonts w:ascii="Arial Narrow" w:hAnsi="Arial Narrow"/>
              </w:rPr>
              <w:t>1</w:t>
            </w:r>
          </w:p>
        </w:tc>
      </w:tr>
      <w:tr w:rsidR="00C97582" w14:paraId="61033F21" w14:textId="77777777" w:rsidTr="00531819">
        <w:trPr>
          <w:trHeight w:val="80"/>
        </w:trPr>
        <w:tc>
          <w:tcPr>
            <w:tcW w:w="637" w:type="dxa"/>
          </w:tcPr>
          <w:p w14:paraId="61033F1B" w14:textId="77777777" w:rsidR="00C97582" w:rsidRDefault="00C97582" w:rsidP="005806F5">
            <w:pPr>
              <w:pStyle w:val="Kopfzeile"/>
              <w:tabs>
                <w:tab w:val="clear" w:pos="4536"/>
                <w:tab w:val="clear" w:pos="9072"/>
              </w:tabs>
              <w:rPr>
                <w:rFonts w:ascii="Arial Narrow" w:hAnsi="Arial Narrow"/>
                <w:b/>
                <w:bCs/>
              </w:rPr>
            </w:pPr>
            <w:r>
              <w:rPr>
                <w:rFonts w:ascii="Arial Narrow" w:hAnsi="Arial Narrow"/>
                <w:b/>
                <w:bCs/>
              </w:rPr>
              <w:t>4</w:t>
            </w:r>
          </w:p>
        </w:tc>
        <w:tc>
          <w:tcPr>
            <w:tcW w:w="8711" w:type="dxa"/>
          </w:tcPr>
          <w:p w14:paraId="61033F1C" w14:textId="28E8C6BC" w:rsidR="00C97582" w:rsidRPr="00B37401" w:rsidRDefault="00D02523" w:rsidP="005806F5">
            <w:pPr>
              <w:pStyle w:val="Textkrper"/>
              <w:tabs>
                <w:tab w:val="clear" w:pos="720"/>
              </w:tabs>
              <w:rPr>
                <w:b/>
                <w:bCs/>
                <w:color w:val="auto"/>
                <w:sz w:val="20"/>
                <w:szCs w:val="20"/>
              </w:rPr>
            </w:pPr>
            <w:r w:rsidRPr="00B37401">
              <w:rPr>
                <w:b/>
                <w:bCs/>
                <w:color w:val="auto"/>
                <w:sz w:val="20"/>
                <w:szCs w:val="20"/>
                <w:u w:val="single"/>
              </w:rPr>
              <w:t>Warnanlage</w:t>
            </w:r>
          </w:p>
        </w:tc>
        <w:tc>
          <w:tcPr>
            <w:tcW w:w="3581" w:type="dxa"/>
            <w:tcBorders>
              <w:right w:val="single" w:sz="4" w:space="0" w:color="auto"/>
            </w:tcBorders>
          </w:tcPr>
          <w:p w14:paraId="61033F1D" w14:textId="77777777" w:rsidR="00C97582" w:rsidRDefault="00C97582" w:rsidP="005806F5">
            <w:pPr>
              <w:tabs>
                <w:tab w:val="left" w:pos="1560"/>
                <w:tab w:val="left" w:pos="2410"/>
              </w:tabs>
              <w:ind w:left="109" w:right="339"/>
              <w:rPr>
                <w:rFonts w:ascii="Arial Narrow" w:hAnsi="Arial Narrow"/>
                <w:b/>
                <w:bCs/>
                <w:u w:val="single"/>
              </w:rPr>
            </w:pPr>
          </w:p>
        </w:tc>
        <w:tc>
          <w:tcPr>
            <w:tcW w:w="1171" w:type="dxa"/>
            <w:tcBorders>
              <w:top w:val="single" w:sz="4" w:space="0" w:color="auto"/>
              <w:left w:val="single" w:sz="4" w:space="0" w:color="auto"/>
              <w:bottom w:val="single" w:sz="4" w:space="0" w:color="auto"/>
              <w:right w:val="single" w:sz="4" w:space="0" w:color="auto"/>
            </w:tcBorders>
          </w:tcPr>
          <w:p w14:paraId="61033F1E" w14:textId="77777777" w:rsidR="00C97582" w:rsidRPr="00520FBC" w:rsidRDefault="00C97582" w:rsidP="005806F5">
            <w:pPr>
              <w:jc w:val="center"/>
              <w:rPr>
                <w:rFonts w:ascii="Arial Narrow" w:hAnsi="Arial Narrow"/>
                <w:b/>
                <w:bCs/>
              </w:rPr>
            </w:pPr>
          </w:p>
        </w:tc>
      </w:tr>
      <w:tr w:rsidR="00C97582" w14:paraId="61033F28" w14:textId="77777777" w:rsidTr="00531819">
        <w:trPr>
          <w:trHeight w:val="80"/>
        </w:trPr>
        <w:tc>
          <w:tcPr>
            <w:tcW w:w="637" w:type="dxa"/>
          </w:tcPr>
          <w:p w14:paraId="61033F22" w14:textId="77777777" w:rsidR="00C97582" w:rsidRDefault="00C97582" w:rsidP="005806F5">
            <w:pPr>
              <w:pStyle w:val="Kopfzeile"/>
              <w:tabs>
                <w:tab w:val="clear" w:pos="4536"/>
                <w:tab w:val="clear" w:pos="9072"/>
              </w:tabs>
              <w:rPr>
                <w:rFonts w:ascii="Arial Narrow" w:hAnsi="Arial Narrow"/>
              </w:rPr>
            </w:pPr>
            <w:r>
              <w:rPr>
                <w:rFonts w:ascii="Arial Narrow" w:hAnsi="Arial Narrow"/>
              </w:rPr>
              <w:t>4.1</w:t>
            </w:r>
          </w:p>
        </w:tc>
        <w:tc>
          <w:tcPr>
            <w:tcW w:w="8711" w:type="dxa"/>
          </w:tcPr>
          <w:p w14:paraId="61033F23" w14:textId="74403A02" w:rsidR="00474611" w:rsidRPr="00B37401" w:rsidRDefault="00474611" w:rsidP="00B60F36">
            <w:pPr>
              <w:pStyle w:val="Textkrper"/>
              <w:rPr>
                <w:color w:val="auto"/>
                <w:sz w:val="20"/>
                <w:szCs w:val="20"/>
              </w:rPr>
            </w:pPr>
            <w:r w:rsidRPr="00B37401">
              <w:rPr>
                <w:color w:val="auto"/>
                <w:sz w:val="20"/>
                <w:szCs w:val="20"/>
              </w:rPr>
              <w:t>Lieferung und Einbau einer Aufbaukonsole am</w:t>
            </w:r>
            <w:r w:rsidR="00B60F36">
              <w:rPr>
                <w:color w:val="auto"/>
                <w:sz w:val="20"/>
                <w:szCs w:val="20"/>
              </w:rPr>
              <w:t xml:space="preserve"> </w:t>
            </w:r>
            <w:r w:rsidRPr="00B37401">
              <w:rPr>
                <w:color w:val="auto"/>
                <w:sz w:val="20"/>
                <w:szCs w:val="20"/>
              </w:rPr>
              <w:t xml:space="preserve">Armaturenbrett. Die Aufbaukonsole </w:t>
            </w:r>
            <w:r w:rsidR="00B60F36">
              <w:rPr>
                <w:color w:val="auto"/>
                <w:sz w:val="20"/>
                <w:szCs w:val="20"/>
              </w:rPr>
              <w:t>soll</w:t>
            </w:r>
            <w:r w:rsidRPr="00B37401">
              <w:rPr>
                <w:color w:val="auto"/>
                <w:sz w:val="20"/>
                <w:szCs w:val="20"/>
              </w:rPr>
              <w:t xml:space="preserve"> sich der</w:t>
            </w:r>
            <w:r w:rsidR="00B60F36">
              <w:rPr>
                <w:color w:val="auto"/>
                <w:sz w:val="20"/>
                <w:szCs w:val="20"/>
              </w:rPr>
              <w:t xml:space="preserve"> </w:t>
            </w:r>
            <w:r w:rsidRPr="00B37401">
              <w:rPr>
                <w:color w:val="auto"/>
                <w:sz w:val="20"/>
                <w:szCs w:val="20"/>
              </w:rPr>
              <w:t>Kontur des Armaturenbrettes an</w:t>
            </w:r>
            <w:r w:rsidR="00B60F36">
              <w:rPr>
                <w:color w:val="auto"/>
                <w:sz w:val="20"/>
                <w:szCs w:val="20"/>
              </w:rPr>
              <w:t>passen</w:t>
            </w:r>
            <w:r w:rsidRPr="00B37401">
              <w:rPr>
                <w:color w:val="auto"/>
                <w:sz w:val="20"/>
                <w:szCs w:val="20"/>
              </w:rPr>
              <w:t xml:space="preserve">. Die Konsole </w:t>
            </w:r>
            <w:r w:rsidR="00B60F36">
              <w:rPr>
                <w:color w:val="auto"/>
                <w:sz w:val="20"/>
                <w:szCs w:val="20"/>
              </w:rPr>
              <w:t>soll</w:t>
            </w:r>
            <w:r w:rsidRPr="00B37401">
              <w:rPr>
                <w:color w:val="auto"/>
                <w:sz w:val="20"/>
                <w:szCs w:val="20"/>
              </w:rPr>
              <w:t xml:space="preserve"> im</w:t>
            </w:r>
            <w:r w:rsidR="00B60F36">
              <w:rPr>
                <w:color w:val="auto"/>
                <w:sz w:val="20"/>
                <w:szCs w:val="20"/>
              </w:rPr>
              <w:t xml:space="preserve"> </w:t>
            </w:r>
            <w:r w:rsidRPr="00B37401">
              <w:rPr>
                <w:color w:val="auto"/>
                <w:sz w:val="20"/>
                <w:szCs w:val="20"/>
              </w:rPr>
              <w:t>oberen Bereich in unmittelbarer Nähe des Lenkrades</w:t>
            </w:r>
            <w:r w:rsidR="00B60F36">
              <w:rPr>
                <w:color w:val="auto"/>
                <w:sz w:val="20"/>
                <w:szCs w:val="20"/>
              </w:rPr>
              <w:t xml:space="preserve"> </w:t>
            </w:r>
            <w:r w:rsidRPr="00B37401">
              <w:rPr>
                <w:color w:val="auto"/>
                <w:sz w:val="20"/>
                <w:szCs w:val="20"/>
              </w:rPr>
              <w:t>eingebaut</w:t>
            </w:r>
            <w:r w:rsidR="00B60F36">
              <w:rPr>
                <w:color w:val="auto"/>
                <w:sz w:val="20"/>
                <w:szCs w:val="20"/>
              </w:rPr>
              <w:t xml:space="preserve"> werden</w:t>
            </w:r>
            <w:r w:rsidRPr="00B37401">
              <w:rPr>
                <w:color w:val="auto"/>
                <w:sz w:val="20"/>
                <w:szCs w:val="20"/>
              </w:rPr>
              <w:t xml:space="preserve">. </w:t>
            </w:r>
          </w:p>
        </w:tc>
        <w:tc>
          <w:tcPr>
            <w:tcW w:w="3581" w:type="dxa"/>
            <w:tcBorders>
              <w:right w:val="single" w:sz="4" w:space="0" w:color="auto"/>
            </w:tcBorders>
          </w:tcPr>
          <w:p w14:paraId="61033F24" w14:textId="77777777" w:rsidR="00C97582" w:rsidRDefault="00C97582" w:rsidP="005806F5">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3F25" w14:textId="57BC76E3" w:rsidR="00C97582" w:rsidRPr="00520FBC" w:rsidRDefault="00520FBC" w:rsidP="005806F5">
            <w:pPr>
              <w:jc w:val="center"/>
              <w:rPr>
                <w:rFonts w:ascii="Arial Narrow" w:hAnsi="Arial Narrow"/>
              </w:rPr>
            </w:pPr>
            <w:r w:rsidRPr="00520FBC">
              <w:rPr>
                <w:rFonts w:ascii="Arial Narrow" w:hAnsi="Arial Narrow"/>
              </w:rPr>
              <w:t>1</w:t>
            </w:r>
          </w:p>
        </w:tc>
      </w:tr>
      <w:tr w:rsidR="00C97582" w14:paraId="61033F2F" w14:textId="77777777" w:rsidTr="00531819">
        <w:trPr>
          <w:trHeight w:val="80"/>
        </w:trPr>
        <w:tc>
          <w:tcPr>
            <w:tcW w:w="637" w:type="dxa"/>
          </w:tcPr>
          <w:p w14:paraId="61033F29" w14:textId="77777777" w:rsidR="00C97582" w:rsidRDefault="00C97582" w:rsidP="005806F5">
            <w:pPr>
              <w:pStyle w:val="Kopfzeile"/>
              <w:tabs>
                <w:tab w:val="clear" w:pos="4536"/>
                <w:tab w:val="clear" w:pos="9072"/>
              </w:tabs>
              <w:rPr>
                <w:rFonts w:ascii="Arial Narrow" w:hAnsi="Arial Narrow"/>
              </w:rPr>
            </w:pPr>
            <w:r>
              <w:rPr>
                <w:rFonts w:ascii="Arial Narrow" w:hAnsi="Arial Narrow"/>
              </w:rPr>
              <w:t>4.2</w:t>
            </w:r>
          </w:p>
        </w:tc>
        <w:tc>
          <w:tcPr>
            <w:tcW w:w="8711" w:type="dxa"/>
          </w:tcPr>
          <w:p w14:paraId="61033F2A" w14:textId="5A16D7BF" w:rsidR="00C97582" w:rsidRPr="00A0418A" w:rsidRDefault="00B60F36" w:rsidP="00474611">
            <w:pPr>
              <w:pStyle w:val="Textkrper"/>
              <w:rPr>
                <w:color w:val="auto"/>
                <w:sz w:val="20"/>
                <w:szCs w:val="20"/>
              </w:rPr>
            </w:pPr>
            <w:r>
              <w:rPr>
                <w:color w:val="auto"/>
                <w:sz w:val="20"/>
                <w:szCs w:val="20"/>
              </w:rPr>
              <w:t xml:space="preserve">Lieferung und Montage eines </w:t>
            </w:r>
            <w:r w:rsidR="00474611" w:rsidRPr="00B60F36">
              <w:rPr>
                <w:color w:val="auto"/>
                <w:sz w:val="20"/>
                <w:szCs w:val="20"/>
              </w:rPr>
              <w:t>Bedienpanel mit haptischer</w:t>
            </w:r>
            <w:r w:rsidR="00A0418A">
              <w:rPr>
                <w:color w:val="auto"/>
                <w:sz w:val="20"/>
                <w:szCs w:val="20"/>
              </w:rPr>
              <w:t xml:space="preserve"> </w:t>
            </w:r>
            <w:r w:rsidR="00474611" w:rsidRPr="00B60F36">
              <w:rPr>
                <w:color w:val="auto"/>
                <w:sz w:val="20"/>
                <w:szCs w:val="20"/>
              </w:rPr>
              <w:t xml:space="preserve">Tastenprägung </w:t>
            </w:r>
            <w:r w:rsidR="00A0418A">
              <w:rPr>
                <w:color w:val="auto"/>
                <w:sz w:val="20"/>
                <w:szCs w:val="20"/>
              </w:rPr>
              <w:t xml:space="preserve">und mind. 15 Tasten in DIN-Schachtgröße. Die Tasten sollen in verschiedenen Farben dargestellt werden können (je nach Schaltzustand). Möglichkeit zur Integrierung von </w:t>
            </w:r>
            <w:r w:rsidR="00A0418A" w:rsidRPr="00B60F36">
              <w:rPr>
                <w:color w:val="auto"/>
                <w:sz w:val="20"/>
                <w:szCs w:val="20"/>
              </w:rPr>
              <w:t>Band-, Funk- und</w:t>
            </w:r>
            <w:r w:rsidR="00A0418A">
              <w:rPr>
                <w:color w:val="auto"/>
                <w:sz w:val="20"/>
                <w:szCs w:val="20"/>
              </w:rPr>
              <w:t xml:space="preserve"> </w:t>
            </w:r>
            <w:r w:rsidR="00A0418A" w:rsidRPr="00B60F36">
              <w:rPr>
                <w:color w:val="auto"/>
                <w:sz w:val="20"/>
                <w:szCs w:val="20"/>
              </w:rPr>
              <w:t>Sprachaufschaltung</w:t>
            </w:r>
            <w:r w:rsidR="00A0418A">
              <w:rPr>
                <w:color w:val="auto"/>
                <w:sz w:val="20"/>
                <w:szCs w:val="20"/>
              </w:rPr>
              <w:t>.</w:t>
            </w:r>
            <w:r w:rsidR="00A0418A" w:rsidRPr="00B60F36">
              <w:rPr>
                <w:color w:val="auto"/>
                <w:sz w:val="20"/>
                <w:szCs w:val="20"/>
              </w:rPr>
              <w:t xml:space="preserve"> </w:t>
            </w:r>
            <w:r w:rsidR="00474611" w:rsidRPr="00B60F36">
              <w:rPr>
                <w:color w:val="auto"/>
                <w:sz w:val="20"/>
                <w:szCs w:val="20"/>
              </w:rPr>
              <w:t xml:space="preserve">CAN-Bus </w:t>
            </w:r>
            <w:r w:rsidR="00A0418A">
              <w:rPr>
                <w:color w:val="auto"/>
                <w:sz w:val="20"/>
                <w:szCs w:val="20"/>
              </w:rPr>
              <w:t>Steuerung.</w:t>
            </w:r>
          </w:p>
        </w:tc>
        <w:tc>
          <w:tcPr>
            <w:tcW w:w="3581" w:type="dxa"/>
            <w:tcBorders>
              <w:right w:val="single" w:sz="4" w:space="0" w:color="auto"/>
            </w:tcBorders>
          </w:tcPr>
          <w:p w14:paraId="61033F2B"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2C" w14:textId="7CD9452C" w:rsidR="00C97582" w:rsidRPr="00520FBC" w:rsidRDefault="00520FBC" w:rsidP="005806F5">
            <w:pPr>
              <w:jc w:val="center"/>
              <w:rPr>
                <w:rFonts w:ascii="Arial Narrow" w:hAnsi="Arial Narrow"/>
              </w:rPr>
            </w:pPr>
            <w:r w:rsidRPr="00520FBC">
              <w:rPr>
                <w:rFonts w:ascii="Arial Narrow" w:hAnsi="Arial Narrow"/>
              </w:rPr>
              <w:t>1</w:t>
            </w:r>
          </w:p>
        </w:tc>
      </w:tr>
      <w:tr w:rsidR="00C97582" w14:paraId="61033F36" w14:textId="77777777" w:rsidTr="00531819">
        <w:trPr>
          <w:trHeight w:val="80"/>
        </w:trPr>
        <w:tc>
          <w:tcPr>
            <w:tcW w:w="637" w:type="dxa"/>
          </w:tcPr>
          <w:p w14:paraId="61033F30" w14:textId="77777777" w:rsidR="00C97582" w:rsidRDefault="00C97582" w:rsidP="005806F5">
            <w:pPr>
              <w:rPr>
                <w:rFonts w:ascii="Arial Narrow" w:hAnsi="Arial Narrow"/>
              </w:rPr>
            </w:pPr>
            <w:r>
              <w:rPr>
                <w:rFonts w:ascii="Arial Narrow" w:hAnsi="Arial Narrow"/>
              </w:rPr>
              <w:t>4.3</w:t>
            </w:r>
          </w:p>
        </w:tc>
        <w:tc>
          <w:tcPr>
            <w:tcW w:w="8711" w:type="dxa"/>
          </w:tcPr>
          <w:p w14:paraId="511B22AA" w14:textId="16AAB8EA" w:rsidR="00C97582" w:rsidRDefault="00A0418A" w:rsidP="00D505DC">
            <w:pPr>
              <w:rPr>
                <w:rFonts w:ascii="Arial Narrow" w:hAnsi="Arial Narrow"/>
                <w:color w:val="FF0000"/>
              </w:rPr>
            </w:pPr>
            <w:r>
              <w:rPr>
                <w:rFonts w:ascii="Arial Narrow" w:hAnsi="Arial Narrow"/>
              </w:rPr>
              <w:t xml:space="preserve">Lieferung und </w:t>
            </w:r>
            <w:r w:rsidR="00474611" w:rsidRPr="00B37401">
              <w:rPr>
                <w:rFonts w:ascii="Arial Narrow" w:hAnsi="Arial Narrow"/>
              </w:rPr>
              <w:t>Montage einer Lichtbalkenanlage mit 2 Stück</w:t>
            </w:r>
            <w:r>
              <w:rPr>
                <w:rFonts w:ascii="Arial Narrow" w:hAnsi="Arial Narrow"/>
              </w:rPr>
              <w:t xml:space="preserve"> </w:t>
            </w:r>
            <w:r w:rsidR="00474611" w:rsidRPr="00B37401">
              <w:rPr>
                <w:rFonts w:ascii="Arial Narrow" w:hAnsi="Arial Narrow"/>
              </w:rPr>
              <w:t xml:space="preserve">LED-Einheiten. Die Balkenlänge </w:t>
            </w:r>
            <w:r w:rsidR="00B41C5C">
              <w:rPr>
                <w:rFonts w:ascii="Arial Narrow" w:hAnsi="Arial Narrow"/>
              </w:rPr>
              <w:t>soll</w:t>
            </w:r>
            <w:r w:rsidR="00474611" w:rsidRPr="00B37401">
              <w:rPr>
                <w:rFonts w:ascii="Arial Narrow" w:hAnsi="Arial Narrow"/>
              </w:rPr>
              <w:t xml:space="preserve"> </w:t>
            </w:r>
            <w:r>
              <w:rPr>
                <w:rFonts w:ascii="Arial Narrow" w:hAnsi="Arial Narrow"/>
              </w:rPr>
              <w:t xml:space="preserve">mind. </w:t>
            </w:r>
            <w:r w:rsidR="00474611" w:rsidRPr="00B37401">
              <w:rPr>
                <w:rFonts w:ascii="Arial Narrow" w:hAnsi="Arial Narrow"/>
              </w:rPr>
              <w:t>1400 mm</w:t>
            </w:r>
            <w:r>
              <w:rPr>
                <w:rFonts w:ascii="Arial Narrow" w:hAnsi="Arial Narrow"/>
              </w:rPr>
              <w:t xml:space="preserve"> und die Höhe max. 150mm</w:t>
            </w:r>
            <w:r w:rsidR="00B41C5C">
              <w:rPr>
                <w:rFonts w:ascii="Arial Narrow" w:hAnsi="Arial Narrow"/>
              </w:rPr>
              <w:t xml:space="preserve"> betragen</w:t>
            </w:r>
            <w:r>
              <w:rPr>
                <w:rFonts w:ascii="Arial Narrow" w:hAnsi="Arial Narrow"/>
              </w:rPr>
              <w:t xml:space="preserve">. </w:t>
            </w:r>
            <w:r w:rsidR="00474611" w:rsidRPr="00B37401">
              <w:rPr>
                <w:rFonts w:ascii="Arial Narrow" w:hAnsi="Arial Narrow"/>
              </w:rPr>
              <w:t xml:space="preserve">Die Lautsprecher der Sondersignalanlage </w:t>
            </w:r>
            <w:r>
              <w:rPr>
                <w:rFonts w:ascii="Arial Narrow" w:hAnsi="Arial Narrow"/>
              </w:rPr>
              <w:t xml:space="preserve">sollen </w:t>
            </w:r>
            <w:r w:rsidR="00474611" w:rsidRPr="00B37401">
              <w:rPr>
                <w:rFonts w:ascii="Arial Narrow" w:hAnsi="Arial Narrow"/>
              </w:rPr>
              <w:t>abgesetzt im Kühlergrill einge</w:t>
            </w:r>
            <w:r w:rsidR="00B41C5C">
              <w:rPr>
                <w:rFonts w:ascii="Arial Narrow" w:hAnsi="Arial Narrow"/>
              </w:rPr>
              <w:t>baut werden.</w:t>
            </w:r>
            <w:r w:rsidR="00D505DC">
              <w:t xml:space="preserve"> </w:t>
            </w:r>
            <w:r w:rsidR="00D505DC" w:rsidRPr="00D505DC">
              <w:rPr>
                <w:rFonts w:ascii="Arial Narrow" w:hAnsi="Arial Narrow"/>
              </w:rPr>
              <w:t xml:space="preserve">Die Lichtbalkenanlage </w:t>
            </w:r>
            <w:r w:rsidR="00D505DC">
              <w:rPr>
                <w:rFonts w:ascii="Arial Narrow" w:hAnsi="Arial Narrow"/>
              </w:rPr>
              <w:t>soll</w:t>
            </w:r>
            <w:r w:rsidR="00D505DC" w:rsidRPr="00D505DC">
              <w:rPr>
                <w:rFonts w:ascii="Arial Narrow" w:hAnsi="Arial Narrow"/>
              </w:rPr>
              <w:t xml:space="preserve"> zusätzlich mit einer</w:t>
            </w:r>
            <w:r w:rsidR="00D505DC">
              <w:rPr>
                <w:rFonts w:ascii="Arial Narrow" w:hAnsi="Arial Narrow"/>
              </w:rPr>
              <w:t xml:space="preserve"> </w:t>
            </w:r>
            <w:r w:rsidR="00D505DC" w:rsidRPr="00D505DC">
              <w:rPr>
                <w:rFonts w:ascii="Arial Narrow" w:hAnsi="Arial Narrow"/>
              </w:rPr>
              <w:t>Martinanlage ausgestattet</w:t>
            </w:r>
            <w:r w:rsidR="00D505DC">
              <w:rPr>
                <w:rFonts w:ascii="Arial Narrow" w:hAnsi="Arial Narrow"/>
              </w:rPr>
              <w:t xml:space="preserve"> werden</w:t>
            </w:r>
            <w:r w:rsidR="00D505DC" w:rsidRPr="00D505DC">
              <w:rPr>
                <w:rFonts w:ascii="Arial Narrow" w:hAnsi="Arial Narrow"/>
              </w:rPr>
              <w:t xml:space="preserve">. Die 4 Signalhörer </w:t>
            </w:r>
            <w:r w:rsidR="00D505DC">
              <w:rPr>
                <w:rFonts w:ascii="Arial Narrow" w:hAnsi="Arial Narrow"/>
              </w:rPr>
              <w:t xml:space="preserve">sollen </w:t>
            </w:r>
            <w:r w:rsidR="00D505DC" w:rsidRPr="00D505DC">
              <w:rPr>
                <w:rFonts w:ascii="Arial Narrow" w:hAnsi="Arial Narrow"/>
              </w:rPr>
              <w:t>auf der Lichtbalkenanlage montiert</w:t>
            </w:r>
            <w:r w:rsidR="00D505DC">
              <w:rPr>
                <w:rFonts w:ascii="Arial Narrow" w:hAnsi="Arial Narrow"/>
              </w:rPr>
              <w:t xml:space="preserve"> werden (</w:t>
            </w:r>
            <w:r w:rsidR="00D505DC" w:rsidRPr="00D505DC">
              <w:rPr>
                <w:rFonts w:ascii="Arial Narrow" w:hAnsi="Arial Narrow"/>
              </w:rPr>
              <w:t>Kompressor schallgeschützt in Lichtbalkenanlage integriert</w:t>
            </w:r>
            <w:r w:rsidR="00D505DC">
              <w:rPr>
                <w:rFonts w:ascii="Arial Narrow" w:hAnsi="Arial Narrow"/>
              </w:rPr>
              <w:t>)</w:t>
            </w:r>
            <w:r w:rsidR="00D505DC" w:rsidRPr="00D505DC">
              <w:rPr>
                <w:rFonts w:ascii="Arial Narrow" w:hAnsi="Arial Narrow"/>
              </w:rPr>
              <w:t xml:space="preserve">. Wartungsöffnung </w:t>
            </w:r>
            <w:r w:rsidR="00D505DC">
              <w:rPr>
                <w:rFonts w:ascii="Arial Narrow" w:hAnsi="Arial Narrow"/>
              </w:rPr>
              <w:t xml:space="preserve">im Lichtbalken </w:t>
            </w:r>
            <w:r w:rsidR="00D505DC" w:rsidRPr="00D505DC">
              <w:rPr>
                <w:rFonts w:ascii="Arial Narrow" w:hAnsi="Arial Narrow"/>
              </w:rPr>
              <w:t>für die Ölwartung des</w:t>
            </w:r>
            <w:r w:rsidR="00D505DC">
              <w:rPr>
                <w:rFonts w:ascii="Arial Narrow" w:hAnsi="Arial Narrow"/>
              </w:rPr>
              <w:t xml:space="preserve"> </w:t>
            </w:r>
            <w:r w:rsidR="00D505DC" w:rsidRPr="00D505DC">
              <w:rPr>
                <w:rFonts w:ascii="Arial Narrow" w:hAnsi="Arial Narrow"/>
              </w:rPr>
              <w:t>Kompressors.</w:t>
            </w:r>
          </w:p>
          <w:p w14:paraId="5722E60B" w14:textId="77777777" w:rsidR="00A0418A" w:rsidRDefault="00A0418A" w:rsidP="00A0418A">
            <w:pPr>
              <w:rPr>
                <w:rFonts w:ascii="Arial Narrow" w:hAnsi="Arial Narrow"/>
                <w:color w:val="FF0000"/>
              </w:rPr>
            </w:pPr>
          </w:p>
          <w:p w14:paraId="154A2292" w14:textId="7C555EBA" w:rsidR="00B41C5C" w:rsidRDefault="00C77D28" w:rsidP="00A0418A">
            <w:pPr>
              <w:rPr>
                <w:rFonts w:ascii="Arial Narrow" w:hAnsi="Arial Narrow"/>
              </w:rPr>
            </w:pPr>
            <w:r w:rsidRPr="00726230">
              <w:rPr>
                <w:rFonts w:ascii="Arial Narrow" w:hAnsi="Arial Narrow"/>
              </w:rPr>
              <w:t>Beschrif</w:t>
            </w:r>
            <w:r w:rsidR="00595675">
              <w:rPr>
                <w:rFonts w:ascii="Arial Narrow" w:hAnsi="Arial Narrow"/>
              </w:rPr>
              <w:t>t</w:t>
            </w:r>
            <w:r w:rsidRPr="00726230">
              <w:rPr>
                <w:rFonts w:ascii="Arial Narrow" w:hAnsi="Arial Narrow"/>
              </w:rPr>
              <w:t>ung</w:t>
            </w:r>
            <w:r w:rsidR="00726230" w:rsidRPr="00726230">
              <w:rPr>
                <w:rFonts w:ascii="Arial Narrow" w:hAnsi="Arial Narrow"/>
              </w:rPr>
              <w:t>: Katastrophenschutz</w:t>
            </w:r>
            <w:r w:rsidR="00726230">
              <w:rPr>
                <w:rFonts w:ascii="Arial Narrow" w:hAnsi="Arial Narrow"/>
                <w:b/>
                <w:color w:val="0070C0"/>
              </w:rPr>
              <w:br/>
            </w:r>
          </w:p>
          <w:p w14:paraId="61033F31" w14:textId="5397F506" w:rsidR="00B41C5C" w:rsidRPr="00B37401" w:rsidRDefault="00B41C5C" w:rsidP="00B41C5C">
            <w:pPr>
              <w:rPr>
                <w:rFonts w:ascii="Arial Narrow" w:hAnsi="Arial Narrow"/>
              </w:rPr>
            </w:pPr>
            <w:r w:rsidRPr="00F76BF9">
              <w:rPr>
                <w:rFonts w:ascii="Arial Narrow" w:hAnsi="Arial Narrow" w:cs="Arial"/>
              </w:rPr>
              <w:t>Über die Warn- und Kommandoanlage sind Sprachdurchsagen über ein separates Mikrofon sowie eine Anbindung an das Radio möglich.</w:t>
            </w:r>
            <w:r>
              <w:rPr>
                <w:rFonts w:ascii="Arial Narrow" w:hAnsi="Arial Narrow" w:cs="Arial"/>
              </w:rPr>
              <w:t xml:space="preserve"> Aerodynamisches Gehäuse, geringer Luftwiderstand und verminderter Geräuschpegel.</w:t>
            </w:r>
          </w:p>
        </w:tc>
        <w:tc>
          <w:tcPr>
            <w:tcW w:w="3581" w:type="dxa"/>
            <w:tcBorders>
              <w:right w:val="single" w:sz="4" w:space="0" w:color="auto"/>
            </w:tcBorders>
          </w:tcPr>
          <w:p w14:paraId="61033F32" w14:textId="77777777" w:rsidR="00C97582" w:rsidRPr="00C17FC4"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33" w14:textId="3385CAEF" w:rsidR="00C97582" w:rsidRPr="00520FBC" w:rsidRDefault="00520FBC" w:rsidP="005806F5">
            <w:pPr>
              <w:jc w:val="center"/>
              <w:rPr>
                <w:rFonts w:ascii="Arial Narrow" w:hAnsi="Arial Narrow"/>
              </w:rPr>
            </w:pPr>
            <w:r w:rsidRPr="00520FBC">
              <w:rPr>
                <w:rFonts w:ascii="Arial Narrow" w:hAnsi="Arial Narrow"/>
              </w:rPr>
              <w:t>1</w:t>
            </w:r>
          </w:p>
        </w:tc>
      </w:tr>
      <w:tr w:rsidR="00C97582" w:rsidRPr="00C17FC4" w14:paraId="61033F4B" w14:textId="77777777" w:rsidTr="00531819">
        <w:trPr>
          <w:trHeight w:val="80"/>
        </w:trPr>
        <w:tc>
          <w:tcPr>
            <w:tcW w:w="637" w:type="dxa"/>
          </w:tcPr>
          <w:p w14:paraId="61033F45" w14:textId="671727E1" w:rsidR="00C97582" w:rsidRPr="00C17FC4" w:rsidRDefault="00B41C5C" w:rsidP="005806F5">
            <w:pPr>
              <w:rPr>
                <w:rFonts w:ascii="Arial Narrow" w:hAnsi="Arial Narrow"/>
              </w:rPr>
            </w:pPr>
            <w:r>
              <w:rPr>
                <w:rFonts w:ascii="Arial Narrow" w:hAnsi="Arial Narrow"/>
              </w:rPr>
              <w:t>4.4</w:t>
            </w:r>
          </w:p>
        </w:tc>
        <w:tc>
          <w:tcPr>
            <w:tcW w:w="8711" w:type="dxa"/>
          </w:tcPr>
          <w:p w14:paraId="61033F46" w14:textId="177E2115" w:rsidR="00C97582" w:rsidRPr="00B37401" w:rsidRDefault="00A0418A" w:rsidP="00A0418A">
            <w:pPr>
              <w:pStyle w:val="Textkrper"/>
              <w:rPr>
                <w:color w:val="auto"/>
                <w:sz w:val="20"/>
                <w:szCs w:val="20"/>
              </w:rPr>
            </w:pPr>
            <w:r>
              <w:rPr>
                <w:color w:val="auto"/>
                <w:sz w:val="20"/>
                <w:szCs w:val="20"/>
              </w:rPr>
              <w:t>Lieferung und Montage</w:t>
            </w:r>
            <w:r w:rsidR="00474611" w:rsidRPr="00B37401">
              <w:rPr>
                <w:color w:val="auto"/>
                <w:sz w:val="20"/>
                <w:szCs w:val="20"/>
              </w:rPr>
              <w:t xml:space="preserve"> eines Fußtasters für die Bedienung der</w:t>
            </w:r>
            <w:r>
              <w:rPr>
                <w:color w:val="auto"/>
                <w:sz w:val="20"/>
                <w:szCs w:val="20"/>
              </w:rPr>
              <w:t xml:space="preserve"> </w:t>
            </w:r>
            <w:r w:rsidR="00474611" w:rsidRPr="00B37401">
              <w:rPr>
                <w:color w:val="auto"/>
                <w:sz w:val="20"/>
                <w:szCs w:val="20"/>
              </w:rPr>
              <w:t xml:space="preserve">akustischen Sondersignalanlage. Durch eine Sicherheitsverriegelung </w:t>
            </w:r>
            <w:r>
              <w:rPr>
                <w:color w:val="auto"/>
                <w:sz w:val="20"/>
                <w:szCs w:val="20"/>
              </w:rPr>
              <w:t>soll</w:t>
            </w:r>
            <w:r w:rsidR="00474611" w:rsidRPr="00B37401">
              <w:rPr>
                <w:color w:val="auto"/>
                <w:sz w:val="20"/>
                <w:szCs w:val="20"/>
              </w:rPr>
              <w:t xml:space="preserve"> eine</w:t>
            </w:r>
            <w:r>
              <w:rPr>
                <w:color w:val="auto"/>
                <w:sz w:val="20"/>
                <w:szCs w:val="20"/>
              </w:rPr>
              <w:t xml:space="preserve"> </w:t>
            </w:r>
            <w:r w:rsidR="00474611" w:rsidRPr="00B37401">
              <w:rPr>
                <w:color w:val="auto"/>
                <w:sz w:val="20"/>
                <w:szCs w:val="20"/>
              </w:rPr>
              <w:t>Fehlbedienung außerhalb von Alarmfahrten</w:t>
            </w:r>
            <w:r>
              <w:rPr>
                <w:color w:val="auto"/>
                <w:sz w:val="20"/>
                <w:szCs w:val="20"/>
              </w:rPr>
              <w:t xml:space="preserve"> ausgeschlossen sein.</w:t>
            </w:r>
          </w:p>
        </w:tc>
        <w:tc>
          <w:tcPr>
            <w:tcW w:w="3581" w:type="dxa"/>
            <w:tcBorders>
              <w:right w:val="single" w:sz="4" w:space="0" w:color="auto"/>
            </w:tcBorders>
          </w:tcPr>
          <w:p w14:paraId="61033F47" w14:textId="77777777" w:rsidR="00C97582" w:rsidRPr="00C17FC4"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48" w14:textId="537918BC" w:rsidR="00C97582" w:rsidRPr="00520FBC" w:rsidRDefault="00520FBC" w:rsidP="005806F5">
            <w:pPr>
              <w:jc w:val="center"/>
              <w:rPr>
                <w:rFonts w:ascii="Arial Narrow" w:hAnsi="Arial Narrow"/>
              </w:rPr>
            </w:pPr>
            <w:r w:rsidRPr="00520FBC">
              <w:rPr>
                <w:rFonts w:ascii="Arial Narrow" w:hAnsi="Arial Narrow"/>
              </w:rPr>
              <w:t>1</w:t>
            </w:r>
          </w:p>
        </w:tc>
      </w:tr>
      <w:tr w:rsidR="00474611" w:rsidRPr="00C17FC4" w14:paraId="00F36379" w14:textId="77777777" w:rsidTr="00531819">
        <w:trPr>
          <w:trHeight w:val="80"/>
        </w:trPr>
        <w:tc>
          <w:tcPr>
            <w:tcW w:w="637" w:type="dxa"/>
          </w:tcPr>
          <w:p w14:paraId="5F9D3D8A" w14:textId="7207FA48" w:rsidR="00474611" w:rsidRDefault="00B41C5C" w:rsidP="005806F5">
            <w:pPr>
              <w:rPr>
                <w:rFonts w:ascii="Arial Narrow" w:hAnsi="Arial Narrow"/>
              </w:rPr>
            </w:pPr>
            <w:r>
              <w:rPr>
                <w:rFonts w:ascii="Arial Narrow" w:hAnsi="Arial Narrow"/>
              </w:rPr>
              <w:t>4.5</w:t>
            </w:r>
          </w:p>
        </w:tc>
        <w:tc>
          <w:tcPr>
            <w:tcW w:w="8711" w:type="dxa"/>
          </w:tcPr>
          <w:p w14:paraId="2E4EC6C7" w14:textId="3C945B4C" w:rsidR="00474611" w:rsidRPr="00B37401" w:rsidRDefault="00A0418A" w:rsidP="00A0418A">
            <w:pPr>
              <w:pStyle w:val="Textkrper"/>
              <w:rPr>
                <w:color w:val="auto"/>
                <w:sz w:val="20"/>
                <w:szCs w:val="20"/>
              </w:rPr>
            </w:pPr>
            <w:r>
              <w:rPr>
                <w:color w:val="auto"/>
                <w:sz w:val="20"/>
                <w:szCs w:val="20"/>
              </w:rPr>
              <w:t xml:space="preserve">Lieferung und </w:t>
            </w:r>
            <w:r w:rsidR="00474611" w:rsidRPr="00B37401">
              <w:rPr>
                <w:color w:val="auto"/>
                <w:sz w:val="20"/>
                <w:szCs w:val="20"/>
              </w:rPr>
              <w:t>Montage eines Stabmikrofons mit Adapterkabel für</w:t>
            </w:r>
            <w:r>
              <w:rPr>
                <w:color w:val="auto"/>
                <w:sz w:val="20"/>
                <w:szCs w:val="20"/>
              </w:rPr>
              <w:t xml:space="preserve"> </w:t>
            </w:r>
            <w:r w:rsidR="00474611" w:rsidRPr="00B37401">
              <w:rPr>
                <w:color w:val="auto"/>
                <w:sz w:val="20"/>
                <w:szCs w:val="20"/>
              </w:rPr>
              <w:t>Sprachdurchsage durch die Sondersignalanlage. Das</w:t>
            </w:r>
            <w:r>
              <w:rPr>
                <w:color w:val="auto"/>
                <w:sz w:val="20"/>
                <w:szCs w:val="20"/>
              </w:rPr>
              <w:t xml:space="preserve"> </w:t>
            </w:r>
            <w:r w:rsidR="00474611" w:rsidRPr="00B37401">
              <w:rPr>
                <w:color w:val="auto"/>
                <w:sz w:val="20"/>
                <w:szCs w:val="20"/>
              </w:rPr>
              <w:t xml:space="preserve">Stabmikrofon </w:t>
            </w:r>
            <w:r>
              <w:rPr>
                <w:color w:val="auto"/>
                <w:sz w:val="20"/>
                <w:szCs w:val="20"/>
              </w:rPr>
              <w:t>soll</w:t>
            </w:r>
            <w:r w:rsidR="00474611" w:rsidRPr="00B37401">
              <w:rPr>
                <w:color w:val="auto"/>
                <w:sz w:val="20"/>
                <w:szCs w:val="20"/>
              </w:rPr>
              <w:t xml:space="preserve"> mit einer Lautstärkeregelung</w:t>
            </w:r>
            <w:r>
              <w:rPr>
                <w:color w:val="auto"/>
                <w:sz w:val="20"/>
                <w:szCs w:val="20"/>
              </w:rPr>
              <w:t xml:space="preserve"> </w:t>
            </w:r>
            <w:r w:rsidR="00474611" w:rsidRPr="00B37401">
              <w:rPr>
                <w:color w:val="auto"/>
                <w:sz w:val="20"/>
                <w:szCs w:val="20"/>
              </w:rPr>
              <w:t xml:space="preserve">ausgestattet </w:t>
            </w:r>
            <w:r>
              <w:rPr>
                <w:color w:val="auto"/>
                <w:sz w:val="20"/>
                <w:szCs w:val="20"/>
              </w:rPr>
              <w:t xml:space="preserve">sein </w:t>
            </w:r>
            <w:r w:rsidR="00474611" w:rsidRPr="00B37401">
              <w:rPr>
                <w:color w:val="auto"/>
                <w:sz w:val="20"/>
                <w:szCs w:val="20"/>
              </w:rPr>
              <w:t>und am Armaturenbrett montiert</w:t>
            </w:r>
            <w:r>
              <w:rPr>
                <w:color w:val="auto"/>
                <w:sz w:val="20"/>
                <w:szCs w:val="20"/>
              </w:rPr>
              <w:t xml:space="preserve"> werden.</w:t>
            </w:r>
          </w:p>
        </w:tc>
        <w:tc>
          <w:tcPr>
            <w:tcW w:w="3581" w:type="dxa"/>
            <w:tcBorders>
              <w:right w:val="single" w:sz="4" w:space="0" w:color="auto"/>
            </w:tcBorders>
          </w:tcPr>
          <w:p w14:paraId="1F2C8C7F" w14:textId="77777777" w:rsidR="00474611" w:rsidRPr="00C17FC4"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B16B390" w14:textId="02BE5DE3" w:rsidR="00474611" w:rsidRPr="00520FBC" w:rsidRDefault="00520FBC" w:rsidP="005806F5">
            <w:pPr>
              <w:jc w:val="center"/>
              <w:rPr>
                <w:rFonts w:ascii="Arial Narrow" w:hAnsi="Arial Narrow"/>
              </w:rPr>
            </w:pPr>
            <w:r w:rsidRPr="00520FBC">
              <w:rPr>
                <w:rFonts w:ascii="Arial Narrow" w:hAnsi="Arial Narrow"/>
              </w:rPr>
              <w:t>1</w:t>
            </w:r>
          </w:p>
        </w:tc>
      </w:tr>
      <w:tr w:rsidR="00474611" w:rsidRPr="00C17FC4" w14:paraId="4EBEA9CE" w14:textId="77777777" w:rsidTr="00531819">
        <w:trPr>
          <w:trHeight w:val="80"/>
        </w:trPr>
        <w:tc>
          <w:tcPr>
            <w:tcW w:w="637" w:type="dxa"/>
          </w:tcPr>
          <w:p w14:paraId="6A8A3FF5" w14:textId="2AF9AA59" w:rsidR="00474611" w:rsidRDefault="00B41C5C" w:rsidP="005806F5">
            <w:pPr>
              <w:rPr>
                <w:rFonts w:ascii="Arial Narrow" w:hAnsi="Arial Narrow"/>
              </w:rPr>
            </w:pPr>
            <w:r>
              <w:rPr>
                <w:rFonts w:ascii="Arial Narrow" w:hAnsi="Arial Narrow"/>
              </w:rPr>
              <w:t>4.6</w:t>
            </w:r>
          </w:p>
        </w:tc>
        <w:tc>
          <w:tcPr>
            <w:tcW w:w="8711" w:type="dxa"/>
          </w:tcPr>
          <w:p w14:paraId="5C6B133A" w14:textId="26A13870" w:rsidR="00474611" w:rsidRPr="00B37401" w:rsidRDefault="00EA59E3" w:rsidP="00474611">
            <w:pPr>
              <w:pStyle w:val="Textkrper"/>
              <w:rPr>
                <w:color w:val="auto"/>
                <w:sz w:val="20"/>
                <w:szCs w:val="20"/>
              </w:rPr>
            </w:pPr>
            <w:r>
              <w:rPr>
                <w:color w:val="auto"/>
                <w:sz w:val="20"/>
                <w:szCs w:val="20"/>
              </w:rPr>
              <w:t xml:space="preserve">Lieferung und </w:t>
            </w:r>
            <w:r w:rsidR="00474611" w:rsidRPr="00B37401">
              <w:rPr>
                <w:color w:val="auto"/>
                <w:sz w:val="20"/>
                <w:szCs w:val="20"/>
              </w:rPr>
              <w:t>Montage eines Modules für NF-Aufschaltungen auf die</w:t>
            </w:r>
            <w:r w:rsidR="00A0418A">
              <w:rPr>
                <w:color w:val="auto"/>
                <w:sz w:val="20"/>
                <w:szCs w:val="20"/>
              </w:rPr>
              <w:t xml:space="preserve"> </w:t>
            </w:r>
            <w:r w:rsidR="00474611" w:rsidRPr="00B37401">
              <w:rPr>
                <w:color w:val="auto"/>
                <w:sz w:val="20"/>
                <w:szCs w:val="20"/>
              </w:rPr>
              <w:t>Lichtbalkenanlage (z.B. Radio/Band und Mikrofon). Es</w:t>
            </w:r>
          </w:p>
          <w:p w14:paraId="54C483BA" w14:textId="1ECD553E" w:rsidR="00474611" w:rsidRPr="00B37401" w:rsidRDefault="00A0418A" w:rsidP="00A0418A">
            <w:pPr>
              <w:pStyle w:val="Textkrper"/>
              <w:rPr>
                <w:color w:val="auto"/>
                <w:sz w:val="20"/>
                <w:szCs w:val="20"/>
              </w:rPr>
            </w:pPr>
            <w:r>
              <w:rPr>
                <w:color w:val="auto"/>
                <w:sz w:val="20"/>
                <w:szCs w:val="20"/>
              </w:rPr>
              <w:t>sollen</w:t>
            </w:r>
            <w:r w:rsidR="00474611" w:rsidRPr="00B37401">
              <w:rPr>
                <w:color w:val="auto"/>
                <w:sz w:val="20"/>
                <w:szCs w:val="20"/>
              </w:rPr>
              <w:t xml:space="preserve"> bis zu 4 NF-Quellen aufgelegt werden</w:t>
            </w:r>
            <w:r>
              <w:rPr>
                <w:color w:val="auto"/>
                <w:sz w:val="20"/>
                <w:szCs w:val="20"/>
              </w:rPr>
              <w:t xml:space="preserve"> können</w:t>
            </w:r>
            <w:r w:rsidR="00474611" w:rsidRPr="00B37401">
              <w:rPr>
                <w:color w:val="auto"/>
                <w:sz w:val="20"/>
                <w:szCs w:val="20"/>
              </w:rPr>
              <w:t>. Das</w:t>
            </w:r>
            <w:r>
              <w:rPr>
                <w:color w:val="auto"/>
                <w:sz w:val="20"/>
                <w:szCs w:val="20"/>
              </w:rPr>
              <w:t xml:space="preserve"> </w:t>
            </w:r>
            <w:r w:rsidR="00474611" w:rsidRPr="00B37401">
              <w:rPr>
                <w:color w:val="auto"/>
                <w:sz w:val="20"/>
                <w:szCs w:val="20"/>
              </w:rPr>
              <w:t xml:space="preserve">Speichermodul </w:t>
            </w:r>
            <w:r>
              <w:rPr>
                <w:color w:val="auto"/>
                <w:sz w:val="20"/>
                <w:szCs w:val="20"/>
              </w:rPr>
              <w:t>soll</w:t>
            </w:r>
            <w:r w:rsidR="00474611" w:rsidRPr="00B37401">
              <w:rPr>
                <w:color w:val="auto"/>
                <w:sz w:val="20"/>
                <w:szCs w:val="20"/>
              </w:rPr>
              <w:t xml:space="preserve"> mittels Stabmikrofon</w:t>
            </w:r>
            <w:r>
              <w:rPr>
                <w:color w:val="auto"/>
                <w:sz w:val="20"/>
                <w:szCs w:val="20"/>
              </w:rPr>
              <w:t xml:space="preserve"> </w:t>
            </w:r>
            <w:r w:rsidR="00474611" w:rsidRPr="00B37401">
              <w:rPr>
                <w:color w:val="auto"/>
                <w:sz w:val="20"/>
                <w:szCs w:val="20"/>
              </w:rPr>
              <w:t>Sprachdurchsagen bis 10 Sekunden auf</w:t>
            </w:r>
            <w:r>
              <w:rPr>
                <w:color w:val="auto"/>
                <w:sz w:val="20"/>
                <w:szCs w:val="20"/>
              </w:rPr>
              <w:t>nehmen</w:t>
            </w:r>
            <w:r w:rsidR="00474611" w:rsidRPr="00B37401">
              <w:rPr>
                <w:color w:val="auto"/>
                <w:sz w:val="20"/>
                <w:szCs w:val="20"/>
              </w:rPr>
              <w:t>,</w:t>
            </w:r>
            <w:r>
              <w:rPr>
                <w:color w:val="auto"/>
                <w:sz w:val="20"/>
                <w:szCs w:val="20"/>
              </w:rPr>
              <w:t xml:space="preserve"> speichern</w:t>
            </w:r>
            <w:r w:rsidR="00474611" w:rsidRPr="00B37401">
              <w:rPr>
                <w:color w:val="auto"/>
                <w:sz w:val="20"/>
                <w:szCs w:val="20"/>
              </w:rPr>
              <w:t xml:space="preserve"> und</w:t>
            </w:r>
            <w:r>
              <w:rPr>
                <w:color w:val="auto"/>
                <w:sz w:val="20"/>
                <w:szCs w:val="20"/>
              </w:rPr>
              <w:t xml:space="preserve"> </w:t>
            </w:r>
            <w:r w:rsidR="00474611" w:rsidRPr="00B37401">
              <w:rPr>
                <w:color w:val="auto"/>
                <w:sz w:val="20"/>
                <w:szCs w:val="20"/>
              </w:rPr>
              <w:t>dies</w:t>
            </w:r>
            <w:r w:rsidR="00DE6CD3">
              <w:rPr>
                <w:color w:val="auto"/>
                <w:sz w:val="20"/>
                <w:szCs w:val="20"/>
              </w:rPr>
              <w:t>e in einer Dauerschleife wiedergeben können.</w:t>
            </w:r>
          </w:p>
        </w:tc>
        <w:tc>
          <w:tcPr>
            <w:tcW w:w="3581" w:type="dxa"/>
            <w:tcBorders>
              <w:right w:val="single" w:sz="4" w:space="0" w:color="auto"/>
            </w:tcBorders>
          </w:tcPr>
          <w:p w14:paraId="11FE5BBA" w14:textId="77777777" w:rsidR="00474611" w:rsidRPr="00C17FC4"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611AA49" w14:textId="358FC17B" w:rsidR="00474611" w:rsidRPr="00520FBC" w:rsidRDefault="00520FBC" w:rsidP="005806F5">
            <w:pPr>
              <w:jc w:val="center"/>
              <w:rPr>
                <w:rFonts w:ascii="Arial Narrow" w:hAnsi="Arial Narrow"/>
              </w:rPr>
            </w:pPr>
            <w:r w:rsidRPr="00520FBC">
              <w:rPr>
                <w:rFonts w:ascii="Arial Narrow" w:hAnsi="Arial Narrow"/>
              </w:rPr>
              <w:t>1</w:t>
            </w:r>
          </w:p>
        </w:tc>
      </w:tr>
      <w:tr w:rsidR="00474611" w:rsidRPr="00C17FC4" w14:paraId="60EA44E1" w14:textId="77777777" w:rsidTr="00531819">
        <w:trPr>
          <w:trHeight w:val="80"/>
        </w:trPr>
        <w:tc>
          <w:tcPr>
            <w:tcW w:w="637" w:type="dxa"/>
          </w:tcPr>
          <w:p w14:paraId="2FD92583" w14:textId="5424C87D" w:rsidR="00474611" w:rsidRDefault="00B41C5C" w:rsidP="005806F5">
            <w:pPr>
              <w:rPr>
                <w:rFonts w:ascii="Arial Narrow" w:hAnsi="Arial Narrow"/>
              </w:rPr>
            </w:pPr>
            <w:r>
              <w:rPr>
                <w:rFonts w:ascii="Arial Narrow" w:hAnsi="Arial Narrow"/>
              </w:rPr>
              <w:t>4.7</w:t>
            </w:r>
          </w:p>
        </w:tc>
        <w:tc>
          <w:tcPr>
            <w:tcW w:w="8711" w:type="dxa"/>
          </w:tcPr>
          <w:p w14:paraId="3880EAA2" w14:textId="6A73B970" w:rsidR="00B41C5C" w:rsidRPr="00B41C5C" w:rsidRDefault="00EA59E3" w:rsidP="00B41C5C">
            <w:pPr>
              <w:rPr>
                <w:rFonts w:ascii="Arial Narrow" w:hAnsi="Arial Narrow"/>
              </w:rPr>
            </w:pPr>
            <w:r w:rsidRPr="00B41C5C">
              <w:rPr>
                <w:rFonts w:ascii="Arial Narrow" w:hAnsi="Arial Narrow"/>
              </w:rPr>
              <w:t xml:space="preserve">Lieferung und </w:t>
            </w:r>
            <w:r w:rsidR="00474611" w:rsidRPr="00B41C5C">
              <w:rPr>
                <w:rFonts w:ascii="Arial Narrow" w:hAnsi="Arial Narrow"/>
              </w:rPr>
              <w:t xml:space="preserve">Montage einer Lichtbalkenanlage </w:t>
            </w:r>
            <w:r w:rsidR="00B41C5C" w:rsidRPr="00B41C5C">
              <w:rPr>
                <w:rFonts w:ascii="Arial Narrow" w:hAnsi="Arial Narrow"/>
              </w:rPr>
              <w:t xml:space="preserve">mit Rückwärtswarnsystem </w:t>
            </w:r>
            <w:r w:rsidR="00474611" w:rsidRPr="00B41C5C">
              <w:rPr>
                <w:rFonts w:ascii="Arial Narrow" w:hAnsi="Arial Narrow"/>
              </w:rPr>
              <w:t>mit 2 Stück</w:t>
            </w:r>
            <w:r w:rsidR="00DE6CD3" w:rsidRPr="00B41C5C">
              <w:rPr>
                <w:rFonts w:ascii="Arial Narrow" w:hAnsi="Arial Narrow"/>
              </w:rPr>
              <w:t xml:space="preserve"> </w:t>
            </w:r>
            <w:r w:rsidR="00474611" w:rsidRPr="00B41C5C">
              <w:rPr>
                <w:rFonts w:ascii="Arial Narrow" w:hAnsi="Arial Narrow"/>
              </w:rPr>
              <w:t xml:space="preserve">LED-Einheiten. </w:t>
            </w:r>
            <w:r w:rsidR="00B41C5C" w:rsidRPr="00B37401">
              <w:rPr>
                <w:rFonts w:ascii="Arial Narrow" w:hAnsi="Arial Narrow"/>
              </w:rPr>
              <w:t xml:space="preserve">Die Balkenlänge </w:t>
            </w:r>
            <w:r w:rsidR="00B41C5C">
              <w:rPr>
                <w:rFonts w:ascii="Arial Narrow" w:hAnsi="Arial Narrow"/>
              </w:rPr>
              <w:t>soll</w:t>
            </w:r>
            <w:r w:rsidR="00B41C5C" w:rsidRPr="00B37401">
              <w:rPr>
                <w:rFonts w:ascii="Arial Narrow" w:hAnsi="Arial Narrow"/>
              </w:rPr>
              <w:t xml:space="preserve"> </w:t>
            </w:r>
            <w:r w:rsidR="00B41C5C">
              <w:rPr>
                <w:rFonts w:ascii="Arial Narrow" w:hAnsi="Arial Narrow"/>
              </w:rPr>
              <w:t xml:space="preserve">mind. </w:t>
            </w:r>
            <w:r w:rsidR="00B41C5C" w:rsidRPr="00B37401">
              <w:rPr>
                <w:rFonts w:ascii="Arial Narrow" w:hAnsi="Arial Narrow"/>
              </w:rPr>
              <w:t>1400 mm</w:t>
            </w:r>
            <w:r w:rsidR="00B41C5C">
              <w:rPr>
                <w:rFonts w:ascii="Arial Narrow" w:hAnsi="Arial Narrow"/>
              </w:rPr>
              <w:t xml:space="preserve"> und die Höhe max. 150mm betragen. </w:t>
            </w:r>
          </w:p>
        </w:tc>
        <w:tc>
          <w:tcPr>
            <w:tcW w:w="3581" w:type="dxa"/>
            <w:tcBorders>
              <w:right w:val="single" w:sz="4" w:space="0" w:color="auto"/>
            </w:tcBorders>
          </w:tcPr>
          <w:p w14:paraId="44B60CBD" w14:textId="77777777" w:rsidR="00474611" w:rsidRPr="00C17FC4"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71377DE" w14:textId="2894BF98" w:rsidR="00474611" w:rsidRPr="00520FBC" w:rsidRDefault="00520FBC" w:rsidP="005806F5">
            <w:pPr>
              <w:jc w:val="center"/>
              <w:rPr>
                <w:rFonts w:ascii="Arial Narrow" w:hAnsi="Arial Narrow"/>
              </w:rPr>
            </w:pPr>
            <w:r w:rsidRPr="00520FBC">
              <w:rPr>
                <w:rFonts w:ascii="Arial Narrow" w:hAnsi="Arial Narrow"/>
              </w:rPr>
              <w:t>1</w:t>
            </w:r>
          </w:p>
        </w:tc>
      </w:tr>
      <w:tr w:rsidR="00474611" w:rsidRPr="00C17FC4" w14:paraId="61E99C3D" w14:textId="77777777" w:rsidTr="00531819">
        <w:trPr>
          <w:trHeight w:val="80"/>
        </w:trPr>
        <w:tc>
          <w:tcPr>
            <w:tcW w:w="637" w:type="dxa"/>
          </w:tcPr>
          <w:p w14:paraId="7EC6DAAC" w14:textId="5812C4CD" w:rsidR="00474611" w:rsidRDefault="00B41C5C" w:rsidP="005806F5">
            <w:pPr>
              <w:rPr>
                <w:rFonts w:ascii="Arial Narrow" w:hAnsi="Arial Narrow"/>
              </w:rPr>
            </w:pPr>
            <w:r>
              <w:rPr>
                <w:rFonts w:ascii="Arial Narrow" w:hAnsi="Arial Narrow"/>
              </w:rPr>
              <w:t>4.8</w:t>
            </w:r>
          </w:p>
        </w:tc>
        <w:tc>
          <w:tcPr>
            <w:tcW w:w="8711" w:type="dxa"/>
          </w:tcPr>
          <w:p w14:paraId="2DBFF936" w14:textId="2DCACE5F" w:rsidR="00474611" w:rsidRPr="00B37401" w:rsidRDefault="00DE6CD3" w:rsidP="00474611">
            <w:pPr>
              <w:pStyle w:val="Textkrper"/>
              <w:rPr>
                <w:color w:val="auto"/>
                <w:sz w:val="20"/>
                <w:szCs w:val="20"/>
              </w:rPr>
            </w:pPr>
            <w:r>
              <w:rPr>
                <w:color w:val="auto"/>
                <w:sz w:val="20"/>
                <w:szCs w:val="20"/>
              </w:rPr>
              <w:t>Lieferung und Montage von einem Paar Zusatzblitzer mit Blinker, blau/gelb, 12V, hinten</w:t>
            </w:r>
          </w:p>
        </w:tc>
        <w:tc>
          <w:tcPr>
            <w:tcW w:w="3581" w:type="dxa"/>
            <w:tcBorders>
              <w:right w:val="single" w:sz="4" w:space="0" w:color="auto"/>
            </w:tcBorders>
          </w:tcPr>
          <w:p w14:paraId="38C868DB" w14:textId="3725E967" w:rsidR="00474611" w:rsidRPr="00C17FC4"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B6B6409" w14:textId="65C6B9B5" w:rsidR="00474611" w:rsidRPr="00520FBC" w:rsidRDefault="00DE6CD3" w:rsidP="005806F5">
            <w:pPr>
              <w:jc w:val="center"/>
              <w:rPr>
                <w:rFonts w:ascii="Arial Narrow" w:hAnsi="Arial Narrow"/>
              </w:rPr>
            </w:pPr>
            <w:r w:rsidRPr="00520FBC">
              <w:rPr>
                <w:rFonts w:ascii="Arial Narrow" w:hAnsi="Arial Narrow"/>
              </w:rPr>
              <w:t>1</w:t>
            </w:r>
          </w:p>
        </w:tc>
      </w:tr>
      <w:tr w:rsidR="00474611" w:rsidRPr="00C17FC4" w14:paraId="4FB07C8E" w14:textId="77777777" w:rsidTr="00531819">
        <w:trPr>
          <w:trHeight w:val="80"/>
        </w:trPr>
        <w:tc>
          <w:tcPr>
            <w:tcW w:w="637" w:type="dxa"/>
          </w:tcPr>
          <w:p w14:paraId="1AF909D6" w14:textId="5B592F40" w:rsidR="00474611" w:rsidRDefault="00B41C5C" w:rsidP="005806F5">
            <w:pPr>
              <w:rPr>
                <w:rFonts w:ascii="Arial Narrow" w:hAnsi="Arial Narrow"/>
              </w:rPr>
            </w:pPr>
            <w:r>
              <w:rPr>
                <w:rFonts w:ascii="Arial Narrow" w:hAnsi="Arial Narrow"/>
              </w:rPr>
              <w:lastRenderedPageBreak/>
              <w:t>4.9</w:t>
            </w:r>
          </w:p>
        </w:tc>
        <w:tc>
          <w:tcPr>
            <w:tcW w:w="8711" w:type="dxa"/>
          </w:tcPr>
          <w:p w14:paraId="5EFB26FD" w14:textId="65333203" w:rsidR="00474611" w:rsidRPr="00B37401" w:rsidRDefault="00DE6CD3" w:rsidP="00DE6CD3">
            <w:pPr>
              <w:pStyle w:val="Textkrper"/>
              <w:rPr>
                <w:color w:val="auto"/>
                <w:sz w:val="20"/>
                <w:szCs w:val="20"/>
              </w:rPr>
            </w:pPr>
            <w:r>
              <w:rPr>
                <w:color w:val="auto"/>
                <w:sz w:val="20"/>
                <w:szCs w:val="20"/>
              </w:rPr>
              <w:t xml:space="preserve">Lieferung und </w:t>
            </w:r>
            <w:r w:rsidR="00474611" w:rsidRPr="00B37401">
              <w:rPr>
                <w:color w:val="auto"/>
                <w:sz w:val="20"/>
                <w:szCs w:val="20"/>
              </w:rPr>
              <w:t>Montage von einem S</w:t>
            </w:r>
            <w:r>
              <w:rPr>
                <w:color w:val="auto"/>
                <w:sz w:val="20"/>
                <w:szCs w:val="20"/>
              </w:rPr>
              <w:t>atz Frontblitzer</w:t>
            </w:r>
            <w:r w:rsidR="00A41496">
              <w:rPr>
                <w:color w:val="auto"/>
                <w:sz w:val="20"/>
                <w:szCs w:val="20"/>
              </w:rPr>
              <w:t xml:space="preserve"> Hybrid (Blitz auch seitlich)</w:t>
            </w:r>
            <w:r>
              <w:rPr>
                <w:color w:val="auto"/>
                <w:sz w:val="20"/>
                <w:szCs w:val="20"/>
              </w:rPr>
              <w:t xml:space="preserve">, </w:t>
            </w:r>
            <w:r w:rsidR="00474611" w:rsidRPr="00B37401">
              <w:rPr>
                <w:color w:val="auto"/>
                <w:sz w:val="20"/>
                <w:szCs w:val="20"/>
              </w:rPr>
              <w:t>LED, integriert im Kühlergrill. Die</w:t>
            </w:r>
            <w:r>
              <w:rPr>
                <w:color w:val="auto"/>
                <w:sz w:val="20"/>
                <w:szCs w:val="20"/>
              </w:rPr>
              <w:t xml:space="preserve"> </w:t>
            </w:r>
            <w:r w:rsidR="00474611" w:rsidRPr="00B37401">
              <w:rPr>
                <w:color w:val="auto"/>
                <w:sz w:val="20"/>
                <w:szCs w:val="20"/>
              </w:rPr>
              <w:t xml:space="preserve">Frontblitzer </w:t>
            </w:r>
            <w:r>
              <w:rPr>
                <w:color w:val="auto"/>
                <w:sz w:val="20"/>
                <w:szCs w:val="20"/>
              </w:rPr>
              <w:t>sollen separat wegschaltbar sein</w:t>
            </w:r>
          </w:p>
        </w:tc>
        <w:tc>
          <w:tcPr>
            <w:tcW w:w="3581" w:type="dxa"/>
            <w:tcBorders>
              <w:right w:val="single" w:sz="4" w:space="0" w:color="auto"/>
            </w:tcBorders>
          </w:tcPr>
          <w:p w14:paraId="6413A65A" w14:textId="77777777" w:rsidR="00474611" w:rsidRPr="00C17FC4"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0E1C0DB" w14:textId="547EA307" w:rsidR="00474611" w:rsidRPr="00520FBC" w:rsidRDefault="00520FBC" w:rsidP="005806F5">
            <w:pPr>
              <w:jc w:val="center"/>
              <w:rPr>
                <w:rFonts w:ascii="Arial Narrow" w:hAnsi="Arial Narrow"/>
              </w:rPr>
            </w:pPr>
            <w:r w:rsidRPr="00520FBC">
              <w:rPr>
                <w:rFonts w:ascii="Arial Narrow" w:hAnsi="Arial Narrow"/>
              </w:rPr>
              <w:t>1</w:t>
            </w:r>
          </w:p>
        </w:tc>
      </w:tr>
      <w:tr w:rsidR="00C97582" w14:paraId="61033F67" w14:textId="77777777" w:rsidTr="00531819">
        <w:trPr>
          <w:trHeight w:val="80"/>
        </w:trPr>
        <w:tc>
          <w:tcPr>
            <w:tcW w:w="637" w:type="dxa"/>
          </w:tcPr>
          <w:p w14:paraId="61033F61" w14:textId="77777777" w:rsidR="00C97582" w:rsidRDefault="00C97582" w:rsidP="005806F5">
            <w:pPr>
              <w:rPr>
                <w:rFonts w:ascii="Arial Narrow" w:hAnsi="Arial Narrow"/>
                <w:b/>
                <w:bCs/>
              </w:rPr>
            </w:pPr>
            <w:r>
              <w:rPr>
                <w:rFonts w:ascii="Arial Narrow" w:hAnsi="Arial Narrow"/>
                <w:b/>
                <w:bCs/>
              </w:rPr>
              <w:t>5</w:t>
            </w:r>
          </w:p>
        </w:tc>
        <w:tc>
          <w:tcPr>
            <w:tcW w:w="8711" w:type="dxa"/>
          </w:tcPr>
          <w:p w14:paraId="61033F62" w14:textId="313A0B18" w:rsidR="00C97582" w:rsidRPr="00B37401" w:rsidRDefault="00D23019" w:rsidP="005806F5">
            <w:pPr>
              <w:pStyle w:val="Textkrper"/>
              <w:rPr>
                <w:b/>
                <w:bCs/>
                <w:color w:val="auto"/>
                <w:sz w:val="20"/>
                <w:szCs w:val="20"/>
                <w:u w:val="single"/>
              </w:rPr>
            </w:pPr>
            <w:r w:rsidRPr="00B37401">
              <w:rPr>
                <w:b/>
                <w:bCs/>
                <w:color w:val="auto"/>
                <w:sz w:val="20"/>
                <w:szCs w:val="20"/>
                <w:u w:val="single"/>
              </w:rPr>
              <w:t>Beleuchtung</w:t>
            </w:r>
          </w:p>
        </w:tc>
        <w:tc>
          <w:tcPr>
            <w:tcW w:w="3581" w:type="dxa"/>
            <w:tcBorders>
              <w:right w:val="single" w:sz="4" w:space="0" w:color="auto"/>
            </w:tcBorders>
          </w:tcPr>
          <w:p w14:paraId="61033F63" w14:textId="77777777" w:rsidR="00C97582" w:rsidRDefault="00C97582" w:rsidP="005806F5">
            <w:pPr>
              <w:pStyle w:val="Textkrper"/>
              <w:tabs>
                <w:tab w:val="left" w:pos="426"/>
              </w:tabs>
              <w:ind w:left="109"/>
              <w:jc w:val="both"/>
              <w:rPr>
                <w:b/>
                <w:bCs/>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3F64" w14:textId="77777777" w:rsidR="00C97582" w:rsidRPr="00520FBC" w:rsidRDefault="00C97582" w:rsidP="005806F5">
            <w:pPr>
              <w:jc w:val="center"/>
              <w:rPr>
                <w:rFonts w:ascii="Arial Narrow" w:hAnsi="Arial Narrow"/>
                <w:b/>
                <w:bCs/>
              </w:rPr>
            </w:pPr>
          </w:p>
        </w:tc>
      </w:tr>
      <w:tr w:rsidR="00C97582" w:rsidRPr="00E91761" w14:paraId="61033F6F" w14:textId="77777777" w:rsidTr="00531819">
        <w:trPr>
          <w:trHeight w:val="80"/>
        </w:trPr>
        <w:tc>
          <w:tcPr>
            <w:tcW w:w="637" w:type="dxa"/>
          </w:tcPr>
          <w:p w14:paraId="61033F68" w14:textId="77777777" w:rsidR="00C97582" w:rsidRPr="00FC5D32" w:rsidRDefault="00C97582" w:rsidP="005806F5">
            <w:pPr>
              <w:pStyle w:val="EinzugNormal"/>
              <w:tabs>
                <w:tab w:val="clear" w:pos="426"/>
                <w:tab w:val="clear" w:pos="851"/>
                <w:tab w:val="clear" w:pos="1134"/>
                <w:tab w:val="clear" w:pos="1276"/>
                <w:tab w:val="clear" w:pos="1702"/>
                <w:tab w:val="clear" w:pos="2127"/>
                <w:tab w:val="clear" w:pos="2552"/>
                <w:tab w:val="clear" w:pos="2977"/>
              </w:tabs>
              <w:overflowPunct/>
              <w:autoSpaceDE/>
              <w:autoSpaceDN/>
              <w:adjustRightInd/>
              <w:textAlignment w:val="auto"/>
              <w:rPr>
                <w:rFonts w:ascii="Arial Narrow" w:hAnsi="Arial Narrow"/>
                <w:sz w:val="20"/>
              </w:rPr>
            </w:pPr>
            <w:r>
              <w:rPr>
                <w:rFonts w:ascii="Arial Narrow" w:hAnsi="Arial Narrow"/>
                <w:sz w:val="20"/>
              </w:rPr>
              <w:t>5.1</w:t>
            </w:r>
          </w:p>
        </w:tc>
        <w:tc>
          <w:tcPr>
            <w:tcW w:w="8711" w:type="dxa"/>
          </w:tcPr>
          <w:p w14:paraId="68585B91" w14:textId="3DF48536" w:rsidR="00474611" w:rsidRPr="00B37401" w:rsidRDefault="00C77D28" w:rsidP="00474611">
            <w:pPr>
              <w:pStyle w:val="Textkrper"/>
              <w:rPr>
                <w:color w:val="auto"/>
                <w:sz w:val="20"/>
                <w:szCs w:val="20"/>
              </w:rPr>
            </w:pPr>
            <w:r>
              <w:rPr>
                <w:color w:val="auto"/>
                <w:sz w:val="20"/>
                <w:szCs w:val="20"/>
              </w:rPr>
              <w:t>A</w:t>
            </w:r>
            <w:r w:rsidR="00474611" w:rsidRPr="00B37401">
              <w:rPr>
                <w:color w:val="auto"/>
                <w:sz w:val="20"/>
                <w:szCs w:val="20"/>
              </w:rPr>
              <w:t>rbeitsscheinwerfer links integriert</w:t>
            </w:r>
          </w:p>
          <w:p w14:paraId="6201BC79" w14:textId="1960CDAA" w:rsidR="00474611" w:rsidRDefault="00EA59E3" w:rsidP="00474611">
            <w:pPr>
              <w:pStyle w:val="Textkrper"/>
              <w:rPr>
                <w:color w:val="auto"/>
                <w:sz w:val="20"/>
                <w:szCs w:val="20"/>
              </w:rPr>
            </w:pPr>
            <w:r>
              <w:rPr>
                <w:color w:val="auto"/>
                <w:sz w:val="20"/>
                <w:szCs w:val="20"/>
              </w:rPr>
              <w:t xml:space="preserve">Lieferung und </w:t>
            </w:r>
            <w:r w:rsidR="00474611" w:rsidRPr="00B37401">
              <w:rPr>
                <w:color w:val="auto"/>
                <w:sz w:val="20"/>
                <w:szCs w:val="20"/>
              </w:rPr>
              <w:t xml:space="preserve">Montage von 2 Stück </w:t>
            </w:r>
            <w:r w:rsidR="00C77D28">
              <w:rPr>
                <w:color w:val="auto"/>
                <w:sz w:val="20"/>
                <w:szCs w:val="20"/>
              </w:rPr>
              <w:t>LED-</w:t>
            </w:r>
            <w:r w:rsidR="00474611" w:rsidRPr="00B37401">
              <w:rPr>
                <w:color w:val="auto"/>
                <w:sz w:val="20"/>
                <w:szCs w:val="20"/>
              </w:rPr>
              <w:t xml:space="preserve">Arbeitsscheinwerfer </w:t>
            </w:r>
            <w:r w:rsidR="005D5E7E" w:rsidRPr="00B37401">
              <w:rPr>
                <w:color w:val="auto"/>
                <w:sz w:val="20"/>
                <w:szCs w:val="20"/>
              </w:rPr>
              <w:t>mittels</w:t>
            </w:r>
            <w:r w:rsidR="005D5E7E">
              <w:rPr>
                <w:color w:val="auto"/>
                <w:sz w:val="20"/>
                <w:szCs w:val="20"/>
              </w:rPr>
              <w:t xml:space="preserve"> </w:t>
            </w:r>
            <w:r w:rsidR="005D5E7E" w:rsidRPr="00B37401">
              <w:rPr>
                <w:color w:val="auto"/>
                <w:sz w:val="20"/>
                <w:szCs w:val="20"/>
              </w:rPr>
              <w:t xml:space="preserve">fahrzeugspezifischen GFK Formteilen </w:t>
            </w:r>
            <w:r w:rsidR="00474611" w:rsidRPr="00B37401">
              <w:rPr>
                <w:color w:val="auto"/>
                <w:sz w:val="20"/>
                <w:szCs w:val="20"/>
              </w:rPr>
              <w:t>seitlich links</w:t>
            </w:r>
            <w:r w:rsidR="005D5E7E">
              <w:rPr>
                <w:color w:val="auto"/>
                <w:sz w:val="20"/>
                <w:szCs w:val="20"/>
              </w:rPr>
              <w:t xml:space="preserve"> (Schutzart IP 67)</w:t>
            </w:r>
            <w:r w:rsidR="00474611" w:rsidRPr="00B37401">
              <w:rPr>
                <w:color w:val="auto"/>
                <w:sz w:val="20"/>
                <w:szCs w:val="20"/>
              </w:rPr>
              <w:t>. Die</w:t>
            </w:r>
            <w:r w:rsidR="005D5E7E">
              <w:rPr>
                <w:color w:val="auto"/>
                <w:sz w:val="20"/>
                <w:szCs w:val="20"/>
              </w:rPr>
              <w:t xml:space="preserve"> </w:t>
            </w:r>
            <w:r w:rsidR="00474611" w:rsidRPr="00B37401">
              <w:rPr>
                <w:color w:val="auto"/>
                <w:sz w:val="20"/>
                <w:szCs w:val="20"/>
              </w:rPr>
              <w:t>Formteile sind im gleichen Farbton des</w:t>
            </w:r>
            <w:r w:rsidR="00C77D28">
              <w:rPr>
                <w:color w:val="auto"/>
                <w:sz w:val="20"/>
                <w:szCs w:val="20"/>
              </w:rPr>
              <w:t xml:space="preserve"> </w:t>
            </w:r>
            <w:r w:rsidR="00474611" w:rsidRPr="00B37401">
              <w:rPr>
                <w:color w:val="auto"/>
                <w:sz w:val="20"/>
                <w:szCs w:val="20"/>
              </w:rPr>
              <w:t xml:space="preserve">Trägerfahrzeuges </w:t>
            </w:r>
            <w:r w:rsidR="005D5E7E">
              <w:rPr>
                <w:color w:val="auto"/>
                <w:sz w:val="20"/>
                <w:szCs w:val="20"/>
              </w:rPr>
              <w:t>auszuführen</w:t>
            </w:r>
            <w:r w:rsidR="00474611" w:rsidRPr="00B37401">
              <w:rPr>
                <w:color w:val="auto"/>
                <w:sz w:val="20"/>
                <w:szCs w:val="20"/>
              </w:rPr>
              <w:t>. Der Lichtaustrittskegel</w:t>
            </w:r>
            <w:r w:rsidR="00C77D28">
              <w:rPr>
                <w:color w:val="auto"/>
                <w:sz w:val="20"/>
                <w:szCs w:val="20"/>
              </w:rPr>
              <w:t xml:space="preserve"> </w:t>
            </w:r>
            <w:r w:rsidR="005D5E7E">
              <w:rPr>
                <w:color w:val="auto"/>
                <w:sz w:val="20"/>
                <w:szCs w:val="20"/>
              </w:rPr>
              <w:t>soll ca.</w:t>
            </w:r>
            <w:r w:rsidR="00474611" w:rsidRPr="00B37401">
              <w:rPr>
                <w:color w:val="auto"/>
                <w:sz w:val="20"/>
                <w:szCs w:val="20"/>
              </w:rPr>
              <w:t xml:space="preserve"> 60° </w:t>
            </w:r>
            <w:r w:rsidR="005D5E7E">
              <w:rPr>
                <w:color w:val="auto"/>
                <w:sz w:val="20"/>
                <w:szCs w:val="20"/>
              </w:rPr>
              <w:t xml:space="preserve">betragen </w:t>
            </w:r>
            <w:r w:rsidR="00474611" w:rsidRPr="00B37401">
              <w:rPr>
                <w:color w:val="auto"/>
                <w:sz w:val="20"/>
                <w:szCs w:val="20"/>
              </w:rPr>
              <w:t>und nach unten geneigt</w:t>
            </w:r>
            <w:r w:rsidR="005D5E7E">
              <w:rPr>
                <w:color w:val="auto"/>
                <w:sz w:val="20"/>
                <w:szCs w:val="20"/>
              </w:rPr>
              <w:t xml:space="preserve"> sein</w:t>
            </w:r>
            <w:r w:rsidR="00474611" w:rsidRPr="00B37401">
              <w:rPr>
                <w:color w:val="auto"/>
                <w:sz w:val="20"/>
                <w:szCs w:val="20"/>
              </w:rPr>
              <w:t xml:space="preserve">. Pro Arbeitsscheinwerfer </w:t>
            </w:r>
            <w:r w:rsidR="005D5E7E">
              <w:rPr>
                <w:color w:val="auto"/>
                <w:sz w:val="20"/>
                <w:szCs w:val="20"/>
              </w:rPr>
              <w:t>soll</w:t>
            </w:r>
            <w:r w:rsidR="00474611" w:rsidRPr="00B37401">
              <w:rPr>
                <w:color w:val="auto"/>
                <w:sz w:val="20"/>
                <w:szCs w:val="20"/>
              </w:rPr>
              <w:t xml:space="preserve"> ein</w:t>
            </w:r>
            <w:r w:rsidR="00C77D28">
              <w:rPr>
                <w:color w:val="auto"/>
                <w:sz w:val="20"/>
                <w:szCs w:val="20"/>
              </w:rPr>
              <w:t xml:space="preserve"> </w:t>
            </w:r>
            <w:r w:rsidR="00474611" w:rsidRPr="00B37401">
              <w:rPr>
                <w:color w:val="auto"/>
                <w:sz w:val="20"/>
                <w:szCs w:val="20"/>
              </w:rPr>
              <w:t xml:space="preserve">angegebener Lichtstrom von </w:t>
            </w:r>
            <w:r w:rsidR="005D5E7E">
              <w:rPr>
                <w:color w:val="auto"/>
                <w:sz w:val="20"/>
                <w:szCs w:val="20"/>
              </w:rPr>
              <w:t>mind. 20</w:t>
            </w:r>
            <w:r w:rsidR="00474611" w:rsidRPr="00B37401">
              <w:rPr>
                <w:color w:val="auto"/>
                <w:sz w:val="20"/>
                <w:szCs w:val="20"/>
              </w:rPr>
              <w:t>00</w:t>
            </w:r>
            <w:r w:rsidR="00C77D28">
              <w:rPr>
                <w:color w:val="auto"/>
                <w:sz w:val="20"/>
                <w:szCs w:val="20"/>
              </w:rPr>
              <w:t xml:space="preserve"> </w:t>
            </w:r>
            <w:r w:rsidR="005D5E7E">
              <w:rPr>
                <w:color w:val="auto"/>
                <w:sz w:val="20"/>
                <w:szCs w:val="20"/>
              </w:rPr>
              <w:t>Lumen erreicht werden</w:t>
            </w:r>
          </w:p>
          <w:p w14:paraId="75D8F544" w14:textId="77777777" w:rsidR="00C77D28" w:rsidRPr="00B37401" w:rsidRDefault="00C77D28" w:rsidP="00474611">
            <w:pPr>
              <w:pStyle w:val="Textkrper"/>
              <w:rPr>
                <w:color w:val="auto"/>
                <w:sz w:val="20"/>
                <w:szCs w:val="20"/>
              </w:rPr>
            </w:pPr>
          </w:p>
          <w:p w14:paraId="11B4024C" w14:textId="5770A6D2" w:rsidR="00474611" w:rsidRPr="00B37401" w:rsidRDefault="00474611" w:rsidP="00474611">
            <w:pPr>
              <w:pStyle w:val="Textkrper"/>
              <w:rPr>
                <w:color w:val="auto"/>
                <w:sz w:val="20"/>
                <w:szCs w:val="20"/>
              </w:rPr>
            </w:pPr>
            <w:r w:rsidRPr="00B37401">
              <w:rPr>
                <w:color w:val="auto"/>
                <w:sz w:val="20"/>
                <w:szCs w:val="20"/>
              </w:rPr>
              <w:t>Die Arbeitsscheinwerfer werden mittels Taster von 2</w:t>
            </w:r>
            <w:r w:rsidR="00C77D28">
              <w:rPr>
                <w:color w:val="auto"/>
                <w:sz w:val="20"/>
                <w:szCs w:val="20"/>
              </w:rPr>
              <w:t xml:space="preserve"> </w:t>
            </w:r>
            <w:r w:rsidRPr="00B37401">
              <w:rPr>
                <w:color w:val="auto"/>
                <w:sz w:val="20"/>
                <w:szCs w:val="20"/>
              </w:rPr>
              <w:t>Stellen (Armaturenbrett und Kommunikationscenter)</w:t>
            </w:r>
          </w:p>
          <w:p w14:paraId="50438814" w14:textId="25F37519" w:rsidR="00474611" w:rsidRPr="00B37401" w:rsidRDefault="00474611" w:rsidP="00474611">
            <w:pPr>
              <w:pStyle w:val="Textkrper"/>
              <w:rPr>
                <w:color w:val="auto"/>
                <w:sz w:val="20"/>
                <w:szCs w:val="20"/>
              </w:rPr>
            </w:pPr>
            <w:r w:rsidRPr="00B37401">
              <w:rPr>
                <w:color w:val="auto"/>
                <w:sz w:val="20"/>
                <w:szCs w:val="20"/>
              </w:rPr>
              <w:t>geschaltet und sind über das Geschwindigkeits</w:t>
            </w:r>
            <w:r w:rsidR="004E6EE3">
              <w:rPr>
                <w:color w:val="auto"/>
                <w:sz w:val="20"/>
                <w:szCs w:val="20"/>
              </w:rPr>
              <w:t>s</w:t>
            </w:r>
            <w:r w:rsidRPr="00B37401">
              <w:rPr>
                <w:color w:val="auto"/>
                <w:sz w:val="20"/>
                <w:szCs w:val="20"/>
              </w:rPr>
              <w:t>ignal</w:t>
            </w:r>
            <w:r w:rsidR="00C77D28">
              <w:rPr>
                <w:color w:val="auto"/>
                <w:sz w:val="20"/>
                <w:szCs w:val="20"/>
              </w:rPr>
              <w:t xml:space="preserve"> </w:t>
            </w:r>
            <w:r w:rsidRPr="00B37401">
              <w:rPr>
                <w:color w:val="auto"/>
                <w:sz w:val="20"/>
                <w:szCs w:val="20"/>
              </w:rPr>
              <w:t>sicherheitsverriegelt.</w:t>
            </w:r>
          </w:p>
          <w:p w14:paraId="63B7AF09" w14:textId="7720B7EC" w:rsidR="00474611" w:rsidRPr="00B37401" w:rsidRDefault="00474611" w:rsidP="00474611">
            <w:pPr>
              <w:pStyle w:val="Textkrper"/>
              <w:rPr>
                <w:color w:val="auto"/>
                <w:sz w:val="20"/>
                <w:szCs w:val="20"/>
              </w:rPr>
            </w:pPr>
            <w:r w:rsidRPr="00B37401">
              <w:rPr>
                <w:color w:val="auto"/>
                <w:sz w:val="20"/>
                <w:szCs w:val="20"/>
              </w:rPr>
              <w:t>a) in Verbindung mit dem Helligkeitssensor der</w:t>
            </w:r>
            <w:r w:rsidR="00C77D28">
              <w:rPr>
                <w:color w:val="auto"/>
                <w:sz w:val="20"/>
                <w:szCs w:val="20"/>
              </w:rPr>
              <w:t xml:space="preserve"> </w:t>
            </w:r>
            <w:r w:rsidRPr="00B37401">
              <w:rPr>
                <w:color w:val="auto"/>
                <w:sz w:val="20"/>
                <w:szCs w:val="20"/>
              </w:rPr>
              <w:t>Warnanlage und Fahrertürbetätigung + 30s</w:t>
            </w:r>
            <w:r w:rsidR="00C77D28">
              <w:rPr>
                <w:color w:val="auto"/>
                <w:sz w:val="20"/>
                <w:szCs w:val="20"/>
              </w:rPr>
              <w:t xml:space="preserve"> </w:t>
            </w:r>
            <w:r w:rsidRPr="00B37401">
              <w:rPr>
                <w:color w:val="auto"/>
                <w:sz w:val="20"/>
                <w:szCs w:val="20"/>
              </w:rPr>
              <w:t>Nachlaufzeit</w:t>
            </w:r>
          </w:p>
          <w:p w14:paraId="18C2E881" w14:textId="77777777" w:rsidR="00474611" w:rsidRPr="00B37401" w:rsidRDefault="00474611" w:rsidP="00474611">
            <w:pPr>
              <w:pStyle w:val="Textkrper"/>
              <w:rPr>
                <w:color w:val="auto"/>
                <w:sz w:val="20"/>
                <w:szCs w:val="20"/>
              </w:rPr>
            </w:pPr>
            <w:r w:rsidRPr="00B37401">
              <w:rPr>
                <w:color w:val="auto"/>
                <w:sz w:val="20"/>
                <w:szCs w:val="20"/>
              </w:rPr>
              <w:t>b) bei Aktivierung des Rückwärtsganges</w:t>
            </w:r>
          </w:p>
          <w:p w14:paraId="61033F6A" w14:textId="7550D0C7" w:rsidR="00474611" w:rsidRPr="00B37401" w:rsidRDefault="00474611" w:rsidP="00474611">
            <w:pPr>
              <w:pStyle w:val="Textkrper"/>
              <w:rPr>
                <w:color w:val="auto"/>
                <w:sz w:val="20"/>
                <w:szCs w:val="20"/>
              </w:rPr>
            </w:pPr>
            <w:r w:rsidRPr="00B37401">
              <w:rPr>
                <w:color w:val="auto"/>
                <w:sz w:val="20"/>
                <w:szCs w:val="20"/>
              </w:rPr>
              <w:t xml:space="preserve">c) automatische Deaktivierung bei </w:t>
            </w:r>
            <w:r w:rsidR="00C77D28">
              <w:rPr>
                <w:color w:val="auto"/>
                <w:sz w:val="20"/>
                <w:szCs w:val="20"/>
              </w:rPr>
              <w:t>ca. 10</w:t>
            </w:r>
            <w:r w:rsidRPr="00B37401">
              <w:rPr>
                <w:color w:val="auto"/>
                <w:sz w:val="20"/>
                <w:szCs w:val="20"/>
              </w:rPr>
              <w:t xml:space="preserve"> km/h</w:t>
            </w:r>
          </w:p>
        </w:tc>
        <w:tc>
          <w:tcPr>
            <w:tcW w:w="3581" w:type="dxa"/>
            <w:tcBorders>
              <w:right w:val="single" w:sz="4" w:space="0" w:color="auto"/>
            </w:tcBorders>
          </w:tcPr>
          <w:p w14:paraId="61033F6B" w14:textId="77777777" w:rsidR="00C97582" w:rsidRPr="00CF5AE5" w:rsidRDefault="00C97582" w:rsidP="005806F5">
            <w:pPr>
              <w:pStyle w:val="Textkrper"/>
              <w:ind w:left="109"/>
              <w:rPr>
                <w:color w:val="auto"/>
              </w:rPr>
            </w:pPr>
          </w:p>
        </w:tc>
        <w:tc>
          <w:tcPr>
            <w:tcW w:w="1171" w:type="dxa"/>
            <w:tcBorders>
              <w:top w:val="single" w:sz="4" w:space="0" w:color="auto"/>
              <w:left w:val="single" w:sz="4" w:space="0" w:color="auto"/>
              <w:bottom w:val="single" w:sz="4" w:space="0" w:color="auto"/>
              <w:right w:val="single" w:sz="4" w:space="0" w:color="auto"/>
            </w:tcBorders>
          </w:tcPr>
          <w:p w14:paraId="61033F6C" w14:textId="77B07C58" w:rsidR="00C97582" w:rsidRPr="00520FBC" w:rsidRDefault="00520FBC" w:rsidP="005806F5">
            <w:pPr>
              <w:jc w:val="center"/>
              <w:rPr>
                <w:rFonts w:ascii="Arial Narrow" w:hAnsi="Arial Narrow"/>
              </w:rPr>
            </w:pPr>
            <w:r w:rsidRPr="00520FBC">
              <w:rPr>
                <w:rFonts w:ascii="Arial Narrow" w:hAnsi="Arial Narrow"/>
              </w:rPr>
              <w:t>1</w:t>
            </w:r>
          </w:p>
        </w:tc>
      </w:tr>
      <w:tr w:rsidR="00C97582" w:rsidRPr="00E91761" w14:paraId="61033F76" w14:textId="77777777" w:rsidTr="00531819">
        <w:trPr>
          <w:trHeight w:val="80"/>
        </w:trPr>
        <w:tc>
          <w:tcPr>
            <w:tcW w:w="637" w:type="dxa"/>
          </w:tcPr>
          <w:p w14:paraId="61033F70" w14:textId="77777777" w:rsidR="00C97582" w:rsidRPr="00FC5D32" w:rsidRDefault="00C97582" w:rsidP="005806F5">
            <w:pPr>
              <w:rPr>
                <w:rFonts w:ascii="Arial Narrow" w:hAnsi="Arial Narrow"/>
              </w:rPr>
            </w:pPr>
            <w:r>
              <w:rPr>
                <w:rFonts w:ascii="Arial Narrow" w:hAnsi="Arial Narrow"/>
              </w:rPr>
              <w:t>5</w:t>
            </w:r>
            <w:r w:rsidRPr="00FC5D32">
              <w:rPr>
                <w:rFonts w:ascii="Arial Narrow" w:hAnsi="Arial Narrow"/>
              </w:rPr>
              <w:t>.2</w:t>
            </w:r>
          </w:p>
        </w:tc>
        <w:tc>
          <w:tcPr>
            <w:tcW w:w="8711" w:type="dxa"/>
          </w:tcPr>
          <w:p w14:paraId="1C4D257D" w14:textId="6655C9A0" w:rsidR="005D5E7E" w:rsidRPr="00B37401" w:rsidRDefault="005D5E7E" w:rsidP="005D5E7E">
            <w:pPr>
              <w:pStyle w:val="Textkrper"/>
              <w:rPr>
                <w:color w:val="auto"/>
                <w:sz w:val="20"/>
                <w:szCs w:val="20"/>
              </w:rPr>
            </w:pPr>
            <w:r>
              <w:rPr>
                <w:color w:val="auto"/>
                <w:sz w:val="20"/>
                <w:szCs w:val="20"/>
              </w:rPr>
              <w:t>A</w:t>
            </w:r>
            <w:r w:rsidRPr="00B37401">
              <w:rPr>
                <w:color w:val="auto"/>
                <w:sz w:val="20"/>
                <w:szCs w:val="20"/>
              </w:rPr>
              <w:t xml:space="preserve">rbeitsscheinwerfer </w:t>
            </w:r>
            <w:r>
              <w:rPr>
                <w:color w:val="auto"/>
                <w:sz w:val="20"/>
                <w:szCs w:val="20"/>
              </w:rPr>
              <w:t>rechts</w:t>
            </w:r>
            <w:r w:rsidRPr="00B37401">
              <w:rPr>
                <w:color w:val="auto"/>
                <w:sz w:val="20"/>
                <w:szCs w:val="20"/>
              </w:rPr>
              <w:t xml:space="preserve"> integriert</w:t>
            </w:r>
          </w:p>
          <w:p w14:paraId="56A3F936" w14:textId="16A299AC" w:rsidR="005D5E7E" w:rsidRDefault="00EA59E3" w:rsidP="005D5E7E">
            <w:pPr>
              <w:pStyle w:val="Textkrper"/>
              <w:rPr>
                <w:color w:val="auto"/>
                <w:sz w:val="20"/>
                <w:szCs w:val="20"/>
              </w:rPr>
            </w:pPr>
            <w:r>
              <w:rPr>
                <w:color w:val="auto"/>
                <w:sz w:val="20"/>
                <w:szCs w:val="20"/>
              </w:rPr>
              <w:t xml:space="preserve">Lieferung und </w:t>
            </w:r>
            <w:r w:rsidR="005D5E7E" w:rsidRPr="00B37401">
              <w:rPr>
                <w:color w:val="auto"/>
                <w:sz w:val="20"/>
                <w:szCs w:val="20"/>
              </w:rPr>
              <w:t xml:space="preserve">Montage von 2 Stück </w:t>
            </w:r>
            <w:r w:rsidR="005D5E7E">
              <w:rPr>
                <w:color w:val="auto"/>
                <w:sz w:val="20"/>
                <w:szCs w:val="20"/>
              </w:rPr>
              <w:t>LED-</w:t>
            </w:r>
            <w:r w:rsidR="005D5E7E" w:rsidRPr="00B37401">
              <w:rPr>
                <w:color w:val="auto"/>
                <w:sz w:val="20"/>
                <w:szCs w:val="20"/>
              </w:rPr>
              <w:t>Arbeitsscheinwerfer mittels</w:t>
            </w:r>
            <w:r w:rsidR="005D5E7E">
              <w:rPr>
                <w:color w:val="auto"/>
                <w:sz w:val="20"/>
                <w:szCs w:val="20"/>
              </w:rPr>
              <w:t xml:space="preserve"> </w:t>
            </w:r>
            <w:r w:rsidR="005D5E7E" w:rsidRPr="00B37401">
              <w:rPr>
                <w:color w:val="auto"/>
                <w:sz w:val="20"/>
                <w:szCs w:val="20"/>
              </w:rPr>
              <w:t>fahrzeugspezifischen GFK Formteilen seitlich links</w:t>
            </w:r>
            <w:r w:rsidR="005D5E7E">
              <w:rPr>
                <w:color w:val="auto"/>
                <w:sz w:val="20"/>
                <w:szCs w:val="20"/>
              </w:rPr>
              <w:t xml:space="preserve"> (Schutzart IP 67)</w:t>
            </w:r>
            <w:r w:rsidR="005D5E7E" w:rsidRPr="00B37401">
              <w:rPr>
                <w:color w:val="auto"/>
                <w:sz w:val="20"/>
                <w:szCs w:val="20"/>
              </w:rPr>
              <w:t>. Die</w:t>
            </w:r>
            <w:r w:rsidR="005D5E7E">
              <w:rPr>
                <w:color w:val="auto"/>
                <w:sz w:val="20"/>
                <w:szCs w:val="20"/>
              </w:rPr>
              <w:t xml:space="preserve"> </w:t>
            </w:r>
            <w:r w:rsidR="005D5E7E" w:rsidRPr="00B37401">
              <w:rPr>
                <w:color w:val="auto"/>
                <w:sz w:val="20"/>
                <w:szCs w:val="20"/>
              </w:rPr>
              <w:t>Formteile sind im gleichen Farbton des</w:t>
            </w:r>
            <w:r w:rsidR="005D5E7E">
              <w:rPr>
                <w:color w:val="auto"/>
                <w:sz w:val="20"/>
                <w:szCs w:val="20"/>
              </w:rPr>
              <w:t xml:space="preserve"> </w:t>
            </w:r>
            <w:r w:rsidR="005D5E7E" w:rsidRPr="00B37401">
              <w:rPr>
                <w:color w:val="auto"/>
                <w:sz w:val="20"/>
                <w:szCs w:val="20"/>
              </w:rPr>
              <w:t xml:space="preserve">Trägerfahrzeuges </w:t>
            </w:r>
            <w:r w:rsidR="005D5E7E">
              <w:rPr>
                <w:color w:val="auto"/>
                <w:sz w:val="20"/>
                <w:szCs w:val="20"/>
              </w:rPr>
              <w:t>auszuführen</w:t>
            </w:r>
            <w:r w:rsidR="005D5E7E" w:rsidRPr="00B37401">
              <w:rPr>
                <w:color w:val="auto"/>
                <w:sz w:val="20"/>
                <w:szCs w:val="20"/>
              </w:rPr>
              <w:t>. Der Lichtaustrittskegel</w:t>
            </w:r>
            <w:r w:rsidR="005D5E7E">
              <w:rPr>
                <w:color w:val="auto"/>
                <w:sz w:val="20"/>
                <w:szCs w:val="20"/>
              </w:rPr>
              <w:t xml:space="preserve"> soll ca.</w:t>
            </w:r>
            <w:r w:rsidR="005D5E7E" w:rsidRPr="00B37401">
              <w:rPr>
                <w:color w:val="auto"/>
                <w:sz w:val="20"/>
                <w:szCs w:val="20"/>
              </w:rPr>
              <w:t xml:space="preserve"> 60° </w:t>
            </w:r>
            <w:r w:rsidR="005D5E7E">
              <w:rPr>
                <w:color w:val="auto"/>
                <w:sz w:val="20"/>
                <w:szCs w:val="20"/>
              </w:rPr>
              <w:t xml:space="preserve">betragen </w:t>
            </w:r>
            <w:r w:rsidR="005D5E7E" w:rsidRPr="00B37401">
              <w:rPr>
                <w:color w:val="auto"/>
                <w:sz w:val="20"/>
                <w:szCs w:val="20"/>
              </w:rPr>
              <w:t>und nach unten geneigt</w:t>
            </w:r>
            <w:r w:rsidR="005D5E7E">
              <w:rPr>
                <w:color w:val="auto"/>
                <w:sz w:val="20"/>
                <w:szCs w:val="20"/>
              </w:rPr>
              <w:t xml:space="preserve"> sein</w:t>
            </w:r>
            <w:r w:rsidR="005D5E7E" w:rsidRPr="00B37401">
              <w:rPr>
                <w:color w:val="auto"/>
                <w:sz w:val="20"/>
                <w:szCs w:val="20"/>
              </w:rPr>
              <w:t xml:space="preserve">. Pro Arbeitsscheinwerfer </w:t>
            </w:r>
            <w:r w:rsidR="005D5E7E">
              <w:rPr>
                <w:color w:val="auto"/>
                <w:sz w:val="20"/>
                <w:szCs w:val="20"/>
              </w:rPr>
              <w:t>soll</w:t>
            </w:r>
            <w:r w:rsidR="005D5E7E" w:rsidRPr="00B37401">
              <w:rPr>
                <w:color w:val="auto"/>
                <w:sz w:val="20"/>
                <w:szCs w:val="20"/>
              </w:rPr>
              <w:t xml:space="preserve"> ein</w:t>
            </w:r>
            <w:r w:rsidR="005D5E7E">
              <w:rPr>
                <w:color w:val="auto"/>
                <w:sz w:val="20"/>
                <w:szCs w:val="20"/>
              </w:rPr>
              <w:t xml:space="preserve"> </w:t>
            </w:r>
            <w:r w:rsidR="005D5E7E" w:rsidRPr="00B37401">
              <w:rPr>
                <w:color w:val="auto"/>
                <w:sz w:val="20"/>
                <w:szCs w:val="20"/>
              </w:rPr>
              <w:t xml:space="preserve">angegebener Lichtstrom von </w:t>
            </w:r>
            <w:r w:rsidR="005D5E7E">
              <w:rPr>
                <w:color w:val="auto"/>
                <w:sz w:val="20"/>
                <w:szCs w:val="20"/>
              </w:rPr>
              <w:t>mind. 20</w:t>
            </w:r>
            <w:r w:rsidR="005D5E7E" w:rsidRPr="00B37401">
              <w:rPr>
                <w:color w:val="auto"/>
                <w:sz w:val="20"/>
                <w:szCs w:val="20"/>
              </w:rPr>
              <w:t>00</w:t>
            </w:r>
            <w:r w:rsidR="005D5E7E">
              <w:rPr>
                <w:color w:val="auto"/>
                <w:sz w:val="20"/>
                <w:szCs w:val="20"/>
              </w:rPr>
              <w:t xml:space="preserve"> Lumen erreicht werden</w:t>
            </w:r>
          </w:p>
          <w:p w14:paraId="6B9C6D6C" w14:textId="77777777" w:rsidR="005D5E7E" w:rsidRPr="00B37401" w:rsidRDefault="005D5E7E" w:rsidP="005D5E7E">
            <w:pPr>
              <w:pStyle w:val="Textkrper"/>
              <w:rPr>
                <w:color w:val="auto"/>
                <w:sz w:val="20"/>
                <w:szCs w:val="20"/>
              </w:rPr>
            </w:pPr>
          </w:p>
          <w:p w14:paraId="6B1EBC25" w14:textId="77777777" w:rsidR="005D5E7E" w:rsidRPr="00B37401" w:rsidRDefault="005D5E7E" w:rsidP="005D5E7E">
            <w:pPr>
              <w:pStyle w:val="Textkrper"/>
              <w:rPr>
                <w:color w:val="auto"/>
                <w:sz w:val="20"/>
                <w:szCs w:val="20"/>
              </w:rPr>
            </w:pPr>
            <w:r w:rsidRPr="00B37401">
              <w:rPr>
                <w:color w:val="auto"/>
                <w:sz w:val="20"/>
                <w:szCs w:val="20"/>
              </w:rPr>
              <w:t>Die Arbeitsscheinwerfer werden mittels Taster von 2</w:t>
            </w:r>
            <w:r>
              <w:rPr>
                <w:color w:val="auto"/>
                <w:sz w:val="20"/>
                <w:szCs w:val="20"/>
              </w:rPr>
              <w:t xml:space="preserve"> </w:t>
            </w:r>
            <w:r w:rsidRPr="00B37401">
              <w:rPr>
                <w:color w:val="auto"/>
                <w:sz w:val="20"/>
                <w:szCs w:val="20"/>
              </w:rPr>
              <w:t>Stellen (Armaturenbrett und Kommunikationscenter)</w:t>
            </w:r>
          </w:p>
          <w:p w14:paraId="1524D7A6" w14:textId="17C93408" w:rsidR="005D5E7E" w:rsidRPr="00B37401" w:rsidRDefault="005D5E7E" w:rsidP="005D5E7E">
            <w:pPr>
              <w:pStyle w:val="Textkrper"/>
              <w:rPr>
                <w:color w:val="auto"/>
                <w:sz w:val="20"/>
                <w:szCs w:val="20"/>
              </w:rPr>
            </w:pPr>
            <w:r w:rsidRPr="00B37401">
              <w:rPr>
                <w:color w:val="auto"/>
                <w:sz w:val="20"/>
                <w:szCs w:val="20"/>
              </w:rPr>
              <w:t>geschaltet und sind über das Geschwindigkeits</w:t>
            </w:r>
            <w:r w:rsidR="004E6EE3">
              <w:rPr>
                <w:color w:val="auto"/>
                <w:sz w:val="20"/>
                <w:szCs w:val="20"/>
              </w:rPr>
              <w:t>s</w:t>
            </w:r>
            <w:r w:rsidRPr="00B37401">
              <w:rPr>
                <w:color w:val="auto"/>
                <w:sz w:val="20"/>
                <w:szCs w:val="20"/>
              </w:rPr>
              <w:t>ignal</w:t>
            </w:r>
            <w:r>
              <w:rPr>
                <w:color w:val="auto"/>
                <w:sz w:val="20"/>
                <w:szCs w:val="20"/>
              </w:rPr>
              <w:t xml:space="preserve"> </w:t>
            </w:r>
            <w:r w:rsidRPr="00B37401">
              <w:rPr>
                <w:color w:val="auto"/>
                <w:sz w:val="20"/>
                <w:szCs w:val="20"/>
              </w:rPr>
              <w:t>sicherheitsverriegelt.</w:t>
            </w:r>
          </w:p>
          <w:p w14:paraId="4171A6B0" w14:textId="77777777" w:rsidR="005D5E7E" w:rsidRPr="00B37401" w:rsidRDefault="005D5E7E" w:rsidP="005D5E7E">
            <w:pPr>
              <w:pStyle w:val="Textkrper"/>
              <w:rPr>
                <w:color w:val="auto"/>
                <w:sz w:val="20"/>
                <w:szCs w:val="20"/>
              </w:rPr>
            </w:pPr>
            <w:r w:rsidRPr="00B37401">
              <w:rPr>
                <w:color w:val="auto"/>
                <w:sz w:val="20"/>
                <w:szCs w:val="20"/>
              </w:rPr>
              <w:t>a) in Verbindung mit dem Helligkeitssensor der</w:t>
            </w:r>
            <w:r>
              <w:rPr>
                <w:color w:val="auto"/>
                <w:sz w:val="20"/>
                <w:szCs w:val="20"/>
              </w:rPr>
              <w:t xml:space="preserve"> </w:t>
            </w:r>
            <w:r w:rsidRPr="00B37401">
              <w:rPr>
                <w:color w:val="auto"/>
                <w:sz w:val="20"/>
                <w:szCs w:val="20"/>
              </w:rPr>
              <w:t>Warnanlage und Fahrertürbetätigung + 30s</w:t>
            </w:r>
            <w:r>
              <w:rPr>
                <w:color w:val="auto"/>
                <w:sz w:val="20"/>
                <w:szCs w:val="20"/>
              </w:rPr>
              <w:t xml:space="preserve"> </w:t>
            </w:r>
            <w:r w:rsidRPr="00B37401">
              <w:rPr>
                <w:color w:val="auto"/>
                <w:sz w:val="20"/>
                <w:szCs w:val="20"/>
              </w:rPr>
              <w:t>Nachlaufzeit</w:t>
            </w:r>
          </w:p>
          <w:p w14:paraId="40148E4C" w14:textId="77777777" w:rsidR="005D5E7E" w:rsidRPr="00B37401" w:rsidRDefault="005D5E7E" w:rsidP="005D5E7E">
            <w:pPr>
              <w:pStyle w:val="Textkrper"/>
              <w:rPr>
                <w:color w:val="auto"/>
                <w:sz w:val="20"/>
                <w:szCs w:val="20"/>
              </w:rPr>
            </w:pPr>
            <w:r w:rsidRPr="00B37401">
              <w:rPr>
                <w:color w:val="auto"/>
                <w:sz w:val="20"/>
                <w:szCs w:val="20"/>
              </w:rPr>
              <w:t>b) bei Aktivierung des Rückwärtsganges</w:t>
            </w:r>
          </w:p>
          <w:p w14:paraId="61033F71" w14:textId="38A88D76" w:rsidR="00C97582" w:rsidRPr="00B37401" w:rsidRDefault="005D5E7E" w:rsidP="00474611">
            <w:pPr>
              <w:pStyle w:val="Textkrper"/>
              <w:rPr>
                <w:color w:val="auto"/>
                <w:sz w:val="20"/>
                <w:szCs w:val="20"/>
              </w:rPr>
            </w:pPr>
            <w:r w:rsidRPr="00B37401">
              <w:rPr>
                <w:color w:val="auto"/>
                <w:sz w:val="20"/>
                <w:szCs w:val="20"/>
              </w:rPr>
              <w:t xml:space="preserve">c) automatische Deaktivierung bei </w:t>
            </w:r>
            <w:r>
              <w:rPr>
                <w:color w:val="auto"/>
                <w:sz w:val="20"/>
                <w:szCs w:val="20"/>
              </w:rPr>
              <w:t>ca. 10</w:t>
            </w:r>
            <w:r w:rsidRPr="00B37401">
              <w:rPr>
                <w:color w:val="auto"/>
                <w:sz w:val="20"/>
                <w:szCs w:val="20"/>
              </w:rPr>
              <w:t xml:space="preserve"> km/h</w:t>
            </w:r>
          </w:p>
        </w:tc>
        <w:tc>
          <w:tcPr>
            <w:tcW w:w="3581" w:type="dxa"/>
            <w:tcBorders>
              <w:right w:val="single" w:sz="4" w:space="0" w:color="auto"/>
            </w:tcBorders>
          </w:tcPr>
          <w:p w14:paraId="61033F72" w14:textId="77777777" w:rsidR="00C97582" w:rsidRPr="00CF5AE5"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73" w14:textId="28159641" w:rsidR="00C97582" w:rsidRPr="00520FBC" w:rsidRDefault="00520FBC" w:rsidP="005806F5">
            <w:pPr>
              <w:jc w:val="center"/>
              <w:rPr>
                <w:rFonts w:ascii="Arial Narrow" w:hAnsi="Arial Narrow"/>
              </w:rPr>
            </w:pPr>
            <w:r>
              <w:rPr>
                <w:rFonts w:ascii="Arial Narrow" w:hAnsi="Arial Narrow"/>
              </w:rPr>
              <w:t>1</w:t>
            </w:r>
          </w:p>
        </w:tc>
      </w:tr>
      <w:tr w:rsidR="00C97582" w:rsidRPr="00E91761" w14:paraId="61033F7D" w14:textId="77777777" w:rsidTr="00531819">
        <w:trPr>
          <w:trHeight w:val="80"/>
        </w:trPr>
        <w:tc>
          <w:tcPr>
            <w:tcW w:w="637" w:type="dxa"/>
          </w:tcPr>
          <w:p w14:paraId="61033F77" w14:textId="77777777" w:rsidR="00C97582" w:rsidRPr="00FC5D32" w:rsidRDefault="00C97582" w:rsidP="005806F5">
            <w:pPr>
              <w:rPr>
                <w:rFonts w:ascii="Arial Narrow" w:hAnsi="Arial Narrow"/>
              </w:rPr>
            </w:pPr>
            <w:r>
              <w:rPr>
                <w:rFonts w:ascii="Arial Narrow" w:hAnsi="Arial Narrow"/>
              </w:rPr>
              <w:t>5</w:t>
            </w:r>
            <w:r w:rsidRPr="00FC5D32">
              <w:rPr>
                <w:rFonts w:ascii="Arial Narrow" w:hAnsi="Arial Narrow"/>
              </w:rPr>
              <w:t>.3</w:t>
            </w:r>
          </w:p>
        </w:tc>
        <w:tc>
          <w:tcPr>
            <w:tcW w:w="8711" w:type="dxa"/>
          </w:tcPr>
          <w:p w14:paraId="67C64991" w14:textId="1ADF5C7F" w:rsidR="005D5E7E" w:rsidRPr="00B37401" w:rsidRDefault="005D5E7E" w:rsidP="005D5E7E">
            <w:pPr>
              <w:pStyle w:val="Textkrper"/>
              <w:rPr>
                <w:color w:val="auto"/>
                <w:sz w:val="20"/>
                <w:szCs w:val="20"/>
              </w:rPr>
            </w:pPr>
            <w:r>
              <w:rPr>
                <w:color w:val="auto"/>
                <w:sz w:val="20"/>
                <w:szCs w:val="20"/>
              </w:rPr>
              <w:t>A</w:t>
            </w:r>
            <w:r w:rsidRPr="00B37401">
              <w:rPr>
                <w:color w:val="auto"/>
                <w:sz w:val="20"/>
                <w:szCs w:val="20"/>
              </w:rPr>
              <w:t xml:space="preserve">rbeitsscheinwerfer </w:t>
            </w:r>
            <w:r>
              <w:rPr>
                <w:color w:val="auto"/>
                <w:sz w:val="20"/>
                <w:szCs w:val="20"/>
              </w:rPr>
              <w:t>Heck</w:t>
            </w:r>
            <w:r w:rsidRPr="00B37401">
              <w:rPr>
                <w:color w:val="auto"/>
                <w:sz w:val="20"/>
                <w:szCs w:val="20"/>
              </w:rPr>
              <w:t xml:space="preserve"> integriert</w:t>
            </w:r>
          </w:p>
          <w:p w14:paraId="3D0137C9" w14:textId="00826F35" w:rsidR="005D5E7E" w:rsidRDefault="00EA59E3" w:rsidP="005D5E7E">
            <w:pPr>
              <w:pStyle w:val="Textkrper"/>
              <w:rPr>
                <w:color w:val="auto"/>
                <w:sz w:val="20"/>
                <w:szCs w:val="20"/>
              </w:rPr>
            </w:pPr>
            <w:r>
              <w:rPr>
                <w:color w:val="auto"/>
                <w:sz w:val="20"/>
                <w:szCs w:val="20"/>
              </w:rPr>
              <w:t xml:space="preserve">Lieferung </w:t>
            </w:r>
            <w:r w:rsidR="005D5E7E" w:rsidRPr="00B37401">
              <w:rPr>
                <w:color w:val="auto"/>
                <w:sz w:val="20"/>
                <w:szCs w:val="20"/>
              </w:rPr>
              <w:t xml:space="preserve">Montage von 2 Stück </w:t>
            </w:r>
            <w:r w:rsidR="005D5E7E">
              <w:rPr>
                <w:color w:val="auto"/>
                <w:sz w:val="20"/>
                <w:szCs w:val="20"/>
              </w:rPr>
              <w:t>LED-</w:t>
            </w:r>
            <w:r w:rsidR="005D5E7E" w:rsidRPr="00B37401">
              <w:rPr>
                <w:color w:val="auto"/>
                <w:sz w:val="20"/>
                <w:szCs w:val="20"/>
              </w:rPr>
              <w:t>Arbeitsscheinwerfer mittels</w:t>
            </w:r>
            <w:r w:rsidR="005D5E7E">
              <w:rPr>
                <w:color w:val="auto"/>
                <w:sz w:val="20"/>
                <w:szCs w:val="20"/>
              </w:rPr>
              <w:t xml:space="preserve"> </w:t>
            </w:r>
            <w:r w:rsidR="005D5E7E" w:rsidRPr="00B37401">
              <w:rPr>
                <w:color w:val="auto"/>
                <w:sz w:val="20"/>
                <w:szCs w:val="20"/>
              </w:rPr>
              <w:t>fahrzeugspezifischen GFK Formteilen seitlich links</w:t>
            </w:r>
            <w:r w:rsidR="005D5E7E">
              <w:rPr>
                <w:color w:val="auto"/>
                <w:sz w:val="20"/>
                <w:szCs w:val="20"/>
              </w:rPr>
              <w:t xml:space="preserve"> (Schutzart IP 67)</w:t>
            </w:r>
            <w:r w:rsidR="005D5E7E" w:rsidRPr="00B37401">
              <w:rPr>
                <w:color w:val="auto"/>
                <w:sz w:val="20"/>
                <w:szCs w:val="20"/>
              </w:rPr>
              <w:t>. Die</w:t>
            </w:r>
            <w:r w:rsidR="005D5E7E">
              <w:rPr>
                <w:color w:val="auto"/>
                <w:sz w:val="20"/>
                <w:szCs w:val="20"/>
              </w:rPr>
              <w:t xml:space="preserve"> </w:t>
            </w:r>
            <w:r w:rsidR="005D5E7E" w:rsidRPr="00B37401">
              <w:rPr>
                <w:color w:val="auto"/>
                <w:sz w:val="20"/>
                <w:szCs w:val="20"/>
              </w:rPr>
              <w:t>Formteile sind im gleichen Farbton des</w:t>
            </w:r>
            <w:r w:rsidR="005D5E7E">
              <w:rPr>
                <w:color w:val="auto"/>
                <w:sz w:val="20"/>
                <w:szCs w:val="20"/>
              </w:rPr>
              <w:t xml:space="preserve"> </w:t>
            </w:r>
            <w:r w:rsidR="005D5E7E" w:rsidRPr="00B37401">
              <w:rPr>
                <w:color w:val="auto"/>
                <w:sz w:val="20"/>
                <w:szCs w:val="20"/>
              </w:rPr>
              <w:t xml:space="preserve">Trägerfahrzeuges </w:t>
            </w:r>
            <w:r w:rsidR="005D5E7E">
              <w:rPr>
                <w:color w:val="auto"/>
                <w:sz w:val="20"/>
                <w:szCs w:val="20"/>
              </w:rPr>
              <w:t>auszuführen</w:t>
            </w:r>
            <w:r w:rsidR="005D5E7E" w:rsidRPr="00B37401">
              <w:rPr>
                <w:color w:val="auto"/>
                <w:sz w:val="20"/>
                <w:szCs w:val="20"/>
              </w:rPr>
              <w:t>. Der Lichtaustrittskegel</w:t>
            </w:r>
            <w:r w:rsidR="005D5E7E">
              <w:rPr>
                <w:color w:val="auto"/>
                <w:sz w:val="20"/>
                <w:szCs w:val="20"/>
              </w:rPr>
              <w:t xml:space="preserve"> soll ca.</w:t>
            </w:r>
            <w:r w:rsidR="005D5E7E" w:rsidRPr="00B37401">
              <w:rPr>
                <w:color w:val="auto"/>
                <w:sz w:val="20"/>
                <w:szCs w:val="20"/>
              </w:rPr>
              <w:t xml:space="preserve"> 60° </w:t>
            </w:r>
            <w:r w:rsidR="005D5E7E">
              <w:rPr>
                <w:color w:val="auto"/>
                <w:sz w:val="20"/>
                <w:szCs w:val="20"/>
              </w:rPr>
              <w:t xml:space="preserve">betragen </w:t>
            </w:r>
            <w:r w:rsidR="005D5E7E" w:rsidRPr="00B37401">
              <w:rPr>
                <w:color w:val="auto"/>
                <w:sz w:val="20"/>
                <w:szCs w:val="20"/>
              </w:rPr>
              <w:t>und nach unten geneigt</w:t>
            </w:r>
            <w:r w:rsidR="005D5E7E">
              <w:rPr>
                <w:color w:val="auto"/>
                <w:sz w:val="20"/>
                <w:szCs w:val="20"/>
              </w:rPr>
              <w:t xml:space="preserve"> sein</w:t>
            </w:r>
            <w:r w:rsidR="005D5E7E" w:rsidRPr="00B37401">
              <w:rPr>
                <w:color w:val="auto"/>
                <w:sz w:val="20"/>
                <w:szCs w:val="20"/>
              </w:rPr>
              <w:t xml:space="preserve">. Pro Arbeitsscheinwerfer </w:t>
            </w:r>
            <w:r w:rsidR="005D5E7E">
              <w:rPr>
                <w:color w:val="auto"/>
                <w:sz w:val="20"/>
                <w:szCs w:val="20"/>
              </w:rPr>
              <w:t>soll</w:t>
            </w:r>
            <w:r w:rsidR="005D5E7E" w:rsidRPr="00B37401">
              <w:rPr>
                <w:color w:val="auto"/>
                <w:sz w:val="20"/>
                <w:szCs w:val="20"/>
              </w:rPr>
              <w:t xml:space="preserve"> ein</w:t>
            </w:r>
            <w:r w:rsidR="005D5E7E">
              <w:rPr>
                <w:color w:val="auto"/>
                <w:sz w:val="20"/>
                <w:szCs w:val="20"/>
              </w:rPr>
              <w:t xml:space="preserve"> </w:t>
            </w:r>
            <w:r w:rsidR="005D5E7E" w:rsidRPr="00B37401">
              <w:rPr>
                <w:color w:val="auto"/>
                <w:sz w:val="20"/>
                <w:szCs w:val="20"/>
              </w:rPr>
              <w:t xml:space="preserve">angegebener Lichtstrom von </w:t>
            </w:r>
            <w:r w:rsidR="005D5E7E">
              <w:rPr>
                <w:color w:val="auto"/>
                <w:sz w:val="20"/>
                <w:szCs w:val="20"/>
              </w:rPr>
              <w:t>mind. 20</w:t>
            </w:r>
            <w:r w:rsidR="005D5E7E" w:rsidRPr="00B37401">
              <w:rPr>
                <w:color w:val="auto"/>
                <w:sz w:val="20"/>
                <w:szCs w:val="20"/>
              </w:rPr>
              <w:t>00</w:t>
            </w:r>
            <w:r w:rsidR="005D5E7E">
              <w:rPr>
                <w:color w:val="auto"/>
                <w:sz w:val="20"/>
                <w:szCs w:val="20"/>
              </w:rPr>
              <w:t xml:space="preserve"> Lumen erreicht werden</w:t>
            </w:r>
          </w:p>
          <w:p w14:paraId="72C5FA60" w14:textId="77777777" w:rsidR="005D5E7E" w:rsidRPr="00B37401" w:rsidRDefault="005D5E7E" w:rsidP="005D5E7E">
            <w:pPr>
              <w:pStyle w:val="Textkrper"/>
              <w:rPr>
                <w:color w:val="auto"/>
                <w:sz w:val="20"/>
                <w:szCs w:val="20"/>
              </w:rPr>
            </w:pPr>
          </w:p>
          <w:p w14:paraId="30232558" w14:textId="77777777" w:rsidR="005D5E7E" w:rsidRPr="00B37401" w:rsidRDefault="005D5E7E" w:rsidP="005D5E7E">
            <w:pPr>
              <w:pStyle w:val="Textkrper"/>
              <w:rPr>
                <w:color w:val="auto"/>
                <w:sz w:val="20"/>
                <w:szCs w:val="20"/>
              </w:rPr>
            </w:pPr>
            <w:r w:rsidRPr="00B37401">
              <w:rPr>
                <w:color w:val="auto"/>
                <w:sz w:val="20"/>
                <w:szCs w:val="20"/>
              </w:rPr>
              <w:t>Die Arbeitsscheinwerfer werden mittels Taster von 2</w:t>
            </w:r>
            <w:r>
              <w:rPr>
                <w:color w:val="auto"/>
                <w:sz w:val="20"/>
                <w:szCs w:val="20"/>
              </w:rPr>
              <w:t xml:space="preserve"> </w:t>
            </w:r>
            <w:r w:rsidRPr="00B37401">
              <w:rPr>
                <w:color w:val="auto"/>
                <w:sz w:val="20"/>
                <w:szCs w:val="20"/>
              </w:rPr>
              <w:t>Stellen (Armaturenbrett und Kommunikationscenter)</w:t>
            </w:r>
          </w:p>
          <w:p w14:paraId="4F5C6D2C" w14:textId="5D003F22" w:rsidR="005D5E7E" w:rsidRPr="00B37401" w:rsidRDefault="005D5E7E" w:rsidP="005D5E7E">
            <w:pPr>
              <w:pStyle w:val="Textkrper"/>
              <w:rPr>
                <w:color w:val="auto"/>
                <w:sz w:val="20"/>
                <w:szCs w:val="20"/>
              </w:rPr>
            </w:pPr>
            <w:r w:rsidRPr="00B37401">
              <w:rPr>
                <w:color w:val="auto"/>
                <w:sz w:val="20"/>
                <w:szCs w:val="20"/>
              </w:rPr>
              <w:t>geschaltet und sind über das Geschwindigkeit</w:t>
            </w:r>
            <w:r w:rsidR="004E6EE3">
              <w:rPr>
                <w:color w:val="auto"/>
                <w:sz w:val="20"/>
                <w:szCs w:val="20"/>
              </w:rPr>
              <w:t>ss</w:t>
            </w:r>
            <w:r w:rsidRPr="00B37401">
              <w:rPr>
                <w:color w:val="auto"/>
                <w:sz w:val="20"/>
                <w:szCs w:val="20"/>
              </w:rPr>
              <w:t>ignal</w:t>
            </w:r>
            <w:r>
              <w:rPr>
                <w:color w:val="auto"/>
                <w:sz w:val="20"/>
                <w:szCs w:val="20"/>
              </w:rPr>
              <w:t xml:space="preserve"> </w:t>
            </w:r>
            <w:r w:rsidRPr="00B37401">
              <w:rPr>
                <w:color w:val="auto"/>
                <w:sz w:val="20"/>
                <w:szCs w:val="20"/>
              </w:rPr>
              <w:t>sicherheitsverriegelt.</w:t>
            </w:r>
          </w:p>
          <w:p w14:paraId="27D50069" w14:textId="77777777" w:rsidR="005D5E7E" w:rsidRPr="00B37401" w:rsidRDefault="005D5E7E" w:rsidP="005D5E7E">
            <w:pPr>
              <w:pStyle w:val="Textkrper"/>
              <w:rPr>
                <w:color w:val="auto"/>
                <w:sz w:val="20"/>
                <w:szCs w:val="20"/>
              </w:rPr>
            </w:pPr>
            <w:r w:rsidRPr="00B37401">
              <w:rPr>
                <w:color w:val="auto"/>
                <w:sz w:val="20"/>
                <w:szCs w:val="20"/>
              </w:rPr>
              <w:t>a) in Verbindung mit dem Helligkeitssensor der</w:t>
            </w:r>
            <w:r>
              <w:rPr>
                <w:color w:val="auto"/>
                <w:sz w:val="20"/>
                <w:szCs w:val="20"/>
              </w:rPr>
              <w:t xml:space="preserve"> </w:t>
            </w:r>
            <w:r w:rsidRPr="00B37401">
              <w:rPr>
                <w:color w:val="auto"/>
                <w:sz w:val="20"/>
                <w:szCs w:val="20"/>
              </w:rPr>
              <w:t>Warnanlage und Fahrertürbetätigung + 30s</w:t>
            </w:r>
            <w:r>
              <w:rPr>
                <w:color w:val="auto"/>
                <w:sz w:val="20"/>
                <w:szCs w:val="20"/>
              </w:rPr>
              <w:t xml:space="preserve"> </w:t>
            </w:r>
            <w:r w:rsidRPr="00B37401">
              <w:rPr>
                <w:color w:val="auto"/>
                <w:sz w:val="20"/>
                <w:szCs w:val="20"/>
              </w:rPr>
              <w:t>Nachlaufzeit</w:t>
            </w:r>
          </w:p>
          <w:p w14:paraId="317D844D" w14:textId="77777777" w:rsidR="005D5E7E" w:rsidRPr="00B37401" w:rsidRDefault="005D5E7E" w:rsidP="005D5E7E">
            <w:pPr>
              <w:pStyle w:val="Textkrper"/>
              <w:rPr>
                <w:color w:val="auto"/>
                <w:sz w:val="20"/>
                <w:szCs w:val="20"/>
              </w:rPr>
            </w:pPr>
            <w:r w:rsidRPr="00B37401">
              <w:rPr>
                <w:color w:val="auto"/>
                <w:sz w:val="20"/>
                <w:szCs w:val="20"/>
              </w:rPr>
              <w:t>b) bei Aktivierung des Rückwärtsganges</w:t>
            </w:r>
          </w:p>
          <w:p w14:paraId="61033F78" w14:textId="09B48FB7" w:rsidR="00474611" w:rsidRPr="00B37401" w:rsidRDefault="005D5E7E" w:rsidP="00474611">
            <w:pPr>
              <w:pStyle w:val="Textkrper"/>
              <w:rPr>
                <w:iCs/>
                <w:color w:val="auto"/>
                <w:sz w:val="20"/>
                <w:szCs w:val="20"/>
              </w:rPr>
            </w:pPr>
            <w:r w:rsidRPr="00B37401">
              <w:rPr>
                <w:color w:val="auto"/>
                <w:sz w:val="20"/>
                <w:szCs w:val="20"/>
              </w:rPr>
              <w:t xml:space="preserve">c) automatische Deaktivierung bei </w:t>
            </w:r>
            <w:r>
              <w:rPr>
                <w:color w:val="auto"/>
                <w:sz w:val="20"/>
                <w:szCs w:val="20"/>
              </w:rPr>
              <w:t>ca. 10</w:t>
            </w:r>
            <w:r w:rsidRPr="00B37401">
              <w:rPr>
                <w:color w:val="auto"/>
                <w:sz w:val="20"/>
                <w:szCs w:val="20"/>
              </w:rPr>
              <w:t xml:space="preserve"> km/h</w:t>
            </w:r>
          </w:p>
        </w:tc>
        <w:tc>
          <w:tcPr>
            <w:tcW w:w="3581" w:type="dxa"/>
            <w:tcBorders>
              <w:right w:val="single" w:sz="4" w:space="0" w:color="auto"/>
            </w:tcBorders>
          </w:tcPr>
          <w:p w14:paraId="61033F79" w14:textId="77777777" w:rsidR="00C97582" w:rsidRPr="00CF5AE5"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7A" w14:textId="2AEA4D66" w:rsidR="00C97582" w:rsidRPr="00520FBC" w:rsidRDefault="00520FBC" w:rsidP="005806F5">
            <w:pPr>
              <w:jc w:val="center"/>
              <w:rPr>
                <w:rFonts w:ascii="Arial Narrow" w:hAnsi="Arial Narrow"/>
              </w:rPr>
            </w:pPr>
            <w:r>
              <w:rPr>
                <w:rFonts w:ascii="Arial Narrow" w:hAnsi="Arial Narrow"/>
              </w:rPr>
              <w:t>1</w:t>
            </w:r>
          </w:p>
        </w:tc>
      </w:tr>
      <w:tr w:rsidR="00474611" w:rsidRPr="00E91761" w14:paraId="139E3FEF" w14:textId="77777777" w:rsidTr="00531819">
        <w:trPr>
          <w:trHeight w:val="80"/>
        </w:trPr>
        <w:tc>
          <w:tcPr>
            <w:tcW w:w="637" w:type="dxa"/>
          </w:tcPr>
          <w:p w14:paraId="4148342C" w14:textId="1AC17462" w:rsidR="00474611" w:rsidRDefault="00A41496" w:rsidP="005806F5">
            <w:pPr>
              <w:rPr>
                <w:rFonts w:ascii="Arial Narrow" w:hAnsi="Arial Narrow"/>
              </w:rPr>
            </w:pPr>
            <w:r>
              <w:rPr>
                <w:rFonts w:ascii="Arial Narrow" w:hAnsi="Arial Narrow"/>
              </w:rPr>
              <w:t>5.4</w:t>
            </w:r>
          </w:p>
        </w:tc>
        <w:tc>
          <w:tcPr>
            <w:tcW w:w="8711" w:type="dxa"/>
          </w:tcPr>
          <w:p w14:paraId="0A065B72" w14:textId="67C507DD" w:rsidR="00474611" w:rsidRPr="00B37401" w:rsidRDefault="00474611" w:rsidP="00A41496">
            <w:pPr>
              <w:pStyle w:val="Textkrper"/>
              <w:rPr>
                <w:iCs/>
                <w:color w:val="auto"/>
                <w:sz w:val="20"/>
                <w:szCs w:val="20"/>
              </w:rPr>
            </w:pPr>
            <w:r w:rsidRPr="00B37401">
              <w:rPr>
                <w:iCs/>
                <w:color w:val="auto"/>
                <w:sz w:val="20"/>
                <w:szCs w:val="20"/>
              </w:rPr>
              <w:t>Lieferung und Montage einer</w:t>
            </w:r>
            <w:r w:rsidR="00EA59E3">
              <w:rPr>
                <w:iCs/>
                <w:color w:val="auto"/>
                <w:sz w:val="20"/>
                <w:szCs w:val="20"/>
              </w:rPr>
              <w:t xml:space="preserve"> dimmbaren</w:t>
            </w:r>
            <w:r w:rsidRPr="00B37401">
              <w:rPr>
                <w:iCs/>
                <w:color w:val="auto"/>
                <w:sz w:val="20"/>
                <w:szCs w:val="20"/>
              </w:rPr>
              <w:t xml:space="preserve"> </w:t>
            </w:r>
            <w:r w:rsidR="00EA59E3">
              <w:rPr>
                <w:iCs/>
                <w:color w:val="auto"/>
                <w:sz w:val="20"/>
                <w:szCs w:val="20"/>
              </w:rPr>
              <w:t xml:space="preserve">LED </w:t>
            </w:r>
            <w:r w:rsidRPr="00B37401">
              <w:rPr>
                <w:iCs/>
                <w:color w:val="auto"/>
                <w:sz w:val="20"/>
                <w:szCs w:val="20"/>
              </w:rPr>
              <w:t>Deckeneinbauleuchte im</w:t>
            </w:r>
            <w:r w:rsidR="00EA59E3">
              <w:rPr>
                <w:iCs/>
                <w:color w:val="auto"/>
                <w:sz w:val="20"/>
                <w:szCs w:val="20"/>
              </w:rPr>
              <w:t xml:space="preserve"> </w:t>
            </w:r>
            <w:r w:rsidRPr="00B37401">
              <w:rPr>
                <w:iCs/>
                <w:color w:val="auto"/>
                <w:sz w:val="20"/>
                <w:szCs w:val="20"/>
              </w:rPr>
              <w:t>Fahrzeughimmel</w:t>
            </w:r>
            <w:r w:rsidR="00EA59E3">
              <w:rPr>
                <w:iCs/>
                <w:color w:val="auto"/>
                <w:sz w:val="20"/>
                <w:szCs w:val="20"/>
              </w:rPr>
              <w:t xml:space="preserve"> (inkl. Nachfahrbeleuchtung in </w:t>
            </w:r>
            <w:r w:rsidR="00A41496">
              <w:rPr>
                <w:iCs/>
                <w:color w:val="auto"/>
                <w:sz w:val="20"/>
                <w:szCs w:val="20"/>
              </w:rPr>
              <w:t>grün</w:t>
            </w:r>
            <w:r w:rsidR="00EA59E3">
              <w:rPr>
                <w:iCs/>
                <w:color w:val="auto"/>
                <w:sz w:val="20"/>
                <w:szCs w:val="20"/>
              </w:rPr>
              <w:t>)</w:t>
            </w:r>
            <w:r w:rsidRPr="00B37401">
              <w:rPr>
                <w:iCs/>
                <w:color w:val="auto"/>
                <w:sz w:val="20"/>
                <w:szCs w:val="20"/>
              </w:rPr>
              <w:t xml:space="preserve">. Die Innenbeleuchtung </w:t>
            </w:r>
            <w:r w:rsidR="00EA59E3">
              <w:rPr>
                <w:iCs/>
                <w:color w:val="auto"/>
                <w:sz w:val="20"/>
                <w:szCs w:val="20"/>
              </w:rPr>
              <w:t xml:space="preserve">soll </w:t>
            </w:r>
            <w:r w:rsidRPr="00B37401">
              <w:rPr>
                <w:iCs/>
                <w:color w:val="auto"/>
                <w:sz w:val="20"/>
                <w:szCs w:val="20"/>
              </w:rPr>
              <w:t>automatisch beim Öffnen der Schiebetür eingeschaltet</w:t>
            </w:r>
            <w:r w:rsidR="00EA59E3">
              <w:rPr>
                <w:iCs/>
                <w:color w:val="auto"/>
                <w:sz w:val="20"/>
                <w:szCs w:val="20"/>
              </w:rPr>
              <w:t xml:space="preserve"> werden</w:t>
            </w:r>
            <w:r w:rsidRPr="00B37401">
              <w:rPr>
                <w:iCs/>
                <w:color w:val="auto"/>
                <w:sz w:val="20"/>
                <w:szCs w:val="20"/>
              </w:rPr>
              <w:t>.</w:t>
            </w:r>
            <w:r w:rsidR="00EA59E3">
              <w:rPr>
                <w:iCs/>
                <w:color w:val="auto"/>
                <w:sz w:val="20"/>
                <w:szCs w:val="20"/>
              </w:rPr>
              <w:t xml:space="preserve"> </w:t>
            </w:r>
            <w:r w:rsidRPr="00B37401">
              <w:rPr>
                <w:iCs/>
                <w:color w:val="auto"/>
                <w:sz w:val="20"/>
                <w:szCs w:val="20"/>
              </w:rPr>
              <w:t>Die Funktion</w:t>
            </w:r>
            <w:r w:rsidR="00EA59E3">
              <w:rPr>
                <w:iCs/>
                <w:color w:val="auto"/>
                <w:sz w:val="20"/>
                <w:szCs w:val="20"/>
              </w:rPr>
              <w:t xml:space="preserve"> </w:t>
            </w:r>
            <w:r w:rsidRPr="00B37401">
              <w:rPr>
                <w:iCs/>
                <w:color w:val="auto"/>
                <w:sz w:val="20"/>
                <w:szCs w:val="20"/>
              </w:rPr>
              <w:t xml:space="preserve">"Nachtfahrbeleuchtung" </w:t>
            </w:r>
            <w:r w:rsidR="00EA59E3">
              <w:rPr>
                <w:iCs/>
                <w:color w:val="auto"/>
                <w:sz w:val="20"/>
                <w:szCs w:val="20"/>
              </w:rPr>
              <w:t>soll</w:t>
            </w:r>
            <w:r w:rsidRPr="00B37401">
              <w:rPr>
                <w:iCs/>
                <w:color w:val="auto"/>
                <w:sz w:val="20"/>
                <w:szCs w:val="20"/>
              </w:rPr>
              <w:t xml:space="preserve"> vom Besprechungs- bzw.</w:t>
            </w:r>
            <w:r w:rsidR="00EA59E3">
              <w:rPr>
                <w:iCs/>
                <w:color w:val="auto"/>
                <w:sz w:val="20"/>
                <w:szCs w:val="20"/>
              </w:rPr>
              <w:t xml:space="preserve"> </w:t>
            </w:r>
            <w:r w:rsidRPr="00B37401">
              <w:rPr>
                <w:iCs/>
                <w:color w:val="auto"/>
                <w:sz w:val="20"/>
                <w:szCs w:val="20"/>
              </w:rPr>
              <w:t xml:space="preserve">Funktisch </w:t>
            </w:r>
            <w:r w:rsidR="00EA59E3">
              <w:rPr>
                <w:iCs/>
                <w:color w:val="auto"/>
                <w:sz w:val="20"/>
                <w:szCs w:val="20"/>
              </w:rPr>
              <w:t>geschaltet werden können</w:t>
            </w:r>
            <w:r w:rsidRPr="00B37401">
              <w:rPr>
                <w:iCs/>
                <w:color w:val="auto"/>
                <w:sz w:val="20"/>
                <w:szCs w:val="20"/>
              </w:rPr>
              <w:t xml:space="preserve">. </w:t>
            </w:r>
          </w:p>
        </w:tc>
        <w:tc>
          <w:tcPr>
            <w:tcW w:w="3581" w:type="dxa"/>
            <w:tcBorders>
              <w:right w:val="single" w:sz="4" w:space="0" w:color="auto"/>
            </w:tcBorders>
          </w:tcPr>
          <w:p w14:paraId="30EEE7A0" w14:textId="5FF4E6FD" w:rsidR="00520FBC" w:rsidRPr="00CF5AE5" w:rsidRDefault="00520FBC" w:rsidP="00520FBC">
            <w:pPr>
              <w:tabs>
                <w:tab w:val="left" w:pos="426"/>
                <w:tab w:val="left" w:pos="1560"/>
                <w:tab w:val="left" w:pos="2410"/>
              </w:tabs>
              <w:ind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838BC57" w14:textId="777BA1AC" w:rsidR="00474611" w:rsidRPr="00520FBC" w:rsidRDefault="0064405D" w:rsidP="005806F5">
            <w:pPr>
              <w:jc w:val="center"/>
              <w:rPr>
                <w:rFonts w:ascii="Arial Narrow" w:hAnsi="Arial Narrow"/>
              </w:rPr>
            </w:pPr>
            <w:r w:rsidRPr="00520FBC">
              <w:rPr>
                <w:rFonts w:ascii="Arial Narrow" w:hAnsi="Arial Narrow"/>
              </w:rPr>
              <w:t>6</w:t>
            </w:r>
          </w:p>
        </w:tc>
      </w:tr>
      <w:tr w:rsidR="00474611" w:rsidRPr="00E91761" w14:paraId="5A4EB0F1" w14:textId="77777777" w:rsidTr="00531819">
        <w:trPr>
          <w:trHeight w:val="80"/>
        </w:trPr>
        <w:tc>
          <w:tcPr>
            <w:tcW w:w="637" w:type="dxa"/>
          </w:tcPr>
          <w:p w14:paraId="18EF11BA" w14:textId="54B3B915" w:rsidR="00474611" w:rsidRDefault="00A41496" w:rsidP="005806F5">
            <w:pPr>
              <w:rPr>
                <w:rFonts w:ascii="Arial Narrow" w:hAnsi="Arial Narrow"/>
              </w:rPr>
            </w:pPr>
            <w:r>
              <w:rPr>
                <w:rFonts w:ascii="Arial Narrow" w:hAnsi="Arial Narrow"/>
              </w:rPr>
              <w:lastRenderedPageBreak/>
              <w:t>5.5</w:t>
            </w:r>
          </w:p>
        </w:tc>
        <w:tc>
          <w:tcPr>
            <w:tcW w:w="8711" w:type="dxa"/>
          </w:tcPr>
          <w:p w14:paraId="543664C2" w14:textId="77777777" w:rsidR="00474611" w:rsidRDefault="00EA59E3" w:rsidP="00A41496">
            <w:pPr>
              <w:pStyle w:val="Textkrper"/>
              <w:rPr>
                <w:iCs/>
                <w:color w:val="auto"/>
                <w:sz w:val="20"/>
                <w:szCs w:val="20"/>
              </w:rPr>
            </w:pPr>
            <w:r>
              <w:rPr>
                <w:iCs/>
                <w:color w:val="auto"/>
                <w:sz w:val="20"/>
                <w:szCs w:val="20"/>
              </w:rPr>
              <w:t xml:space="preserve">Lieferung und </w:t>
            </w:r>
            <w:r w:rsidR="00474611" w:rsidRPr="00B37401">
              <w:rPr>
                <w:iCs/>
                <w:color w:val="auto"/>
                <w:sz w:val="20"/>
                <w:szCs w:val="20"/>
              </w:rPr>
              <w:t xml:space="preserve">Montage einer </w:t>
            </w:r>
            <w:r>
              <w:rPr>
                <w:iCs/>
                <w:color w:val="auto"/>
                <w:sz w:val="20"/>
                <w:szCs w:val="20"/>
              </w:rPr>
              <w:t xml:space="preserve">dimmbaren </w:t>
            </w:r>
            <w:r w:rsidR="00474611" w:rsidRPr="00B37401">
              <w:rPr>
                <w:iCs/>
                <w:color w:val="auto"/>
                <w:sz w:val="20"/>
                <w:szCs w:val="20"/>
              </w:rPr>
              <w:t xml:space="preserve">Arbeitsplatzbeleuchtung </w:t>
            </w:r>
            <w:r>
              <w:rPr>
                <w:iCs/>
                <w:color w:val="auto"/>
                <w:sz w:val="20"/>
                <w:szCs w:val="20"/>
              </w:rPr>
              <w:t xml:space="preserve">(mit ca. 400 Lumen) </w:t>
            </w:r>
            <w:r w:rsidR="00474611" w:rsidRPr="00B37401">
              <w:rPr>
                <w:iCs/>
                <w:color w:val="auto"/>
                <w:sz w:val="20"/>
                <w:szCs w:val="20"/>
              </w:rPr>
              <w:t>unterhalb des</w:t>
            </w:r>
            <w:r>
              <w:rPr>
                <w:iCs/>
                <w:color w:val="auto"/>
                <w:sz w:val="20"/>
                <w:szCs w:val="20"/>
              </w:rPr>
              <w:t xml:space="preserve"> </w:t>
            </w:r>
            <w:r w:rsidR="00474611" w:rsidRPr="00B37401">
              <w:rPr>
                <w:iCs/>
                <w:color w:val="auto"/>
                <w:sz w:val="20"/>
                <w:szCs w:val="20"/>
              </w:rPr>
              <w:t>Hängeschrankes</w:t>
            </w:r>
            <w:r w:rsidR="00A41496">
              <w:rPr>
                <w:iCs/>
                <w:color w:val="auto"/>
                <w:sz w:val="20"/>
                <w:szCs w:val="20"/>
              </w:rPr>
              <w:t xml:space="preserve"> im Wirkbereich</w:t>
            </w:r>
            <w:r w:rsidR="00A41496">
              <w:rPr>
                <w:iCs/>
                <w:color w:val="auto"/>
                <w:sz w:val="20"/>
                <w:szCs w:val="20"/>
              </w:rPr>
              <w:br/>
              <w:t>- Funkarbeitsplatz 1</w:t>
            </w:r>
          </w:p>
          <w:p w14:paraId="04732B05" w14:textId="77777777" w:rsidR="00A41496" w:rsidRDefault="00A41496" w:rsidP="00A41496">
            <w:pPr>
              <w:pStyle w:val="Textkrper"/>
              <w:rPr>
                <w:iCs/>
                <w:color w:val="auto"/>
                <w:sz w:val="20"/>
                <w:szCs w:val="20"/>
              </w:rPr>
            </w:pPr>
            <w:r>
              <w:rPr>
                <w:iCs/>
                <w:color w:val="auto"/>
                <w:sz w:val="20"/>
                <w:szCs w:val="20"/>
              </w:rPr>
              <w:t>- Funkarbeitsplatz 2</w:t>
            </w:r>
          </w:p>
          <w:p w14:paraId="2687CDC3" w14:textId="197CF0CC" w:rsidR="00A41496" w:rsidRPr="00B37401" w:rsidRDefault="00A41496" w:rsidP="00A41496">
            <w:pPr>
              <w:pStyle w:val="Textkrper"/>
              <w:rPr>
                <w:iCs/>
                <w:color w:val="auto"/>
                <w:sz w:val="20"/>
                <w:szCs w:val="20"/>
              </w:rPr>
            </w:pPr>
            <w:r>
              <w:rPr>
                <w:iCs/>
                <w:color w:val="auto"/>
                <w:sz w:val="20"/>
                <w:szCs w:val="20"/>
              </w:rPr>
              <w:t>- Besprechungstisch</w:t>
            </w:r>
          </w:p>
        </w:tc>
        <w:tc>
          <w:tcPr>
            <w:tcW w:w="3581" w:type="dxa"/>
            <w:tcBorders>
              <w:right w:val="single" w:sz="4" w:space="0" w:color="auto"/>
            </w:tcBorders>
          </w:tcPr>
          <w:p w14:paraId="42ED665D" w14:textId="3B728152" w:rsidR="00474611" w:rsidRPr="00CF5AE5"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87CE44A" w14:textId="01E7A326" w:rsidR="00474611" w:rsidRPr="00520FBC" w:rsidRDefault="00A41496" w:rsidP="005806F5">
            <w:pPr>
              <w:jc w:val="center"/>
              <w:rPr>
                <w:rFonts w:ascii="Arial Narrow" w:hAnsi="Arial Narrow"/>
              </w:rPr>
            </w:pPr>
            <w:r>
              <w:rPr>
                <w:rFonts w:ascii="Arial Narrow" w:hAnsi="Arial Narrow"/>
              </w:rPr>
              <w:t>3</w:t>
            </w:r>
          </w:p>
        </w:tc>
      </w:tr>
      <w:tr w:rsidR="00474611" w:rsidRPr="00E91761" w14:paraId="7FC43C0D" w14:textId="77777777" w:rsidTr="00531819">
        <w:trPr>
          <w:trHeight w:val="80"/>
        </w:trPr>
        <w:tc>
          <w:tcPr>
            <w:tcW w:w="637" w:type="dxa"/>
          </w:tcPr>
          <w:p w14:paraId="4D0BB6E4" w14:textId="65F04590" w:rsidR="00474611" w:rsidRDefault="00A41496" w:rsidP="005806F5">
            <w:pPr>
              <w:rPr>
                <w:rFonts w:ascii="Arial Narrow" w:hAnsi="Arial Narrow"/>
              </w:rPr>
            </w:pPr>
            <w:r>
              <w:rPr>
                <w:rFonts w:ascii="Arial Narrow" w:hAnsi="Arial Narrow"/>
              </w:rPr>
              <w:t>5.6</w:t>
            </w:r>
          </w:p>
        </w:tc>
        <w:tc>
          <w:tcPr>
            <w:tcW w:w="8711" w:type="dxa"/>
          </w:tcPr>
          <w:p w14:paraId="55741AF3" w14:textId="52FF2CC1" w:rsidR="00474611" w:rsidRPr="00B37401" w:rsidRDefault="00EA59E3" w:rsidP="00EA59E3">
            <w:pPr>
              <w:pStyle w:val="Textkrper"/>
              <w:rPr>
                <w:iCs/>
                <w:color w:val="auto"/>
                <w:sz w:val="20"/>
                <w:szCs w:val="20"/>
              </w:rPr>
            </w:pPr>
            <w:r>
              <w:rPr>
                <w:iCs/>
                <w:color w:val="auto"/>
                <w:sz w:val="20"/>
                <w:szCs w:val="20"/>
              </w:rPr>
              <w:t xml:space="preserve">Lieferung und </w:t>
            </w:r>
            <w:r w:rsidR="00474611" w:rsidRPr="00B37401">
              <w:rPr>
                <w:iCs/>
                <w:color w:val="auto"/>
                <w:sz w:val="20"/>
                <w:szCs w:val="20"/>
              </w:rPr>
              <w:t xml:space="preserve">Montage einer </w:t>
            </w:r>
            <w:r>
              <w:rPr>
                <w:iCs/>
                <w:color w:val="auto"/>
                <w:sz w:val="20"/>
                <w:szCs w:val="20"/>
              </w:rPr>
              <w:t xml:space="preserve">vollentstörten </w:t>
            </w:r>
            <w:r w:rsidR="00474611" w:rsidRPr="00B37401">
              <w:rPr>
                <w:iCs/>
                <w:color w:val="auto"/>
                <w:sz w:val="20"/>
                <w:szCs w:val="20"/>
              </w:rPr>
              <w:t>LED-Aufbau-Deckenleuchte</w:t>
            </w:r>
            <w:r>
              <w:rPr>
                <w:iCs/>
                <w:color w:val="auto"/>
                <w:sz w:val="20"/>
                <w:szCs w:val="20"/>
              </w:rPr>
              <w:t xml:space="preserve"> (ca. 8 Watt Lichtleistung) </w:t>
            </w:r>
            <w:r w:rsidR="00474611" w:rsidRPr="00B37401">
              <w:rPr>
                <w:iCs/>
                <w:color w:val="auto"/>
                <w:sz w:val="20"/>
                <w:szCs w:val="20"/>
              </w:rPr>
              <w:t>mit</w:t>
            </w:r>
            <w:r>
              <w:rPr>
                <w:iCs/>
                <w:color w:val="auto"/>
                <w:sz w:val="20"/>
                <w:szCs w:val="20"/>
              </w:rPr>
              <w:t xml:space="preserve"> </w:t>
            </w:r>
            <w:r w:rsidR="00474611" w:rsidRPr="00B37401">
              <w:rPr>
                <w:iCs/>
                <w:color w:val="auto"/>
                <w:sz w:val="20"/>
                <w:szCs w:val="20"/>
              </w:rPr>
              <w:t>integriertem Schalter</w:t>
            </w:r>
            <w:r>
              <w:rPr>
                <w:iCs/>
                <w:color w:val="auto"/>
                <w:sz w:val="20"/>
                <w:szCs w:val="20"/>
              </w:rPr>
              <w:t xml:space="preserve"> im Heckschrank / Geräteraum zur Ausleuchtung der Fächer am hintersten Dachholm</w:t>
            </w:r>
            <w:r w:rsidR="00474611" w:rsidRPr="00B37401">
              <w:rPr>
                <w:iCs/>
                <w:color w:val="auto"/>
                <w:sz w:val="20"/>
                <w:szCs w:val="20"/>
              </w:rPr>
              <w:t>. Parallel</w:t>
            </w:r>
            <w:r>
              <w:rPr>
                <w:iCs/>
                <w:color w:val="auto"/>
                <w:sz w:val="20"/>
                <w:szCs w:val="20"/>
              </w:rPr>
              <w:t xml:space="preserve"> soll</w:t>
            </w:r>
            <w:r w:rsidR="00474611" w:rsidRPr="00B37401">
              <w:rPr>
                <w:iCs/>
                <w:color w:val="auto"/>
                <w:sz w:val="20"/>
                <w:szCs w:val="20"/>
              </w:rPr>
              <w:t xml:space="preserve"> eine Verschaltung über den Türkontakt der</w:t>
            </w:r>
            <w:r>
              <w:rPr>
                <w:iCs/>
                <w:color w:val="auto"/>
                <w:sz w:val="20"/>
                <w:szCs w:val="20"/>
              </w:rPr>
              <w:t xml:space="preserve"> </w:t>
            </w:r>
            <w:r w:rsidR="00474611" w:rsidRPr="00B37401">
              <w:rPr>
                <w:iCs/>
                <w:color w:val="auto"/>
                <w:sz w:val="20"/>
                <w:szCs w:val="20"/>
              </w:rPr>
              <w:t>rechten Heckflügeltür</w:t>
            </w:r>
            <w:r>
              <w:rPr>
                <w:iCs/>
                <w:color w:val="auto"/>
                <w:sz w:val="20"/>
                <w:szCs w:val="20"/>
              </w:rPr>
              <w:t xml:space="preserve"> erfolgen</w:t>
            </w:r>
            <w:r w:rsidR="00474611" w:rsidRPr="00B37401">
              <w:rPr>
                <w:iCs/>
                <w:color w:val="auto"/>
                <w:sz w:val="20"/>
                <w:szCs w:val="20"/>
              </w:rPr>
              <w:t xml:space="preserve">. </w:t>
            </w:r>
          </w:p>
        </w:tc>
        <w:tc>
          <w:tcPr>
            <w:tcW w:w="3581" w:type="dxa"/>
            <w:tcBorders>
              <w:right w:val="single" w:sz="4" w:space="0" w:color="auto"/>
            </w:tcBorders>
          </w:tcPr>
          <w:p w14:paraId="623AB91D" w14:textId="32D7F564" w:rsidR="00474611" w:rsidRPr="00CF5AE5"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1DC6967" w14:textId="32215666" w:rsidR="00474611" w:rsidRPr="00520FBC" w:rsidRDefault="0064405D" w:rsidP="005806F5">
            <w:pPr>
              <w:jc w:val="center"/>
              <w:rPr>
                <w:rFonts w:ascii="Arial Narrow" w:hAnsi="Arial Narrow"/>
              </w:rPr>
            </w:pPr>
            <w:r w:rsidRPr="00520FBC">
              <w:rPr>
                <w:rFonts w:ascii="Arial Narrow" w:hAnsi="Arial Narrow"/>
              </w:rPr>
              <w:t>2</w:t>
            </w:r>
          </w:p>
        </w:tc>
      </w:tr>
      <w:tr w:rsidR="00474611" w:rsidRPr="00E91761" w14:paraId="4876006F" w14:textId="77777777" w:rsidTr="00531819">
        <w:trPr>
          <w:trHeight w:val="80"/>
        </w:trPr>
        <w:tc>
          <w:tcPr>
            <w:tcW w:w="637" w:type="dxa"/>
          </w:tcPr>
          <w:p w14:paraId="1637E33F" w14:textId="7DC921AD" w:rsidR="00474611" w:rsidRDefault="00A41496" w:rsidP="005806F5">
            <w:pPr>
              <w:rPr>
                <w:rFonts w:ascii="Arial Narrow" w:hAnsi="Arial Narrow"/>
              </w:rPr>
            </w:pPr>
            <w:r>
              <w:rPr>
                <w:rFonts w:ascii="Arial Narrow" w:hAnsi="Arial Narrow"/>
              </w:rPr>
              <w:t>5.7</w:t>
            </w:r>
          </w:p>
        </w:tc>
        <w:tc>
          <w:tcPr>
            <w:tcW w:w="8711" w:type="dxa"/>
          </w:tcPr>
          <w:p w14:paraId="4371B16A" w14:textId="4CB87A31" w:rsidR="00474611" w:rsidRPr="00B37401" w:rsidRDefault="00474611" w:rsidP="00474611">
            <w:pPr>
              <w:pStyle w:val="Textkrper"/>
              <w:rPr>
                <w:iCs/>
                <w:color w:val="auto"/>
                <w:sz w:val="20"/>
                <w:szCs w:val="20"/>
              </w:rPr>
            </w:pPr>
            <w:r w:rsidRPr="00B37401">
              <w:rPr>
                <w:iCs/>
                <w:color w:val="auto"/>
                <w:sz w:val="20"/>
                <w:szCs w:val="20"/>
              </w:rPr>
              <w:t xml:space="preserve">Lieferung und </w:t>
            </w:r>
            <w:r w:rsidR="0064405D">
              <w:rPr>
                <w:iCs/>
                <w:color w:val="auto"/>
                <w:sz w:val="20"/>
                <w:szCs w:val="20"/>
              </w:rPr>
              <w:t>Montage</w:t>
            </w:r>
            <w:r w:rsidRPr="00B37401">
              <w:rPr>
                <w:iCs/>
                <w:color w:val="auto"/>
                <w:sz w:val="20"/>
                <w:szCs w:val="20"/>
              </w:rPr>
              <w:t xml:space="preserve"> einer </w:t>
            </w:r>
            <w:r w:rsidR="00EA59E3">
              <w:rPr>
                <w:iCs/>
                <w:color w:val="auto"/>
                <w:sz w:val="20"/>
                <w:szCs w:val="20"/>
              </w:rPr>
              <w:t>LED-</w:t>
            </w:r>
            <w:r w:rsidRPr="00B37401">
              <w:rPr>
                <w:iCs/>
                <w:color w:val="auto"/>
                <w:sz w:val="20"/>
                <w:szCs w:val="20"/>
              </w:rPr>
              <w:t>Markisenbeleuchtung. Die</w:t>
            </w:r>
            <w:r w:rsidR="0064405D">
              <w:rPr>
                <w:iCs/>
                <w:color w:val="auto"/>
                <w:sz w:val="20"/>
                <w:szCs w:val="20"/>
              </w:rPr>
              <w:t xml:space="preserve"> </w:t>
            </w:r>
            <w:r w:rsidRPr="00B37401">
              <w:rPr>
                <w:iCs/>
                <w:color w:val="auto"/>
                <w:sz w:val="20"/>
                <w:szCs w:val="20"/>
              </w:rPr>
              <w:t xml:space="preserve">Leuchte </w:t>
            </w:r>
            <w:r w:rsidR="0064405D">
              <w:rPr>
                <w:iCs/>
                <w:color w:val="auto"/>
                <w:sz w:val="20"/>
                <w:szCs w:val="20"/>
              </w:rPr>
              <w:t>soll</w:t>
            </w:r>
            <w:r w:rsidRPr="00B37401">
              <w:rPr>
                <w:iCs/>
                <w:color w:val="auto"/>
                <w:sz w:val="20"/>
                <w:szCs w:val="20"/>
              </w:rPr>
              <w:t xml:space="preserve"> über einen Schalter im Funkpult</w:t>
            </w:r>
          </w:p>
          <w:p w14:paraId="7915A2DA" w14:textId="2D491261" w:rsidR="00474611" w:rsidRPr="00B37401" w:rsidRDefault="00474611" w:rsidP="0064405D">
            <w:pPr>
              <w:pStyle w:val="Textkrper"/>
              <w:rPr>
                <w:iCs/>
                <w:color w:val="auto"/>
                <w:sz w:val="20"/>
                <w:szCs w:val="20"/>
              </w:rPr>
            </w:pPr>
            <w:r w:rsidRPr="00B37401">
              <w:rPr>
                <w:iCs/>
                <w:color w:val="auto"/>
                <w:sz w:val="20"/>
                <w:szCs w:val="20"/>
              </w:rPr>
              <w:t>geschaltet und den Einstiegsbereich der</w:t>
            </w:r>
            <w:r w:rsidR="0064405D">
              <w:rPr>
                <w:iCs/>
                <w:color w:val="auto"/>
                <w:sz w:val="20"/>
                <w:szCs w:val="20"/>
              </w:rPr>
              <w:t xml:space="preserve"> Schiebetür ausleuchten.</w:t>
            </w:r>
          </w:p>
        </w:tc>
        <w:tc>
          <w:tcPr>
            <w:tcW w:w="3581" w:type="dxa"/>
            <w:tcBorders>
              <w:right w:val="single" w:sz="4" w:space="0" w:color="auto"/>
            </w:tcBorders>
          </w:tcPr>
          <w:p w14:paraId="4E158386" w14:textId="21EDC590" w:rsidR="00474611" w:rsidRPr="00CF5AE5" w:rsidRDefault="00474611"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A638F1C" w14:textId="4B2823E0" w:rsidR="00474611" w:rsidRPr="00520FBC" w:rsidRDefault="0064405D" w:rsidP="005806F5">
            <w:pPr>
              <w:jc w:val="center"/>
              <w:rPr>
                <w:rFonts w:ascii="Arial Narrow" w:hAnsi="Arial Narrow"/>
              </w:rPr>
            </w:pPr>
            <w:r w:rsidRPr="00520FBC">
              <w:rPr>
                <w:rFonts w:ascii="Arial Narrow" w:hAnsi="Arial Narrow"/>
              </w:rPr>
              <w:t>2</w:t>
            </w:r>
          </w:p>
        </w:tc>
      </w:tr>
      <w:tr w:rsidR="00C97582" w14:paraId="61033F9B" w14:textId="77777777" w:rsidTr="00531819">
        <w:trPr>
          <w:trHeight w:val="80"/>
        </w:trPr>
        <w:tc>
          <w:tcPr>
            <w:tcW w:w="637" w:type="dxa"/>
          </w:tcPr>
          <w:p w14:paraId="61033F95" w14:textId="77777777" w:rsidR="00C97582" w:rsidRDefault="00C97582" w:rsidP="005806F5">
            <w:pPr>
              <w:pStyle w:val="Kopfzeile"/>
              <w:tabs>
                <w:tab w:val="clear" w:pos="4536"/>
                <w:tab w:val="clear" w:pos="9072"/>
              </w:tabs>
              <w:rPr>
                <w:rFonts w:ascii="Arial Narrow" w:hAnsi="Arial Narrow"/>
                <w:b/>
                <w:bCs/>
              </w:rPr>
            </w:pPr>
            <w:r>
              <w:rPr>
                <w:rFonts w:ascii="Arial Narrow" w:hAnsi="Arial Narrow"/>
                <w:b/>
                <w:bCs/>
              </w:rPr>
              <w:t>6</w:t>
            </w:r>
          </w:p>
        </w:tc>
        <w:tc>
          <w:tcPr>
            <w:tcW w:w="8711" w:type="dxa"/>
          </w:tcPr>
          <w:p w14:paraId="61033F96" w14:textId="67D2657F" w:rsidR="00C97582" w:rsidRPr="00B37401" w:rsidRDefault="00D23019" w:rsidP="005806F5">
            <w:pPr>
              <w:pStyle w:val="Textkrper"/>
              <w:jc w:val="both"/>
              <w:rPr>
                <w:b/>
                <w:bCs/>
                <w:color w:val="auto"/>
                <w:sz w:val="20"/>
                <w:szCs w:val="20"/>
                <w:u w:val="single"/>
              </w:rPr>
            </w:pPr>
            <w:r w:rsidRPr="00B37401">
              <w:rPr>
                <w:b/>
                <w:bCs/>
                <w:color w:val="auto"/>
                <w:sz w:val="20"/>
                <w:szCs w:val="20"/>
                <w:u w:val="single"/>
              </w:rPr>
              <w:t>Elektrik</w:t>
            </w:r>
          </w:p>
        </w:tc>
        <w:tc>
          <w:tcPr>
            <w:tcW w:w="3581" w:type="dxa"/>
            <w:tcBorders>
              <w:right w:val="single" w:sz="4" w:space="0" w:color="auto"/>
            </w:tcBorders>
          </w:tcPr>
          <w:p w14:paraId="61033F97" w14:textId="77777777" w:rsidR="00C97582" w:rsidRPr="007D62C5" w:rsidRDefault="00C97582" w:rsidP="005806F5">
            <w:pPr>
              <w:pStyle w:val="Textkrper"/>
              <w:ind w:left="109"/>
              <w:jc w:val="both"/>
              <w:rPr>
                <w:b/>
                <w:bCs/>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3F98" w14:textId="77777777" w:rsidR="00C97582" w:rsidRPr="00520FBC" w:rsidRDefault="00C97582" w:rsidP="005806F5">
            <w:pPr>
              <w:jc w:val="center"/>
              <w:rPr>
                <w:rFonts w:ascii="Arial Narrow" w:hAnsi="Arial Narrow"/>
                <w:b/>
                <w:bCs/>
              </w:rPr>
            </w:pPr>
          </w:p>
        </w:tc>
      </w:tr>
      <w:tr w:rsidR="00C97582" w14:paraId="61033FA2" w14:textId="77777777" w:rsidTr="00531819">
        <w:trPr>
          <w:trHeight w:val="80"/>
        </w:trPr>
        <w:tc>
          <w:tcPr>
            <w:tcW w:w="637" w:type="dxa"/>
          </w:tcPr>
          <w:p w14:paraId="61033F9C" w14:textId="77777777" w:rsidR="00C97582" w:rsidRPr="00283266" w:rsidRDefault="00C97582" w:rsidP="005806F5">
            <w:pPr>
              <w:rPr>
                <w:rFonts w:ascii="Arial Narrow" w:hAnsi="Arial Narrow"/>
              </w:rPr>
            </w:pPr>
            <w:r w:rsidRPr="00283266">
              <w:rPr>
                <w:rFonts w:ascii="Arial Narrow" w:hAnsi="Arial Narrow"/>
              </w:rPr>
              <w:t>6.1</w:t>
            </w:r>
          </w:p>
        </w:tc>
        <w:tc>
          <w:tcPr>
            <w:tcW w:w="8711" w:type="dxa"/>
          </w:tcPr>
          <w:p w14:paraId="14F6B50A" w14:textId="15B079A2" w:rsidR="00286456" w:rsidRPr="00B37401" w:rsidRDefault="00286456" w:rsidP="00286456">
            <w:pPr>
              <w:pStyle w:val="Textkrper"/>
              <w:rPr>
                <w:color w:val="auto"/>
                <w:sz w:val="20"/>
                <w:szCs w:val="20"/>
              </w:rPr>
            </w:pPr>
            <w:r w:rsidRPr="00B37401">
              <w:rPr>
                <w:color w:val="auto"/>
                <w:sz w:val="20"/>
                <w:szCs w:val="20"/>
              </w:rPr>
              <w:t xml:space="preserve">Lieferung </w:t>
            </w:r>
            <w:r w:rsidR="0064405D">
              <w:rPr>
                <w:color w:val="auto"/>
                <w:sz w:val="20"/>
                <w:szCs w:val="20"/>
              </w:rPr>
              <w:t xml:space="preserve">und Montage </w:t>
            </w:r>
            <w:r w:rsidRPr="00B37401">
              <w:rPr>
                <w:color w:val="auto"/>
                <w:sz w:val="20"/>
                <w:szCs w:val="20"/>
              </w:rPr>
              <w:t>eines Werkstattschalters für die Abschaltung</w:t>
            </w:r>
            <w:r w:rsidR="0064405D">
              <w:rPr>
                <w:color w:val="auto"/>
                <w:sz w:val="20"/>
                <w:szCs w:val="20"/>
              </w:rPr>
              <w:t xml:space="preserve"> </w:t>
            </w:r>
            <w:r w:rsidRPr="00B37401">
              <w:rPr>
                <w:color w:val="auto"/>
                <w:sz w:val="20"/>
                <w:szCs w:val="20"/>
              </w:rPr>
              <w:t>der Verbraucher der Zusatzbatterie.</w:t>
            </w:r>
            <w:r w:rsidR="0064405D">
              <w:rPr>
                <w:color w:val="auto"/>
                <w:sz w:val="20"/>
                <w:szCs w:val="20"/>
              </w:rPr>
              <w:t xml:space="preserve"> </w:t>
            </w:r>
            <w:r w:rsidR="00773073">
              <w:rPr>
                <w:color w:val="auto"/>
                <w:sz w:val="20"/>
                <w:szCs w:val="20"/>
              </w:rPr>
              <w:t>D</w:t>
            </w:r>
            <w:r w:rsidRPr="00B37401">
              <w:rPr>
                <w:color w:val="auto"/>
                <w:sz w:val="20"/>
                <w:szCs w:val="20"/>
              </w:rPr>
              <w:t>eutliche</w:t>
            </w:r>
          </w:p>
          <w:p w14:paraId="61033F9D" w14:textId="72677D82" w:rsidR="00286456" w:rsidRPr="00B37401" w:rsidRDefault="00286456" w:rsidP="00773073">
            <w:pPr>
              <w:pStyle w:val="Textkrper"/>
              <w:rPr>
                <w:color w:val="auto"/>
                <w:sz w:val="20"/>
                <w:szCs w:val="20"/>
              </w:rPr>
            </w:pPr>
            <w:r w:rsidRPr="00B37401">
              <w:rPr>
                <w:color w:val="auto"/>
                <w:sz w:val="20"/>
                <w:szCs w:val="20"/>
              </w:rPr>
              <w:t>Reduzierung der Stromaufnahme des ELW, sollte</w:t>
            </w:r>
            <w:r w:rsidR="00773073">
              <w:rPr>
                <w:color w:val="auto"/>
                <w:sz w:val="20"/>
                <w:szCs w:val="20"/>
              </w:rPr>
              <w:t xml:space="preserve"> </w:t>
            </w:r>
            <w:r w:rsidRPr="00B37401">
              <w:rPr>
                <w:color w:val="auto"/>
                <w:sz w:val="20"/>
                <w:szCs w:val="20"/>
              </w:rPr>
              <w:t>dieser für einen Werkstattaufenthalt, oder längere Zeit</w:t>
            </w:r>
            <w:r w:rsidR="00773073">
              <w:rPr>
                <w:color w:val="auto"/>
                <w:sz w:val="20"/>
                <w:szCs w:val="20"/>
              </w:rPr>
              <w:t xml:space="preserve"> </w:t>
            </w:r>
            <w:r w:rsidRPr="00B37401">
              <w:rPr>
                <w:color w:val="auto"/>
                <w:sz w:val="20"/>
                <w:szCs w:val="20"/>
              </w:rPr>
              <w:t>ohne Einspeisung abgestellt werden. Dieser</w:t>
            </w:r>
            <w:r w:rsidR="00773073">
              <w:rPr>
                <w:color w:val="auto"/>
                <w:sz w:val="20"/>
                <w:szCs w:val="20"/>
              </w:rPr>
              <w:t xml:space="preserve"> </w:t>
            </w:r>
            <w:r w:rsidRPr="00B37401">
              <w:rPr>
                <w:color w:val="auto"/>
                <w:sz w:val="20"/>
                <w:szCs w:val="20"/>
              </w:rPr>
              <w:t>„Werkstattmodus“ deaktiviert alle Verbraucher im</w:t>
            </w:r>
            <w:r w:rsidR="00773073">
              <w:rPr>
                <w:color w:val="auto"/>
                <w:sz w:val="20"/>
                <w:szCs w:val="20"/>
              </w:rPr>
              <w:t xml:space="preserve"> </w:t>
            </w:r>
            <w:r w:rsidRPr="00B37401">
              <w:rPr>
                <w:color w:val="auto"/>
                <w:sz w:val="20"/>
                <w:szCs w:val="20"/>
              </w:rPr>
              <w:t>Fahrzeug, mit Ausnahme einer optionalen NAS</w:t>
            </w:r>
            <w:r w:rsidR="00773073">
              <w:rPr>
                <w:color w:val="auto"/>
                <w:sz w:val="20"/>
                <w:szCs w:val="20"/>
              </w:rPr>
              <w:t xml:space="preserve"> </w:t>
            </w:r>
            <w:r w:rsidRPr="00B37401">
              <w:rPr>
                <w:color w:val="auto"/>
                <w:sz w:val="20"/>
                <w:szCs w:val="20"/>
              </w:rPr>
              <w:t>Netzwerkfestplatte, um hier die Datensicherheit zu</w:t>
            </w:r>
            <w:r w:rsidR="00773073">
              <w:rPr>
                <w:color w:val="auto"/>
                <w:sz w:val="20"/>
                <w:szCs w:val="20"/>
              </w:rPr>
              <w:t xml:space="preserve"> </w:t>
            </w:r>
            <w:r w:rsidRPr="00B37401">
              <w:rPr>
                <w:color w:val="auto"/>
                <w:sz w:val="20"/>
                <w:szCs w:val="20"/>
              </w:rPr>
              <w:t xml:space="preserve">gewährleisten. </w:t>
            </w:r>
            <w:r w:rsidR="00773073">
              <w:rPr>
                <w:color w:val="auto"/>
                <w:sz w:val="20"/>
                <w:szCs w:val="20"/>
              </w:rPr>
              <w:t>D</w:t>
            </w:r>
            <w:r w:rsidRPr="00B37401">
              <w:rPr>
                <w:color w:val="auto"/>
                <w:sz w:val="20"/>
                <w:szCs w:val="20"/>
              </w:rPr>
              <w:t>as Trägerfahrzeug bleibt weiterhin voll</w:t>
            </w:r>
            <w:r w:rsidR="00773073">
              <w:rPr>
                <w:color w:val="auto"/>
                <w:sz w:val="20"/>
                <w:szCs w:val="20"/>
              </w:rPr>
              <w:t xml:space="preserve"> </w:t>
            </w:r>
            <w:r w:rsidRPr="00B37401">
              <w:rPr>
                <w:color w:val="auto"/>
                <w:sz w:val="20"/>
                <w:szCs w:val="20"/>
              </w:rPr>
              <w:t>fahrbereit. Der Tiefentlade-Schutz und die Abschaltung</w:t>
            </w:r>
            <w:r w:rsidR="00773073">
              <w:rPr>
                <w:color w:val="auto"/>
                <w:sz w:val="20"/>
                <w:szCs w:val="20"/>
              </w:rPr>
              <w:t xml:space="preserve"> </w:t>
            </w:r>
            <w:r w:rsidRPr="00B37401">
              <w:rPr>
                <w:color w:val="auto"/>
                <w:sz w:val="20"/>
                <w:szCs w:val="20"/>
              </w:rPr>
              <w:t>aller Verbraucher bei Erreichen der</w:t>
            </w:r>
            <w:r w:rsidR="00773073">
              <w:rPr>
                <w:color w:val="auto"/>
                <w:sz w:val="20"/>
                <w:szCs w:val="20"/>
              </w:rPr>
              <w:t xml:space="preserve"> </w:t>
            </w:r>
            <w:r w:rsidRPr="00B37401">
              <w:rPr>
                <w:color w:val="auto"/>
                <w:sz w:val="20"/>
                <w:szCs w:val="20"/>
              </w:rPr>
              <w:t>Unterspannungsstufe 2 der Zusatzbatterie bleiben im</w:t>
            </w:r>
            <w:r w:rsidR="00773073">
              <w:rPr>
                <w:color w:val="auto"/>
                <w:sz w:val="20"/>
                <w:szCs w:val="20"/>
              </w:rPr>
              <w:t xml:space="preserve"> </w:t>
            </w:r>
            <w:r w:rsidRPr="00B37401">
              <w:rPr>
                <w:color w:val="auto"/>
                <w:sz w:val="20"/>
                <w:szCs w:val="20"/>
              </w:rPr>
              <w:t>Werkstattmodus erhalten.</w:t>
            </w:r>
          </w:p>
        </w:tc>
        <w:tc>
          <w:tcPr>
            <w:tcW w:w="3581" w:type="dxa"/>
            <w:tcBorders>
              <w:right w:val="single" w:sz="4" w:space="0" w:color="auto"/>
            </w:tcBorders>
          </w:tcPr>
          <w:p w14:paraId="61033F9E" w14:textId="77777777" w:rsidR="00C97582" w:rsidRPr="007D62C5" w:rsidRDefault="00C97582" w:rsidP="005806F5">
            <w:pPr>
              <w:tabs>
                <w:tab w:val="left" w:pos="426"/>
                <w:tab w:val="left" w:pos="1560"/>
                <w:tab w:val="left" w:pos="2410"/>
              </w:tabs>
              <w:ind w:left="109" w:right="339"/>
              <w:rPr>
                <w:rFonts w:ascii="Arial Narrow" w:hAnsi="Arial Narrow"/>
              </w:rPr>
            </w:pPr>
            <w:r w:rsidRPr="007D62C5">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9F" w14:textId="3A87AED6" w:rsidR="00C97582" w:rsidRPr="00520FBC" w:rsidRDefault="00520FBC" w:rsidP="005806F5">
            <w:pPr>
              <w:jc w:val="center"/>
              <w:rPr>
                <w:rFonts w:ascii="Arial Narrow" w:hAnsi="Arial Narrow"/>
              </w:rPr>
            </w:pPr>
            <w:r>
              <w:rPr>
                <w:rFonts w:ascii="Arial Narrow" w:hAnsi="Arial Narrow"/>
              </w:rPr>
              <w:t>1</w:t>
            </w:r>
          </w:p>
        </w:tc>
      </w:tr>
      <w:tr w:rsidR="00C97582" w14:paraId="61033FA9" w14:textId="77777777" w:rsidTr="00531819">
        <w:trPr>
          <w:trHeight w:val="80"/>
        </w:trPr>
        <w:tc>
          <w:tcPr>
            <w:tcW w:w="637" w:type="dxa"/>
          </w:tcPr>
          <w:p w14:paraId="61033FA3" w14:textId="77777777" w:rsidR="00C97582" w:rsidRPr="00283266" w:rsidRDefault="00C97582" w:rsidP="005806F5">
            <w:pPr>
              <w:rPr>
                <w:rFonts w:ascii="Arial Narrow" w:hAnsi="Arial Narrow"/>
              </w:rPr>
            </w:pPr>
            <w:r w:rsidRPr="00283266">
              <w:rPr>
                <w:rFonts w:ascii="Arial Narrow" w:hAnsi="Arial Narrow"/>
              </w:rPr>
              <w:t>6.2</w:t>
            </w:r>
          </w:p>
        </w:tc>
        <w:tc>
          <w:tcPr>
            <w:tcW w:w="8711" w:type="dxa"/>
          </w:tcPr>
          <w:p w14:paraId="61033FA4" w14:textId="05C0A7B4" w:rsidR="00773073" w:rsidRPr="00B37401" w:rsidRDefault="00773073" w:rsidP="00286456">
            <w:pPr>
              <w:pStyle w:val="Textkrper"/>
              <w:rPr>
                <w:color w:val="auto"/>
                <w:sz w:val="20"/>
                <w:szCs w:val="20"/>
              </w:rPr>
            </w:pPr>
            <w:r w:rsidRPr="00773073">
              <w:rPr>
                <w:color w:val="auto"/>
                <w:sz w:val="20"/>
                <w:szCs w:val="20"/>
              </w:rPr>
              <w:t>Lieferung und Montage einer Stromversorgungseinheit 230V für eine externe Stromquelle (LEAB). Einbauort auf der Fahrerseite in der Nähe der Fahrertür. Die Stromversorgung muss automatisch beim Starten getrennt werden. Das Anschlussstück am Fahrzeug wird dabei automatisch verschlossen. Signalleuchte an der Einspeisestelle zur Erkennung, dass 230 V ins Fahrzeug eingespeist wird und di</w:t>
            </w:r>
            <w:r>
              <w:rPr>
                <w:color w:val="auto"/>
                <w:sz w:val="20"/>
                <w:szCs w:val="20"/>
              </w:rPr>
              <w:t>e Spannung tatsächlich anliegt.</w:t>
            </w:r>
          </w:p>
        </w:tc>
        <w:tc>
          <w:tcPr>
            <w:tcW w:w="3581" w:type="dxa"/>
            <w:tcBorders>
              <w:right w:val="single" w:sz="4" w:space="0" w:color="auto"/>
            </w:tcBorders>
          </w:tcPr>
          <w:p w14:paraId="61033FA5" w14:textId="77777777" w:rsidR="00C97582" w:rsidRPr="007D62C5" w:rsidRDefault="00C97582" w:rsidP="005806F5">
            <w:pPr>
              <w:tabs>
                <w:tab w:val="left" w:pos="426"/>
                <w:tab w:val="left" w:pos="1560"/>
                <w:tab w:val="left" w:pos="2410"/>
              </w:tabs>
              <w:ind w:left="109" w:right="339"/>
              <w:rPr>
                <w:rFonts w:ascii="Arial Narrow" w:hAnsi="Arial Narrow"/>
              </w:rPr>
            </w:pPr>
            <w:r w:rsidRPr="007D62C5">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A6" w14:textId="76D3023B" w:rsidR="00C97582" w:rsidRPr="00520FBC" w:rsidRDefault="00520FBC" w:rsidP="005806F5">
            <w:pPr>
              <w:jc w:val="center"/>
              <w:rPr>
                <w:rFonts w:ascii="Arial Narrow" w:hAnsi="Arial Narrow"/>
              </w:rPr>
            </w:pPr>
            <w:r>
              <w:rPr>
                <w:rFonts w:ascii="Arial Narrow" w:hAnsi="Arial Narrow"/>
              </w:rPr>
              <w:t>1</w:t>
            </w:r>
          </w:p>
        </w:tc>
      </w:tr>
      <w:tr w:rsidR="00C97582" w14:paraId="61033FB0" w14:textId="77777777" w:rsidTr="00531819">
        <w:trPr>
          <w:trHeight w:val="80"/>
        </w:trPr>
        <w:tc>
          <w:tcPr>
            <w:tcW w:w="637" w:type="dxa"/>
          </w:tcPr>
          <w:p w14:paraId="61033FAA" w14:textId="77777777" w:rsidR="00C97582" w:rsidRPr="00283266" w:rsidRDefault="00C97582" w:rsidP="005806F5">
            <w:pPr>
              <w:rPr>
                <w:rFonts w:ascii="Arial Narrow" w:hAnsi="Arial Narrow"/>
              </w:rPr>
            </w:pPr>
            <w:r w:rsidRPr="00283266">
              <w:rPr>
                <w:rFonts w:ascii="Arial Narrow" w:hAnsi="Arial Narrow"/>
              </w:rPr>
              <w:t>6.3</w:t>
            </w:r>
          </w:p>
        </w:tc>
        <w:tc>
          <w:tcPr>
            <w:tcW w:w="8711" w:type="dxa"/>
          </w:tcPr>
          <w:p w14:paraId="61033FAB" w14:textId="4A2537FB" w:rsidR="00C97582" w:rsidRPr="00B37401" w:rsidRDefault="00773073" w:rsidP="00286456">
            <w:pPr>
              <w:pStyle w:val="Textkrper"/>
              <w:rPr>
                <w:color w:val="auto"/>
                <w:sz w:val="20"/>
                <w:szCs w:val="20"/>
              </w:rPr>
            </w:pPr>
            <w:r w:rsidRPr="00773073">
              <w:rPr>
                <w:color w:val="auto"/>
                <w:sz w:val="20"/>
                <w:szCs w:val="20"/>
              </w:rPr>
              <w:t xml:space="preserve">Lieferung eines Zuleitungskabels, Leitungslänge ca. 8m, inkl. Kupplungsdose mit Aufhängevorrichtung </w:t>
            </w:r>
            <w:r>
              <w:rPr>
                <w:color w:val="auto"/>
                <w:sz w:val="20"/>
                <w:szCs w:val="20"/>
              </w:rPr>
              <w:t>aus Edelstahl zur Deckenmontage</w:t>
            </w:r>
          </w:p>
        </w:tc>
        <w:tc>
          <w:tcPr>
            <w:tcW w:w="3581" w:type="dxa"/>
            <w:tcBorders>
              <w:right w:val="single" w:sz="4" w:space="0" w:color="auto"/>
            </w:tcBorders>
          </w:tcPr>
          <w:p w14:paraId="61033FAC" w14:textId="77777777" w:rsidR="00C97582" w:rsidRDefault="00C97582" w:rsidP="005806F5">
            <w:pPr>
              <w:tabs>
                <w:tab w:val="left" w:pos="426"/>
                <w:tab w:val="left" w:pos="1560"/>
                <w:tab w:val="left" w:pos="2410"/>
              </w:tabs>
              <w:ind w:left="109" w:right="339"/>
              <w:rPr>
                <w:rFonts w:ascii="Arial Narrow" w:hAnsi="Arial Narrow"/>
              </w:rPr>
            </w:pPr>
            <w:r>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AD" w14:textId="283591C9" w:rsidR="00C97582" w:rsidRPr="00520FBC" w:rsidRDefault="00520FBC" w:rsidP="005806F5">
            <w:pPr>
              <w:jc w:val="center"/>
              <w:rPr>
                <w:rFonts w:ascii="Arial Narrow" w:hAnsi="Arial Narrow"/>
              </w:rPr>
            </w:pPr>
            <w:r>
              <w:rPr>
                <w:rFonts w:ascii="Arial Narrow" w:hAnsi="Arial Narrow"/>
              </w:rPr>
              <w:t>1</w:t>
            </w:r>
          </w:p>
        </w:tc>
      </w:tr>
      <w:tr w:rsidR="00C97582" w14:paraId="61033FB7" w14:textId="77777777" w:rsidTr="00531819">
        <w:trPr>
          <w:trHeight w:val="80"/>
        </w:trPr>
        <w:tc>
          <w:tcPr>
            <w:tcW w:w="637" w:type="dxa"/>
          </w:tcPr>
          <w:p w14:paraId="61033FB1" w14:textId="77777777" w:rsidR="00C97582" w:rsidRPr="00283266" w:rsidRDefault="00C97582" w:rsidP="005806F5">
            <w:pPr>
              <w:pStyle w:val="Kopfzeile"/>
              <w:tabs>
                <w:tab w:val="clear" w:pos="4536"/>
                <w:tab w:val="clear" w:pos="9072"/>
              </w:tabs>
              <w:rPr>
                <w:rFonts w:ascii="Arial Narrow" w:hAnsi="Arial Narrow"/>
              </w:rPr>
            </w:pPr>
            <w:r w:rsidRPr="00283266">
              <w:rPr>
                <w:rFonts w:ascii="Arial Narrow" w:hAnsi="Arial Narrow"/>
              </w:rPr>
              <w:t>6.4</w:t>
            </w:r>
          </w:p>
        </w:tc>
        <w:tc>
          <w:tcPr>
            <w:tcW w:w="8711" w:type="dxa"/>
          </w:tcPr>
          <w:p w14:paraId="61033FB2" w14:textId="61A381BB" w:rsidR="00C97582" w:rsidRPr="00B37401" w:rsidRDefault="00773073" w:rsidP="00286456">
            <w:pPr>
              <w:pStyle w:val="Textkrper"/>
              <w:rPr>
                <w:color w:val="auto"/>
                <w:sz w:val="20"/>
                <w:szCs w:val="20"/>
              </w:rPr>
            </w:pPr>
            <w:r w:rsidRPr="00773073">
              <w:rPr>
                <w:color w:val="auto"/>
                <w:sz w:val="20"/>
                <w:szCs w:val="20"/>
              </w:rPr>
              <w:t>Lieferung und Lagerung eines konfektionierten Adapterkabels für vorstehende Versorgungseinheit: Kupplungsdose 230 V und Gummi-Schukostecker, Flexkabel 3x1,5 mm², Länge ca. 5m</w:t>
            </w:r>
          </w:p>
        </w:tc>
        <w:tc>
          <w:tcPr>
            <w:tcW w:w="3581" w:type="dxa"/>
            <w:tcBorders>
              <w:right w:val="single" w:sz="4" w:space="0" w:color="auto"/>
            </w:tcBorders>
          </w:tcPr>
          <w:p w14:paraId="61033FB3" w14:textId="77777777" w:rsidR="00C97582" w:rsidRDefault="00C97582" w:rsidP="005806F5">
            <w:pPr>
              <w:tabs>
                <w:tab w:val="left" w:pos="426"/>
                <w:tab w:val="left" w:pos="1560"/>
                <w:tab w:val="left" w:pos="2410"/>
              </w:tabs>
              <w:ind w:left="109" w:right="339"/>
              <w:rPr>
                <w:rFonts w:ascii="Arial Narrow" w:hAnsi="Arial Narrow"/>
              </w:rPr>
            </w:pPr>
            <w:r>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B4" w14:textId="3F25B788" w:rsidR="00C97582" w:rsidRPr="00520FBC" w:rsidRDefault="00520FBC" w:rsidP="005806F5">
            <w:pPr>
              <w:jc w:val="center"/>
              <w:rPr>
                <w:rFonts w:ascii="Arial Narrow" w:hAnsi="Arial Narrow"/>
              </w:rPr>
            </w:pPr>
            <w:r>
              <w:rPr>
                <w:rFonts w:ascii="Arial Narrow" w:hAnsi="Arial Narrow"/>
              </w:rPr>
              <w:t>1</w:t>
            </w:r>
          </w:p>
        </w:tc>
      </w:tr>
      <w:tr w:rsidR="00C97582" w14:paraId="61033FBE" w14:textId="77777777" w:rsidTr="00531819">
        <w:trPr>
          <w:trHeight w:val="80"/>
        </w:trPr>
        <w:tc>
          <w:tcPr>
            <w:tcW w:w="637" w:type="dxa"/>
          </w:tcPr>
          <w:p w14:paraId="61033FB8" w14:textId="77777777" w:rsidR="00C97582" w:rsidRDefault="00C97582" w:rsidP="005806F5">
            <w:pPr>
              <w:rPr>
                <w:rFonts w:ascii="Arial Narrow" w:hAnsi="Arial Narrow"/>
              </w:rPr>
            </w:pPr>
            <w:r>
              <w:rPr>
                <w:rFonts w:ascii="Arial Narrow" w:hAnsi="Arial Narrow"/>
              </w:rPr>
              <w:t>6.5</w:t>
            </w:r>
          </w:p>
        </w:tc>
        <w:tc>
          <w:tcPr>
            <w:tcW w:w="8711" w:type="dxa"/>
          </w:tcPr>
          <w:p w14:paraId="61033FB9" w14:textId="05E825BB" w:rsidR="00286456" w:rsidRPr="00B37401" w:rsidRDefault="00773073" w:rsidP="00773073">
            <w:pPr>
              <w:pStyle w:val="Textkrper"/>
              <w:rPr>
                <w:color w:val="auto"/>
                <w:sz w:val="20"/>
                <w:szCs w:val="20"/>
              </w:rPr>
            </w:pPr>
            <w:r>
              <w:rPr>
                <w:color w:val="auto"/>
                <w:sz w:val="20"/>
                <w:szCs w:val="20"/>
              </w:rPr>
              <w:t xml:space="preserve">Lieferung und </w:t>
            </w:r>
            <w:r w:rsidR="00286456" w:rsidRPr="00B37401">
              <w:rPr>
                <w:color w:val="auto"/>
                <w:sz w:val="20"/>
                <w:szCs w:val="20"/>
              </w:rPr>
              <w:t>Montage einer 230 Volt Zentralelektrik im</w:t>
            </w:r>
            <w:r>
              <w:rPr>
                <w:color w:val="auto"/>
                <w:sz w:val="20"/>
                <w:szCs w:val="20"/>
              </w:rPr>
              <w:t xml:space="preserve"> </w:t>
            </w:r>
            <w:r w:rsidR="00286456" w:rsidRPr="00B37401">
              <w:rPr>
                <w:color w:val="auto"/>
                <w:sz w:val="20"/>
                <w:szCs w:val="20"/>
              </w:rPr>
              <w:t>Kleinverteilergehäuse</w:t>
            </w:r>
            <w:r>
              <w:rPr>
                <w:color w:val="auto"/>
                <w:sz w:val="20"/>
                <w:szCs w:val="20"/>
              </w:rPr>
              <w:t xml:space="preserve"> mit </w:t>
            </w:r>
            <w:r w:rsidRPr="00B37401">
              <w:rPr>
                <w:color w:val="auto"/>
                <w:sz w:val="20"/>
                <w:szCs w:val="20"/>
              </w:rPr>
              <w:t>Fehlerstrom-Personenschutzschalter</w:t>
            </w:r>
            <w:r>
              <w:rPr>
                <w:color w:val="auto"/>
                <w:sz w:val="20"/>
                <w:szCs w:val="20"/>
              </w:rPr>
              <w:t xml:space="preserve">, </w:t>
            </w:r>
            <w:r w:rsidRPr="00B37401">
              <w:rPr>
                <w:color w:val="auto"/>
                <w:sz w:val="20"/>
                <w:szCs w:val="20"/>
              </w:rPr>
              <w:t>diversen Schutzeinrichtungen (z.B. Startunterbrechung)</w:t>
            </w:r>
            <w:r>
              <w:rPr>
                <w:color w:val="auto"/>
                <w:sz w:val="20"/>
                <w:szCs w:val="20"/>
              </w:rPr>
              <w:t xml:space="preserve"> </w:t>
            </w:r>
            <w:r w:rsidRPr="00B37401">
              <w:rPr>
                <w:color w:val="auto"/>
                <w:sz w:val="20"/>
                <w:szCs w:val="20"/>
              </w:rPr>
              <w:t>und Schaltrelais</w:t>
            </w:r>
            <w:r>
              <w:rPr>
                <w:color w:val="auto"/>
                <w:sz w:val="20"/>
                <w:szCs w:val="20"/>
              </w:rPr>
              <w:t xml:space="preserve"> inkl. Kontrolleuchte am Funktisch</w:t>
            </w:r>
            <w:r w:rsidRPr="00B37401">
              <w:rPr>
                <w:color w:val="auto"/>
                <w:sz w:val="20"/>
                <w:szCs w:val="20"/>
              </w:rPr>
              <w:t>.</w:t>
            </w:r>
            <w:r>
              <w:rPr>
                <w:color w:val="auto"/>
                <w:sz w:val="20"/>
                <w:szCs w:val="20"/>
              </w:rPr>
              <w:t xml:space="preserve"> Protokollierte Abnahme nach </w:t>
            </w:r>
            <w:r w:rsidRPr="00B37401">
              <w:rPr>
                <w:color w:val="auto"/>
                <w:sz w:val="20"/>
                <w:szCs w:val="20"/>
              </w:rPr>
              <w:t>VDE Norm</w:t>
            </w:r>
            <w:r>
              <w:rPr>
                <w:color w:val="auto"/>
                <w:sz w:val="20"/>
                <w:szCs w:val="20"/>
              </w:rPr>
              <w:t xml:space="preserve"> </w:t>
            </w:r>
            <w:r w:rsidRPr="00B37401">
              <w:rPr>
                <w:color w:val="auto"/>
                <w:sz w:val="20"/>
                <w:szCs w:val="20"/>
              </w:rPr>
              <w:t>0100 Teil 600 sowie 0701/0702</w:t>
            </w:r>
            <w:r>
              <w:rPr>
                <w:color w:val="auto"/>
                <w:sz w:val="20"/>
                <w:szCs w:val="20"/>
              </w:rPr>
              <w:t>. Mehrere einzeln abgesicherte Stromkreise für eine hohe Einsatzsicherheit des Fahrzeuges.</w:t>
            </w:r>
          </w:p>
        </w:tc>
        <w:tc>
          <w:tcPr>
            <w:tcW w:w="3581" w:type="dxa"/>
            <w:tcBorders>
              <w:right w:val="single" w:sz="4" w:space="0" w:color="auto"/>
            </w:tcBorders>
          </w:tcPr>
          <w:p w14:paraId="61033FBA"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BB" w14:textId="272BA7E5" w:rsidR="00C97582" w:rsidRPr="00520FBC" w:rsidRDefault="00520FBC" w:rsidP="005806F5">
            <w:pPr>
              <w:jc w:val="center"/>
              <w:rPr>
                <w:rFonts w:ascii="Arial Narrow" w:hAnsi="Arial Narrow"/>
              </w:rPr>
            </w:pPr>
            <w:r>
              <w:rPr>
                <w:rFonts w:ascii="Arial Narrow" w:hAnsi="Arial Narrow"/>
              </w:rPr>
              <w:t>1</w:t>
            </w:r>
          </w:p>
        </w:tc>
      </w:tr>
      <w:tr w:rsidR="00C97582" w14:paraId="61033FC5" w14:textId="77777777" w:rsidTr="00531819">
        <w:trPr>
          <w:trHeight w:val="80"/>
        </w:trPr>
        <w:tc>
          <w:tcPr>
            <w:tcW w:w="637" w:type="dxa"/>
          </w:tcPr>
          <w:p w14:paraId="61033FBF" w14:textId="77777777" w:rsidR="00C97582" w:rsidRDefault="00C97582" w:rsidP="005806F5">
            <w:pPr>
              <w:rPr>
                <w:rFonts w:ascii="Arial Narrow" w:hAnsi="Arial Narrow"/>
              </w:rPr>
            </w:pPr>
            <w:r>
              <w:rPr>
                <w:rFonts w:ascii="Arial Narrow" w:hAnsi="Arial Narrow"/>
              </w:rPr>
              <w:t>6.6</w:t>
            </w:r>
          </w:p>
        </w:tc>
        <w:tc>
          <w:tcPr>
            <w:tcW w:w="8711" w:type="dxa"/>
          </w:tcPr>
          <w:p w14:paraId="61033FC0" w14:textId="54622A2B" w:rsidR="00C97582" w:rsidRPr="00B37401" w:rsidRDefault="00773073" w:rsidP="00773073">
            <w:pPr>
              <w:pStyle w:val="Textkrper"/>
              <w:rPr>
                <w:color w:val="auto"/>
                <w:sz w:val="20"/>
                <w:szCs w:val="20"/>
              </w:rPr>
            </w:pPr>
            <w:r>
              <w:rPr>
                <w:color w:val="auto"/>
                <w:sz w:val="20"/>
                <w:szCs w:val="20"/>
              </w:rPr>
              <w:t xml:space="preserve">Lieferung und </w:t>
            </w:r>
            <w:r w:rsidR="00286456" w:rsidRPr="00B37401">
              <w:rPr>
                <w:color w:val="auto"/>
                <w:sz w:val="20"/>
                <w:szCs w:val="20"/>
              </w:rPr>
              <w:t xml:space="preserve">Montage eines Potentialausgleiches </w:t>
            </w:r>
            <w:r w:rsidRPr="00B37401">
              <w:rPr>
                <w:color w:val="auto"/>
                <w:sz w:val="20"/>
                <w:szCs w:val="20"/>
              </w:rPr>
              <w:t>nach DIN 0100/717</w:t>
            </w:r>
            <w:r>
              <w:rPr>
                <w:color w:val="auto"/>
                <w:sz w:val="20"/>
                <w:szCs w:val="20"/>
              </w:rPr>
              <w:t xml:space="preserve"> </w:t>
            </w:r>
            <w:r w:rsidR="00286456" w:rsidRPr="00B37401">
              <w:rPr>
                <w:color w:val="auto"/>
                <w:sz w:val="20"/>
                <w:szCs w:val="20"/>
              </w:rPr>
              <w:t>zwischen</w:t>
            </w:r>
            <w:r>
              <w:rPr>
                <w:color w:val="auto"/>
                <w:sz w:val="20"/>
                <w:szCs w:val="20"/>
              </w:rPr>
              <w:t xml:space="preserve"> </w:t>
            </w:r>
            <w:r w:rsidR="00286456" w:rsidRPr="00B37401">
              <w:rPr>
                <w:color w:val="auto"/>
                <w:sz w:val="20"/>
                <w:szCs w:val="20"/>
              </w:rPr>
              <w:t>Karosserie und allen beweglichen Teilen des</w:t>
            </w:r>
            <w:r>
              <w:rPr>
                <w:color w:val="auto"/>
                <w:sz w:val="20"/>
                <w:szCs w:val="20"/>
              </w:rPr>
              <w:t xml:space="preserve"> </w:t>
            </w:r>
            <w:r w:rsidR="00286456" w:rsidRPr="00B37401">
              <w:rPr>
                <w:color w:val="auto"/>
                <w:sz w:val="20"/>
                <w:szCs w:val="20"/>
              </w:rPr>
              <w:t xml:space="preserve">Fahrzeuges (Türen, Motorhaube). </w:t>
            </w:r>
          </w:p>
        </w:tc>
        <w:tc>
          <w:tcPr>
            <w:tcW w:w="3581" w:type="dxa"/>
            <w:tcBorders>
              <w:right w:val="single" w:sz="4" w:space="0" w:color="auto"/>
            </w:tcBorders>
          </w:tcPr>
          <w:p w14:paraId="61033FC1" w14:textId="77777777" w:rsidR="00C97582" w:rsidRDefault="00C97582" w:rsidP="005806F5">
            <w:pPr>
              <w:tabs>
                <w:tab w:val="left" w:pos="426"/>
                <w:tab w:val="left" w:pos="1560"/>
                <w:tab w:val="left" w:pos="2410"/>
              </w:tabs>
              <w:ind w:left="109" w:right="339"/>
              <w:rPr>
                <w:rFonts w:ascii="Arial Narrow" w:hAnsi="Arial Narrow"/>
              </w:rPr>
            </w:pPr>
            <w:r>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C2" w14:textId="20A7FDC0" w:rsidR="00C97582" w:rsidRPr="00520FBC" w:rsidRDefault="00520FBC" w:rsidP="005806F5">
            <w:pPr>
              <w:jc w:val="center"/>
              <w:rPr>
                <w:rFonts w:ascii="Arial Narrow" w:hAnsi="Arial Narrow"/>
              </w:rPr>
            </w:pPr>
            <w:r>
              <w:rPr>
                <w:rFonts w:ascii="Arial Narrow" w:hAnsi="Arial Narrow"/>
              </w:rPr>
              <w:t>1</w:t>
            </w:r>
          </w:p>
        </w:tc>
      </w:tr>
      <w:tr w:rsidR="00C97582" w14:paraId="61033FCC" w14:textId="77777777" w:rsidTr="00531819">
        <w:trPr>
          <w:trHeight w:val="80"/>
        </w:trPr>
        <w:tc>
          <w:tcPr>
            <w:tcW w:w="637" w:type="dxa"/>
          </w:tcPr>
          <w:p w14:paraId="61033FC6" w14:textId="77777777" w:rsidR="00C97582" w:rsidRDefault="00C97582" w:rsidP="005806F5">
            <w:pPr>
              <w:rPr>
                <w:rFonts w:ascii="Arial Narrow" w:hAnsi="Arial Narrow"/>
              </w:rPr>
            </w:pPr>
            <w:r>
              <w:rPr>
                <w:rFonts w:ascii="Arial Narrow" w:hAnsi="Arial Narrow"/>
              </w:rPr>
              <w:t>6.7</w:t>
            </w:r>
          </w:p>
        </w:tc>
        <w:tc>
          <w:tcPr>
            <w:tcW w:w="8711" w:type="dxa"/>
          </w:tcPr>
          <w:p w14:paraId="61033FC7" w14:textId="44B4A374" w:rsidR="00C97582" w:rsidRPr="00B37401" w:rsidRDefault="00286456" w:rsidP="00265DC7">
            <w:pPr>
              <w:pStyle w:val="Textkrper"/>
              <w:rPr>
                <w:color w:val="auto"/>
                <w:sz w:val="20"/>
                <w:szCs w:val="20"/>
              </w:rPr>
            </w:pPr>
            <w:r w:rsidRPr="00B37401">
              <w:rPr>
                <w:color w:val="auto"/>
                <w:sz w:val="20"/>
                <w:szCs w:val="20"/>
              </w:rPr>
              <w:t xml:space="preserve">Lieferung und Montage eines </w:t>
            </w:r>
            <w:r w:rsidR="00265DC7" w:rsidRPr="00B37401">
              <w:rPr>
                <w:color w:val="auto"/>
                <w:sz w:val="20"/>
                <w:szCs w:val="20"/>
              </w:rPr>
              <w:t>mikroprozessorgesteuertes</w:t>
            </w:r>
            <w:r w:rsidR="00265DC7">
              <w:rPr>
                <w:color w:val="auto"/>
                <w:sz w:val="20"/>
                <w:szCs w:val="20"/>
              </w:rPr>
              <w:t xml:space="preserve"> </w:t>
            </w:r>
            <w:r w:rsidR="00265DC7" w:rsidRPr="00B37401">
              <w:rPr>
                <w:color w:val="auto"/>
                <w:sz w:val="20"/>
                <w:szCs w:val="20"/>
              </w:rPr>
              <w:t>Automatik-Ladegerät nach DIN 14679</w:t>
            </w:r>
            <w:r w:rsidR="00265DC7">
              <w:rPr>
                <w:color w:val="auto"/>
                <w:sz w:val="20"/>
                <w:szCs w:val="20"/>
              </w:rPr>
              <w:t xml:space="preserve"> (</w:t>
            </w:r>
            <w:r w:rsidRPr="00B37401">
              <w:rPr>
                <w:color w:val="auto"/>
                <w:sz w:val="20"/>
                <w:szCs w:val="20"/>
              </w:rPr>
              <w:t>12V/60A</w:t>
            </w:r>
            <w:r w:rsidR="00265DC7">
              <w:rPr>
                <w:color w:val="auto"/>
                <w:sz w:val="20"/>
                <w:szCs w:val="20"/>
              </w:rPr>
              <w:t>)</w:t>
            </w:r>
            <w:r w:rsidRPr="00B37401">
              <w:rPr>
                <w:color w:val="auto"/>
                <w:sz w:val="20"/>
                <w:szCs w:val="20"/>
              </w:rPr>
              <w:t>.</w:t>
            </w:r>
            <w:r w:rsidR="00773073">
              <w:rPr>
                <w:color w:val="auto"/>
                <w:sz w:val="20"/>
                <w:szCs w:val="20"/>
              </w:rPr>
              <w:t xml:space="preserve"> </w:t>
            </w:r>
            <w:r w:rsidRPr="00B37401">
              <w:rPr>
                <w:color w:val="auto"/>
                <w:sz w:val="20"/>
                <w:szCs w:val="20"/>
              </w:rPr>
              <w:t>Die Ladung</w:t>
            </w:r>
            <w:r w:rsidR="00773073">
              <w:rPr>
                <w:color w:val="auto"/>
                <w:sz w:val="20"/>
                <w:szCs w:val="20"/>
              </w:rPr>
              <w:t xml:space="preserve"> </w:t>
            </w:r>
            <w:r w:rsidR="00265DC7">
              <w:rPr>
                <w:color w:val="auto"/>
                <w:sz w:val="20"/>
                <w:szCs w:val="20"/>
              </w:rPr>
              <w:t>soll</w:t>
            </w:r>
            <w:r w:rsidRPr="00B37401">
              <w:rPr>
                <w:color w:val="auto"/>
                <w:sz w:val="20"/>
                <w:szCs w:val="20"/>
              </w:rPr>
              <w:t xml:space="preserve"> nach der IUoU-Kennlinie</w:t>
            </w:r>
            <w:r w:rsidR="00265DC7">
              <w:rPr>
                <w:color w:val="auto"/>
                <w:sz w:val="20"/>
                <w:szCs w:val="20"/>
              </w:rPr>
              <w:t xml:space="preserve"> erfolgen</w:t>
            </w:r>
            <w:r w:rsidRPr="00B37401">
              <w:rPr>
                <w:color w:val="auto"/>
                <w:sz w:val="20"/>
                <w:szCs w:val="20"/>
              </w:rPr>
              <w:t xml:space="preserve">. Es </w:t>
            </w:r>
            <w:r w:rsidR="00265DC7">
              <w:rPr>
                <w:color w:val="auto"/>
                <w:sz w:val="20"/>
                <w:szCs w:val="20"/>
              </w:rPr>
              <w:t>soll</w:t>
            </w:r>
            <w:r w:rsidRPr="00B37401">
              <w:rPr>
                <w:color w:val="auto"/>
                <w:sz w:val="20"/>
                <w:szCs w:val="20"/>
              </w:rPr>
              <w:t xml:space="preserve"> die Fahrzeug- und</w:t>
            </w:r>
            <w:r w:rsidR="00773073">
              <w:rPr>
                <w:color w:val="auto"/>
                <w:sz w:val="20"/>
                <w:szCs w:val="20"/>
              </w:rPr>
              <w:t xml:space="preserve"> </w:t>
            </w:r>
            <w:r w:rsidRPr="00B37401">
              <w:rPr>
                <w:color w:val="auto"/>
                <w:sz w:val="20"/>
                <w:szCs w:val="20"/>
              </w:rPr>
              <w:t>Zusatzbatterie optimal durch Steuerung mittels</w:t>
            </w:r>
            <w:r w:rsidR="00773073">
              <w:rPr>
                <w:color w:val="auto"/>
                <w:sz w:val="20"/>
                <w:szCs w:val="20"/>
              </w:rPr>
              <w:t xml:space="preserve"> </w:t>
            </w:r>
            <w:r w:rsidRPr="00B37401">
              <w:rPr>
                <w:color w:val="auto"/>
                <w:sz w:val="20"/>
                <w:szCs w:val="20"/>
              </w:rPr>
              <w:t xml:space="preserve">montierter Batterietemperatursensoren </w:t>
            </w:r>
            <w:r w:rsidR="00265DC7">
              <w:rPr>
                <w:color w:val="auto"/>
                <w:sz w:val="20"/>
                <w:szCs w:val="20"/>
              </w:rPr>
              <w:t>laden.</w:t>
            </w:r>
          </w:p>
        </w:tc>
        <w:tc>
          <w:tcPr>
            <w:tcW w:w="3581" w:type="dxa"/>
            <w:tcBorders>
              <w:right w:val="single" w:sz="4" w:space="0" w:color="auto"/>
            </w:tcBorders>
          </w:tcPr>
          <w:p w14:paraId="61033FC8"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C9" w14:textId="4550EFBF" w:rsidR="00C97582" w:rsidRPr="00520FBC" w:rsidRDefault="00520FBC" w:rsidP="005806F5">
            <w:pPr>
              <w:jc w:val="center"/>
              <w:rPr>
                <w:rFonts w:ascii="Arial Narrow" w:hAnsi="Arial Narrow"/>
              </w:rPr>
            </w:pPr>
            <w:r>
              <w:rPr>
                <w:rFonts w:ascii="Arial Narrow" w:hAnsi="Arial Narrow"/>
              </w:rPr>
              <w:t>1</w:t>
            </w:r>
          </w:p>
        </w:tc>
      </w:tr>
      <w:tr w:rsidR="00C97582" w14:paraId="61033FD3" w14:textId="77777777" w:rsidTr="00531819">
        <w:trPr>
          <w:trHeight w:val="80"/>
        </w:trPr>
        <w:tc>
          <w:tcPr>
            <w:tcW w:w="637" w:type="dxa"/>
          </w:tcPr>
          <w:p w14:paraId="61033FCD" w14:textId="77777777" w:rsidR="00C97582" w:rsidRDefault="00C97582" w:rsidP="005806F5">
            <w:pPr>
              <w:rPr>
                <w:rFonts w:ascii="Arial Narrow" w:hAnsi="Arial Narrow"/>
              </w:rPr>
            </w:pPr>
            <w:r>
              <w:rPr>
                <w:rFonts w:ascii="Arial Narrow" w:hAnsi="Arial Narrow"/>
              </w:rPr>
              <w:t>6.8</w:t>
            </w:r>
          </w:p>
        </w:tc>
        <w:tc>
          <w:tcPr>
            <w:tcW w:w="8711" w:type="dxa"/>
          </w:tcPr>
          <w:p w14:paraId="61033FCE" w14:textId="2C13EE76" w:rsidR="00286456" w:rsidRPr="00B37401" w:rsidRDefault="00265DC7" w:rsidP="00265DC7">
            <w:pPr>
              <w:pStyle w:val="Textkrper"/>
              <w:rPr>
                <w:color w:val="auto"/>
                <w:sz w:val="20"/>
                <w:szCs w:val="20"/>
              </w:rPr>
            </w:pPr>
            <w:r>
              <w:rPr>
                <w:color w:val="auto"/>
                <w:sz w:val="20"/>
                <w:szCs w:val="20"/>
              </w:rPr>
              <w:t xml:space="preserve">Lieferung und </w:t>
            </w:r>
            <w:r w:rsidR="00286456" w:rsidRPr="00B37401">
              <w:rPr>
                <w:color w:val="auto"/>
                <w:sz w:val="20"/>
                <w:szCs w:val="20"/>
              </w:rPr>
              <w:t xml:space="preserve">Montage eines reinen </w:t>
            </w:r>
            <w:r>
              <w:rPr>
                <w:color w:val="auto"/>
                <w:sz w:val="20"/>
                <w:szCs w:val="20"/>
              </w:rPr>
              <w:t>12Volt-</w:t>
            </w:r>
            <w:r w:rsidR="00286456" w:rsidRPr="00B37401">
              <w:rPr>
                <w:color w:val="auto"/>
                <w:sz w:val="20"/>
                <w:szCs w:val="20"/>
              </w:rPr>
              <w:t>SINUS-Wechselrichter mit einer</w:t>
            </w:r>
            <w:r>
              <w:rPr>
                <w:color w:val="auto"/>
                <w:sz w:val="20"/>
                <w:szCs w:val="20"/>
              </w:rPr>
              <w:t xml:space="preserve"> </w:t>
            </w:r>
            <w:r w:rsidR="00286456" w:rsidRPr="00B37401">
              <w:rPr>
                <w:color w:val="auto"/>
                <w:sz w:val="20"/>
                <w:szCs w:val="20"/>
              </w:rPr>
              <w:t xml:space="preserve">Leistung von 3500 Watt. Der Wechselrichter </w:t>
            </w:r>
            <w:r>
              <w:rPr>
                <w:color w:val="auto"/>
                <w:sz w:val="20"/>
                <w:szCs w:val="20"/>
              </w:rPr>
              <w:t>soll</w:t>
            </w:r>
            <w:r w:rsidR="00286456" w:rsidRPr="00B37401">
              <w:rPr>
                <w:color w:val="auto"/>
                <w:sz w:val="20"/>
                <w:szCs w:val="20"/>
              </w:rPr>
              <w:t xml:space="preserve"> mit</w:t>
            </w:r>
            <w:r>
              <w:rPr>
                <w:color w:val="auto"/>
                <w:sz w:val="20"/>
                <w:szCs w:val="20"/>
              </w:rPr>
              <w:t xml:space="preserve"> </w:t>
            </w:r>
            <w:r w:rsidR="00286456" w:rsidRPr="00B37401">
              <w:rPr>
                <w:color w:val="auto"/>
                <w:sz w:val="20"/>
                <w:szCs w:val="20"/>
              </w:rPr>
              <w:t>einer Netz-Vorrangschaltung ausgestattet</w:t>
            </w:r>
            <w:r>
              <w:rPr>
                <w:color w:val="auto"/>
                <w:sz w:val="20"/>
                <w:szCs w:val="20"/>
              </w:rPr>
              <w:t xml:space="preserve"> sein um</w:t>
            </w:r>
            <w:r w:rsidR="00286456" w:rsidRPr="00B37401">
              <w:rPr>
                <w:color w:val="auto"/>
                <w:sz w:val="20"/>
                <w:szCs w:val="20"/>
              </w:rPr>
              <w:t xml:space="preserve"> bei einer Fremdeinspeisung eine automatische</w:t>
            </w:r>
            <w:r>
              <w:rPr>
                <w:color w:val="auto"/>
                <w:sz w:val="20"/>
                <w:szCs w:val="20"/>
              </w:rPr>
              <w:t xml:space="preserve"> </w:t>
            </w:r>
            <w:r w:rsidR="00286456" w:rsidRPr="00B37401">
              <w:rPr>
                <w:color w:val="auto"/>
                <w:sz w:val="20"/>
                <w:szCs w:val="20"/>
              </w:rPr>
              <w:t>und efektive Umschaltung, ohne dass der PC- oder</w:t>
            </w:r>
            <w:r>
              <w:rPr>
                <w:color w:val="auto"/>
                <w:sz w:val="20"/>
                <w:szCs w:val="20"/>
              </w:rPr>
              <w:t xml:space="preserve"> </w:t>
            </w:r>
            <w:r w:rsidR="00286456" w:rsidRPr="00B37401">
              <w:rPr>
                <w:color w:val="auto"/>
                <w:sz w:val="20"/>
                <w:szCs w:val="20"/>
              </w:rPr>
              <w:t>Funkbetrieb beeinträchtigt wird</w:t>
            </w:r>
            <w:r>
              <w:rPr>
                <w:color w:val="auto"/>
                <w:sz w:val="20"/>
                <w:szCs w:val="20"/>
              </w:rPr>
              <w:t>, zu ermöglichen</w:t>
            </w:r>
            <w:r w:rsidR="00286456" w:rsidRPr="00B37401">
              <w:rPr>
                <w:color w:val="auto"/>
                <w:sz w:val="20"/>
                <w:szCs w:val="20"/>
              </w:rPr>
              <w:t xml:space="preserve">. </w:t>
            </w:r>
            <w:r>
              <w:rPr>
                <w:color w:val="auto"/>
                <w:sz w:val="20"/>
                <w:szCs w:val="20"/>
              </w:rPr>
              <w:t xml:space="preserve">Der Wechselrichter </w:t>
            </w:r>
            <w:r>
              <w:rPr>
                <w:color w:val="auto"/>
                <w:sz w:val="20"/>
                <w:szCs w:val="20"/>
              </w:rPr>
              <w:lastRenderedPageBreak/>
              <w:t>soll eine</w:t>
            </w:r>
            <w:r w:rsidR="00286456" w:rsidRPr="00B37401">
              <w:rPr>
                <w:color w:val="auto"/>
                <w:sz w:val="20"/>
                <w:szCs w:val="20"/>
              </w:rPr>
              <w:t xml:space="preserve"> e1-Kennzeichnung (elektromagnetische Verträglichkeit)</w:t>
            </w:r>
            <w:r>
              <w:rPr>
                <w:color w:val="auto"/>
                <w:sz w:val="20"/>
                <w:szCs w:val="20"/>
              </w:rPr>
              <w:t xml:space="preserve"> besitzen, damit dieser </w:t>
            </w:r>
            <w:r w:rsidR="00286456" w:rsidRPr="00B37401">
              <w:rPr>
                <w:color w:val="auto"/>
                <w:sz w:val="20"/>
                <w:szCs w:val="20"/>
              </w:rPr>
              <w:t>während der Fahrt im Fahrzeug genutzt werden</w:t>
            </w:r>
            <w:r>
              <w:rPr>
                <w:color w:val="auto"/>
                <w:sz w:val="20"/>
                <w:szCs w:val="20"/>
              </w:rPr>
              <w:t xml:space="preserve"> kann. </w:t>
            </w:r>
            <w:r w:rsidR="00286456" w:rsidRPr="00B37401">
              <w:rPr>
                <w:color w:val="auto"/>
                <w:sz w:val="20"/>
                <w:szCs w:val="20"/>
              </w:rPr>
              <w:t>Sämtliche Steck</w:t>
            </w:r>
            <w:r>
              <w:rPr>
                <w:color w:val="auto"/>
                <w:sz w:val="20"/>
                <w:szCs w:val="20"/>
              </w:rPr>
              <w:t xml:space="preserve">dosen und die Klimaanlage sollen </w:t>
            </w:r>
            <w:r w:rsidR="00286456" w:rsidRPr="00B37401">
              <w:rPr>
                <w:color w:val="auto"/>
                <w:sz w:val="20"/>
                <w:szCs w:val="20"/>
              </w:rPr>
              <w:t>aufgrund der ausreichenden Leistung über den</w:t>
            </w:r>
            <w:r>
              <w:rPr>
                <w:color w:val="auto"/>
                <w:sz w:val="20"/>
                <w:szCs w:val="20"/>
              </w:rPr>
              <w:t xml:space="preserve"> </w:t>
            </w:r>
            <w:r w:rsidR="00286456" w:rsidRPr="00B37401">
              <w:rPr>
                <w:color w:val="auto"/>
                <w:sz w:val="20"/>
                <w:szCs w:val="20"/>
              </w:rPr>
              <w:t>Wechselrichter</w:t>
            </w:r>
            <w:r>
              <w:rPr>
                <w:color w:val="auto"/>
                <w:sz w:val="20"/>
                <w:szCs w:val="20"/>
              </w:rPr>
              <w:t xml:space="preserve"> laufen.</w:t>
            </w:r>
          </w:p>
        </w:tc>
        <w:tc>
          <w:tcPr>
            <w:tcW w:w="3581" w:type="dxa"/>
            <w:tcBorders>
              <w:right w:val="single" w:sz="4" w:space="0" w:color="auto"/>
            </w:tcBorders>
          </w:tcPr>
          <w:p w14:paraId="61033FCF"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D0" w14:textId="0F621257" w:rsidR="00C97582" w:rsidRPr="00520FBC" w:rsidRDefault="00520FBC" w:rsidP="005806F5">
            <w:pPr>
              <w:jc w:val="center"/>
              <w:rPr>
                <w:rFonts w:ascii="Arial Narrow" w:hAnsi="Arial Narrow"/>
              </w:rPr>
            </w:pPr>
            <w:r>
              <w:rPr>
                <w:rFonts w:ascii="Arial Narrow" w:hAnsi="Arial Narrow"/>
              </w:rPr>
              <w:t>1</w:t>
            </w:r>
          </w:p>
        </w:tc>
      </w:tr>
      <w:tr w:rsidR="00C97582" w14:paraId="61033FDA" w14:textId="77777777" w:rsidTr="00531819">
        <w:trPr>
          <w:trHeight w:val="80"/>
        </w:trPr>
        <w:tc>
          <w:tcPr>
            <w:tcW w:w="637" w:type="dxa"/>
          </w:tcPr>
          <w:p w14:paraId="61033FD4" w14:textId="77777777" w:rsidR="00C97582" w:rsidRDefault="00C97582" w:rsidP="005806F5">
            <w:pPr>
              <w:rPr>
                <w:rFonts w:ascii="Arial Narrow" w:hAnsi="Arial Narrow"/>
              </w:rPr>
            </w:pPr>
            <w:r>
              <w:rPr>
                <w:rFonts w:ascii="Arial Narrow" w:hAnsi="Arial Narrow"/>
              </w:rPr>
              <w:t>6.9</w:t>
            </w:r>
          </w:p>
        </w:tc>
        <w:tc>
          <w:tcPr>
            <w:tcW w:w="8711" w:type="dxa"/>
          </w:tcPr>
          <w:p w14:paraId="61033FD5" w14:textId="6F4E8E01" w:rsidR="00286456" w:rsidRPr="00B37401" w:rsidRDefault="00286456" w:rsidP="00265DC7">
            <w:pPr>
              <w:ind w:right="355"/>
              <w:rPr>
                <w:rFonts w:ascii="Arial Narrow" w:hAnsi="Arial Narrow"/>
              </w:rPr>
            </w:pPr>
            <w:r w:rsidRPr="00B37401">
              <w:rPr>
                <w:rFonts w:ascii="Arial Narrow" w:hAnsi="Arial Narrow"/>
              </w:rPr>
              <w:t xml:space="preserve">Lieferung und Montage einer </w:t>
            </w:r>
            <w:r w:rsidR="00265DC7">
              <w:rPr>
                <w:rFonts w:ascii="Arial Narrow" w:hAnsi="Arial Narrow"/>
              </w:rPr>
              <w:t xml:space="preserve">kompakten </w:t>
            </w:r>
            <w:r w:rsidRPr="00B37401">
              <w:rPr>
                <w:rFonts w:ascii="Arial Narrow" w:hAnsi="Arial Narrow"/>
              </w:rPr>
              <w:t>BOS CAN-Bus</w:t>
            </w:r>
            <w:r w:rsidR="00265DC7">
              <w:rPr>
                <w:rFonts w:ascii="Arial Narrow" w:hAnsi="Arial Narrow"/>
              </w:rPr>
              <w:t xml:space="preserve"> </w:t>
            </w:r>
            <w:r w:rsidRPr="00B37401">
              <w:rPr>
                <w:rFonts w:ascii="Arial Narrow" w:hAnsi="Arial Narrow"/>
              </w:rPr>
              <w:t>Zentralelektrik 12 Volt</w:t>
            </w:r>
            <w:r w:rsidR="00265DC7">
              <w:rPr>
                <w:rFonts w:ascii="Arial Narrow" w:hAnsi="Arial Narrow"/>
              </w:rPr>
              <w:t xml:space="preserve"> mit mind. 40 </w:t>
            </w:r>
            <w:r w:rsidRPr="00B37401">
              <w:rPr>
                <w:rFonts w:ascii="Arial Narrow" w:hAnsi="Arial Narrow"/>
              </w:rPr>
              <w:t>separat abgesicherte</w:t>
            </w:r>
            <w:r w:rsidR="00265DC7">
              <w:rPr>
                <w:rFonts w:ascii="Arial Narrow" w:hAnsi="Arial Narrow"/>
              </w:rPr>
              <w:t>n</w:t>
            </w:r>
            <w:r w:rsidRPr="00B37401">
              <w:rPr>
                <w:rFonts w:ascii="Arial Narrow" w:hAnsi="Arial Narrow"/>
              </w:rPr>
              <w:t xml:space="preserve"> Stromkreisläufe</w:t>
            </w:r>
            <w:r w:rsidR="00265DC7">
              <w:rPr>
                <w:rFonts w:ascii="Arial Narrow" w:hAnsi="Arial Narrow"/>
              </w:rPr>
              <w:t>n</w:t>
            </w:r>
            <w:r w:rsidRPr="00B37401">
              <w:rPr>
                <w:rFonts w:ascii="Arial Narrow" w:hAnsi="Arial Narrow"/>
              </w:rPr>
              <w:t>. Jede</w:t>
            </w:r>
            <w:r w:rsidR="00265DC7">
              <w:rPr>
                <w:rFonts w:ascii="Arial Narrow" w:hAnsi="Arial Narrow"/>
              </w:rPr>
              <w:t xml:space="preserve"> </w:t>
            </w:r>
            <w:r w:rsidRPr="00B37401">
              <w:rPr>
                <w:rFonts w:ascii="Arial Narrow" w:hAnsi="Arial Narrow"/>
              </w:rPr>
              <w:t xml:space="preserve">Sicherung </w:t>
            </w:r>
            <w:r w:rsidR="00265DC7">
              <w:rPr>
                <w:rFonts w:ascii="Arial Narrow" w:hAnsi="Arial Narrow"/>
              </w:rPr>
              <w:t>soll</w:t>
            </w:r>
            <w:r w:rsidRPr="00B37401">
              <w:rPr>
                <w:rFonts w:ascii="Arial Narrow" w:hAnsi="Arial Narrow"/>
              </w:rPr>
              <w:t xml:space="preserve"> durch eine LEDAusfallanzeige</w:t>
            </w:r>
            <w:r w:rsidR="00265DC7" w:rsidRPr="00B37401">
              <w:rPr>
                <w:rFonts w:ascii="Arial Narrow" w:hAnsi="Arial Narrow"/>
              </w:rPr>
              <w:t xml:space="preserve"> funktionsüberwacht</w:t>
            </w:r>
            <w:r w:rsidR="00265DC7">
              <w:rPr>
                <w:rFonts w:ascii="Arial Narrow" w:hAnsi="Arial Narrow"/>
              </w:rPr>
              <w:t xml:space="preserve"> sein</w:t>
            </w:r>
            <w:r w:rsidRPr="00B37401">
              <w:rPr>
                <w:rFonts w:ascii="Arial Narrow" w:hAnsi="Arial Narrow"/>
              </w:rPr>
              <w:t>.</w:t>
            </w:r>
            <w:r w:rsidR="00265DC7">
              <w:rPr>
                <w:rFonts w:ascii="Arial Narrow" w:hAnsi="Arial Narrow"/>
              </w:rPr>
              <w:t xml:space="preserve"> </w:t>
            </w:r>
            <w:r w:rsidRPr="00B37401">
              <w:rPr>
                <w:rFonts w:ascii="Arial Narrow" w:hAnsi="Arial Narrow"/>
              </w:rPr>
              <w:t xml:space="preserve">Das CAN-Bus-System </w:t>
            </w:r>
            <w:r w:rsidR="00265DC7">
              <w:rPr>
                <w:rFonts w:ascii="Arial Narrow" w:hAnsi="Arial Narrow"/>
              </w:rPr>
              <w:t>soll</w:t>
            </w:r>
            <w:r w:rsidRPr="00B37401">
              <w:rPr>
                <w:rFonts w:ascii="Arial Narrow" w:hAnsi="Arial Narrow"/>
              </w:rPr>
              <w:t xml:space="preserve"> frei</w:t>
            </w:r>
            <w:r w:rsidR="00265DC7">
              <w:rPr>
                <w:rFonts w:ascii="Arial Narrow" w:hAnsi="Arial Narrow"/>
              </w:rPr>
              <w:t xml:space="preserve"> </w:t>
            </w:r>
            <w:r w:rsidRPr="00B37401">
              <w:rPr>
                <w:rFonts w:ascii="Arial Narrow" w:hAnsi="Arial Narrow"/>
              </w:rPr>
              <w:t>programmiert werden</w:t>
            </w:r>
            <w:r w:rsidR="00265DC7">
              <w:rPr>
                <w:rFonts w:ascii="Arial Narrow" w:hAnsi="Arial Narrow"/>
              </w:rPr>
              <w:t xml:space="preserve"> können</w:t>
            </w:r>
            <w:r w:rsidRPr="00B37401">
              <w:rPr>
                <w:rFonts w:ascii="Arial Narrow" w:hAnsi="Arial Narrow"/>
              </w:rPr>
              <w:t xml:space="preserve">. </w:t>
            </w:r>
          </w:p>
        </w:tc>
        <w:tc>
          <w:tcPr>
            <w:tcW w:w="3581" w:type="dxa"/>
            <w:tcBorders>
              <w:right w:val="single" w:sz="4" w:space="0" w:color="auto"/>
            </w:tcBorders>
          </w:tcPr>
          <w:p w14:paraId="61033FD6" w14:textId="77777777" w:rsidR="00C97582" w:rsidRDefault="00C97582" w:rsidP="005806F5">
            <w:pPr>
              <w:tabs>
                <w:tab w:val="left" w:pos="426"/>
                <w:tab w:val="left" w:pos="1560"/>
                <w:tab w:val="left" w:pos="2410"/>
              </w:tabs>
              <w:ind w:left="109" w:right="339"/>
              <w:rPr>
                <w:rFonts w:ascii="Arial Narrow" w:hAnsi="Arial Narrow"/>
              </w:rPr>
            </w:pPr>
            <w:r>
              <w:rPr>
                <w:rFonts w:ascii="Arial Narrow" w:hAnsi="Arial Narrow"/>
              </w:rPr>
              <w:t xml:space="preserve"> </w:t>
            </w:r>
          </w:p>
        </w:tc>
        <w:tc>
          <w:tcPr>
            <w:tcW w:w="1171" w:type="dxa"/>
            <w:tcBorders>
              <w:top w:val="single" w:sz="4" w:space="0" w:color="auto"/>
              <w:left w:val="single" w:sz="4" w:space="0" w:color="auto"/>
              <w:bottom w:val="single" w:sz="4" w:space="0" w:color="auto"/>
              <w:right w:val="single" w:sz="4" w:space="0" w:color="auto"/>
            </w:tcBorders>
          </w:tcPr>
          <w:p w14:paraId="61033FD7" w14:textId="176AD9D4" w:rsidR="00C97582" w:rsidRPr="00520FBC" w:rsidRDefault="00520FBC" w:rsidP="005806F5">
            <w:pPr>
              <w:jc w:val="center"/>
              <w:rPr>
                <w:rFonts w:ascii="Arial Narrow" w:hAnsi="Arial Narrow"/>
              </w:rPr>
            </w:pPr>
            <w:r>
              <w:rPr>
                <w:rFonts w:ascii="Arial Narrow" w:hAnsi="Arial Narrow"/>
              </w:rPr>
              <w:t>1</w:t>
            </w:r>
          </w:p>
        </w:tc>
      </w:tr>
      <w:tr w:rsidR="00C97582" w14:paraId="61033FE1" w14:textId="77777777" w:rsidTr="00531819">
        <w:trPr>
          <w:trHeight w:val="80"/>
        </w:trPr>
        <w:tc>
          <w:tcPr>
            <w:tcW w:w="637" w:type="dxa"/>
          </w:tcPr>
          <w:p w14:paraId="61033FDB" w14:textId="77777777" w:rsidR="00C97582" w:rsidRPr="00CC30FB" w:rsidRDefault="00C97582" w:rsidP="005806F5">
            <w:pPr>
              <w:rPr>
                <w:rFonts w:ascii="Arial Narrow" w:hAnsi="Arial Narrow"/>
              </w:rPr>
            </w:pPr>
            <w:r>
              <w:rPr>
                <w:rFonts w:ascii="Arial Narrow" w:hAnsi="Arial Narrow"/>
              </w:rPr>
              <w:t>6.10</w:t>
            </w:r>
          </w:p>
        </w:tc>
        <w:tc>
          <w:tcPr>
            <w:tcW w:w="8711" w:type="dxa"/>
          </w:tcPr>
          <w:p w14:paraId="61033FDC" w14:textId="615B322D" w:rsidR="00C97582" w:rsidRPr="00B37401" w:rsidRDefault="00286456" w:rsidP="00265DC7">
            <w:pPr>
              <w:pStyle w:val="Textkrper"/>
              <w:rPr>
                <w:color w:val="auto"/>
                <w:sz w:val="20"/>
                <w:szCs w:val="20"/>
              </w:rPr>
            </w:pPr>
            <w:r w:rsidRPr="00B37401">
              <w:rPr>
                <w:color w:val="auto"/>
                <w:sz w:val="20"/>
                <w:szCs w:val="20"/>
              </w:rPr>
              <w:t>Abgleich und Programmierung der Sondereinbauten in</w:t>
            </w:r>
            <w:r w:rsidR="00265DC7">
              <w:rPr>
                <w:color w:val="auto"/>
                <w:sz w:val="20"/>
                <w:szCs w:val="20"/>
              </w:rPr>
              <w:t xml:space="preserve"> </w:t>
            </w:r>
            <w:r w:rsidRPr="00B37401">
              <w:rPr>
                <w:color w:val="auto"/>
                <w:sz w:val="20"/>
                <w:szCs w:val="20"/>
              </w:rPr>
              <w:t>Verbindung mit dem Trägerfahrzeug über die</w:t>
            </w:r>
            <w:r w:rsidR="00265DC7">
              <w:rPr>
                <w:color w:val="auto"/>
                <w:sz w:val="20"/>
                <w:szCs w:val="20"/>
              </w:rPr>
              <w:t xml:space="preserve"> </w:t>
            </w:r>
            <w:r w:rsidRPr="00B37401">
              <w:rPr>
                <w:color w:val="auto"/>
                <w:sz w:val="20"/>
                <w:szCs w:val="20"/>
              </w:rPr>
              <w:t>ausgewiesene PSM- bzw. KFG-Schnittstelle</w:t>
            </w:r>
          </w:p>
        </w:tc>
        <w:tc>
          <w:tcPr>
            <w:tcW w:w="3581" w:type="dxa"/>
            <w:tcBorders>
              <w:right w:val="single" w:sz="4" w:space="0" w:color="auto"/>
            </w:tcBorders>
          </w:tcPr>
          <w:p w14:paraId="61033FDD"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DE" w14:textId="678EE6F0" w:rsidR="00C97582" w:rsidRPr="00520FBC" w:rsidRDefault="00520FBC" w:rsidP="005806F5">
            <w:pPr>
              <w:jc w:val="center"/>
              <w:rPr>
                <w:rFonts w:ascii="Arial Narrow" w:hAnsi="Arial Narrow"/>
              </w:rPr>
            </w:pPr>
            <w:r>
              <w:rPr>
                <w:rFonts w:ascii="Arial Narrow" w:hAnsi="Arial Narrow"/>
              </w:rPr>
              <w:t>1</w:t>
            </w:r>
          </w:p>
        </w:tc>
      </w:tr>
      <w:tr w:rsidR="00C97582" w14:paraId="61033FE8" w14:textId="77777777" w:rsidTr="00531819">
        <w:trPr>
          <w:trHeight w:val="80"/>
        </w:trPr>
        <w:tc>
          <w:tcPr>
            <w:tcW w:w="637" w:type="dxa"/>
          </w:tcPr>
          <w:p w14:paraId="61033FE2" w14:textId="77777777" w:rsidR="00C97582" w:rsidRPr="00CC30FB" w:rsidRDefault="00C97582" w:rsidP="005806F5">
            <w:pPr>
              <w:rPr>
                <w:rFonts w:ascii="Arial Narrow" w:hAnsi="Arial Narrow"/>
              </w:rPr>
            </w:pPr>
            <w:r>
              <w:rPr>
                <w:rFonts w:ascii="Arial Narrow" w:hAnsi="Arial Narrow"/>
              </w:rPr>
              <w:t>6.11</w:t>
            </w:r>
          </w:p>
        </w:tc>
        <w:tc>
          <w:tcPr>
            <w:tcW w:w="8711" w:type="dxa"/>
          </w:tcPr>
          <w:p w14:paraId="1C4D38BE" w14:textId="250FFD3F" w:rsidR="00C97582" w:rsidRPr="00B37401" w:rsidRDefault="00286456" w:rsidP="00286456">
            <w:pPr>
              <w:pStyle w:val="Textkrper"/>
              <w:rPr>
                <w:color w:val="auto"/>
                <w:sz w:val="20"/>
                <w:szCs w:val="20"/>
              </w:rPr>
            </w:pPr>
            <w:r w:rsidRPr="00B37401">
              <w:rPr>
                <w:color w:val="auto"/>
                <w:sz w:val="20"/>
                <w:szCs w:val="20"/>
              </w:rPr>
              <w:t>Lieferung und Montage eines 7" Touch Bedienpanels</w:t>
            </w:r>
            <w:r w:rsidR="00265DC7">
              <w:rPr>
                <w:color w:val="auto"/>
                <w:sz w:val="20"/>
                <w:szCs w:val="20"/>
              </w:rPr>
              <w:t xml:space="preserve"> </w:t>
            </w:r>
            <w:r w:rsidRPr="00B37401">
              <w:rPr>
                <w:color w:val="auto"/>
                <w:sz w:val="20"/>
                <w:szCs w:val="20"/>
              </w:rPr>
              <w:t>am Kommunikationscenter. Steuerung und Anzeige der</w:t>
            </w:r>
          </w:p>
          <w:p w14:paraId="61033FE3" w14:textId="5FDE900F" w:rsidR="00286456" w:rsidRPr="00B37401" w:rsidRDefault="00286456" w:rsidP="005B4A2C">
            <w:pPr>
              <w:pStyle w:val="Textkrper"/>
              <w:rPr>
                <w:color w:val="auto"/>
                <w:sz w:val="20"/>
                <w:szCs w:val="20"/>
              </w:rPr>
            </w:pPr>
            <w:r w:rsidRPr="00B37401">
              <w:rPr>
                <w:color w:val="auto"/>
                <w:sz w:val="20"/>
                <w:szCs w:val="20"/>
              </w:rPr>
              <w:t>12 Volt Signale des CAN-Bus System. Die</w:t>
            </w:r>
            <w:r w:rsidR="00265DC7">
              <w:rPr>
                <w:color w:val="auto"/>
                <w:sz w:val="20"/>
                <w:szCs w:val="20"/>
              </w:rPr>
              <w:t xml:space="preserve"> </w:t>
            </w:r>
            <w:r w:rsidRPr="00B37401">
              <w:rPr>
                <w:color w:val="auto"/>
                <w:sz w:val="20"/>
                <w:szCs w:val="20"/>
              </w:rPr>
              <w:t>Anzeige der Schalter/ Taster/ Bedienungen und</w:t>
            </w:r>
            <w:r w:rsidR="005B4A2C">
              <w:rPr>
                <w:color w:val="auto"/>
                <w:sz w:val="20"/>
                <w:szCs w:val="20"/>
              </w:rPr>
              <w:t xml:space="preserve"> </w:t>
            </w:r>
            <w:r w:rsidRPr="00B37401">
              <w:rPr>
                <w:color w:val="auto"/>
                <w:sz w:val="20"/>
                <w:szCs w:val="20"/>
              </w:rPr>
              <w:t xml:space="preserve">Kontrollleuchten </w:t>
            </w:r>
            <w:r w:rsidR="005B4A2C">
              <w:rPr>
                <w:color w:val="auto"/>
                <w:sz w:val="20"/>
                <w:szCs w:val="20"/>
              </w:rPr>
              <w:t>sollen</w:t>
            </w:r>
            <w:r w:rsidRPr="00B37401">
              <w:rPr>
                <w:color w:val="auto"/>
                <w:sz w:val="20"/>
                <w:szCs w:val="20"/>
              </w:rPr>
              <w:t xml:space="preserve"> vorgefertigt geliefe</w:t>
            </w:r>
            <w:r w:rsidR="00265DC7">
              <w:rPr>
                <w:color w:val="auto"/>
                <w:sz w:val="20"/>
                <w:szCs w:val="20"/>
              </w:rPr>
              <w:t>r</w:t>
            </w:r>
            <w:r w:rsidRPr="00B37401">
              <w:rPr>
                <w:color w:val="auto"/>
                <w:sz w:val="20"/>
                <w:szCs w:val="20"/>
              </w:rPr>
              <w:t>t</w:t>
            </w:r>
            <w:r w:rsidR="005B4A2C">
              <w:rPr>
                <w:color w:val="auto"/>
                <w:sz w:val="20"/>
                <w:szCs w:val="20"/>
              </w:rPr>
              <w:t xml:space="preserve"> werden</w:t>
            </w:r>
            <w:r w:rsidRPr="00B37401">
              <w:rPr>
                <w:color w:val="auto"/>
                <w:sz w:val="20"/>
                <w:szCs w:val="20"/>
              </w:rPr>
              <w:t>.</w:t>
            </w:r>
            <w:r w:rsidR="00265DC7">
              <w:rPr>
                <w:color w:val="auto"/>
                <w:sz w:val="20"/>
                <w:szCs w:val="20"/>
              </w:rPr>
              <w:t xml:space="preserve"> </w:t>
            </w:r>
            <w:r w:rsidR="005B4A2C">
              <w:rPr>
                <w:color w:val="auto"/>
                <w:sz w:val="20"/>
                <w:szCs w:val="20"/>
              </w:rPr>
              <w:t xml:space="preserve">Nachträgliche individuelle Änderung der Anzeige durch ein offenes, kostenfreies System soll möglich sein. Zusätzlich Anzeige und Bedienung von Wechselrichter und Klimaanlage. </w:t>
            </w:r>
          </w:p>
        </w:tc>
        <w:tc>
          <w:tcPr>
            <w:tcW w:w="3581" w:type="dxa"/>
            <w:tcBorders>
              <w:right w:val="single" w:sz="4" w:space="0" w:color="auto"/>
            </w:tcBorders>
          </w:tcPr>
          <w:p w14:paraId="61033FE4"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E5" w14:textId="37994300" w:rsidR="00C97582" w:rsidRPr="00520FBC" w:rsidRDefault="00520FBC" w:rsidP="005806F5">
            <w:pPr>
              <w:jc w:val="center"/>
              <w:rPr>
                <w:rFonts w:ascii="Arial Narrow" w:hAnsi="Arial Narrow"/>
              </w:rPr>
            </w:pPr>
            <w:r>
              <w:rPr>
                <w:rFonts w:ascii="Arial Narrow" w:hAnsi="Arial Narrow"/>
              </w:rPr>
              <w:t>1</w:t>
            </w:r>
          </w:p>
        </w:tc>
      </w:tr>
      <w:tr w:rsidR="00C97582" w14:paraId="61033FEF" w14:textId="77777777" w:rsidTr="00531819">
        <w:trPr>
          <w:trHeight w:val="80"/>
        </w:trPr>
        <w:tc>
          <w:tcPr>
            <w:tcW w:w="637" w:type="dxa"/>
          </w:tcPr>
          <w:p w14:paraId="61033FE9" w14:textId="77777777" w:rsidR="00C97582" w:rsidRPr="00CC30FB" w:rsidRDefault="00C97582" w:rsidP="005806F5">
            <w:pPr>
              <w:rPr>
                <w:rFonts w:ascii="Arial Narrow" w:hAnsi="Arial Narrow"/>
              </w:rPr>
            </w:pPr>
            <w:r>
              <w:rPr>
                <w:rFonts w:ascii="Arial Narrow" w:hAnsi="Arial Narrow"/>
              </w:rPr>
              <w:t>6.12</w:t>
            </w:r>
          </w:p>
        </w:tc>
        <w:tc>
          <w:tcPr>
            <w:tcW w:w="8711" w:type="dxa"/>
          </w:tcPr>
          <w:p w14:paraId="61033FEA" w14:textId="1AA31D79" w:rsidR="00C97582" w:rsidRPr="00B37401" w:rsidRDefault="00286456" w:rsidP="00A41496">
            <w:pPr>
              <w:pStyle w:val="Textkrper"/>
              <w:rPr>
                <w:color w:val="auto"/>
                <w:sz w:val="20"/>
                <w:szCs w:val="20"/>
              </w:rPr>
            </w:pPr>
            <w:r w:rsidRPr="00B37401">
              <w:rPr>
                <w:color w:val="auto"/>
                <w:sz w:val="20"/>
                <w:szCs w:val="20"/>
              </w:rPr>
              <w:t xml:space="preserve">Lieferung und Montage eines Bedienpanels am </w:t>
            </w:r>
            <w:r w:rsidR="00A41496">
              <w:rPr>
                <w:color w:val="auto"/>
                <w:sz w:val="20"/>
                <w:szCs w:val="20"/>
              </w:rPr>
              <w:t>Besprechungstisch mit 6</w:t>
            </w:r>
            <w:r w:rsidR="005B4A2C">
              <w:rPr>
                <w:color w:val="auto"/>
                <w:sz w:val="20"/>
                <w:szCs w:val="20"/>
              </w:rPr>
              <w:t xml:space="preserve"> Tasten</w:t>
            </w:r>
            <w:r w:rsidRPr="00B37401">
              <w:rPr>
                <w:color w:val="auto"/>
                <w:sz w:val="20"/>
                <w:szCs w:val="20"/>
              </w:rPr>
              <w:t>.</w:t>
            </w:r>
            <w:r w:rsidR="005B4A2C">
              <w:rPr>
                <w:color w:val="auto"/>
                <w:sz w:val="20"/>
                <w:szCs w:val="20"/>
              </w:rPr>
              <w:t xml:space="preserve"> </w:t>
            </w:r>
            <w:r w:rsidRPr="00B37401">
              <w:rPr>
                <w:color w:val="auto"/>
                <w:sz w:val="20"/>
                <w:szCs w:val="20"/>
              </w:rPr>
              <w:t>Eine spätere</w:t>
            </w:r>
            <w:r w:rsidR="005B4A2C">
              <w:rPr>
                <w:color w:val="auto"/>
                <w:sz w:val="20"/>
                <w:szCs w:val="20"/>
              </w:rPr>
              <w:t xml:space="preserve"> </w:t>
            </w:r>
            <w:r w:rsidRPr="00B37401">
              <w:rPr>
                <w:color w:val="auto"/>
                <w:sz w:val="20"/>
                <w:szCs w:val="20"/>
              </w:rPr>
              <w:t xml:space="preserve">Neubelegung von Schaltern </w:t>
            </w:r>
            <w:r w:rsidR="005B4A2C">
              <w:rPr>
                <w:color w:val="auto"/>
                <w:sz w:val="20"/>
                <w:szCs w:val="20"/>
              </w:rPr>
              <w:t>soll</w:t>
            </w:r>
            <w:r w:rsidRPr="00B37401">
              <w:rPr>
                <w:color w:val="auto"/>
                <w:sz w:val="20"/>
                <w:szCs w:val="20"/>
              </w:rPr>
              <w:t xml:space="preserve"> durch einfaches</w:t>
            </w:r>
            <w:r w:rsidR="005B4A2C">
              <w:rPr>
                <w:color w:val="auto"/>
                <w:sz w:val="20"/>
                <w:szCs w:val="20"/>
              </w:rPr>
              <w:t xml:space="preserve"> </w:t>
            </w:r>
            <w:r w:rsidRPr="00B37401">
              <w:rPr>
                <w:color w:val="auto"/>
                <w:sz w:val="20"/>
                <w:szCs w:val="20"/>
              </w:rPr>
              <w:t xml:space="preserve">Austauschen von Folien möglich </w:t>
            </w:r>
            <w:r w:rsidR="005B4A2C">
              <w:rPr>
                <w:color w:val="auto"/>
                <w:sz w:val="20"/>
                <w:szCs w:val="20"/>
              </w:rPr>
              <w:t>sein</w:t>
            </w:r>
            <w:r w:rsidRPr="00B37401">
              <w:rPr>
                <w:color w:val="auto"/>
                <w:sz w:val="20"/>
                <w:szCs w:val="20"/>
              </w:rPr>
              <w:t>.</w:t>
            </w:r>
          </w:p>
        </w:tc>
        <w:tc>
          <w:tcPr>
            <w:tcW w:w="3581" w:type="dxa"/>
            <w:tcBorders>
              <w:right w:val="single" w:sz="4" w:space="0" w:color="auto"/>
            </w:tcBorders>
          </w:tcPr>
          <w:p w14:paraId="61033FEB" w14:textId="77777777" w:rsidR="00C97582"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EC" w14:textId="16F11BD5" w:rsidR="00C97582" w:rsidRPr="00520FBC" w:rsidRDefault="00520FBC" w:rsidP="005806F5">
            <w:pPr>
              <w:jc w:val="center"/>
              <w:rPr>
                <w:rFonts w:ascii="Arial Narrow" w:hAnsi="Arial Narrow"/>
              </w:rPr>
            </w:pPr>
            <w:r>
              <w:rPr>
                <w:rFonts w:ascii="Arial Narrow" w:hAnsi="Arial Narrow"/>
              </w:rPr>
              <w:t>1</w:t>
            </w:r>
          </w:p>
        </w:tc>
      </w:tr>
      <w:tr w:rsidR="00C97582" w:rsidRPr="00B451DA" w14:paraId="61033FFD" w14:textId="77777777" w:rsidTr="00531819">
        <w:trPr>
          <w:trHeight w:val="80"/>
        </w:trPr>
        <w:tc>
          <w:tcPr>
            <w:tcW w:w="637" w:type="dxa"/>
          </w:tcPr>
          <w:p w14:paraId="61033FF7" w14:textId="21659904" w:rsidR="00C97582" w:rsidRPr="00B451DA" w:rsidRDefault="00A4041D" w:rsidP="005806F5">
            <w:pPr>
              <w:rPr>
                <w:rFonts w:ascii="Arial Narrow" w:hAnsi="Arial Narrow"/>
              </w:rPr>
            </w:pPr>
            <w:r>
              <w:rPr>
                <w:rFonts w:ascii="Arial Narrow" w:hAnsi="Arial Narrow"/>
              </w:rPr>
              <w:t>6.13</w:t>
            </w:r>
          </w:p>
        </w:tc>
        <w:tc>
          <w:tcPr>
            <w:tcW w:w="8711" w:type="dxa"/>
          </w:tcPr>
          <w:p w14:paraId="3474AB2F" w14:textId="7C2ABBBE" w:rsidR="00286456" w:rsidRPr="00B37401" w:rsidRDefault="005B4A2C" w:rsidP="00286456">
            <w:pPr>
              <w:pStyle w:val="Textkrper"/>
              <w:rPr>
                <w:color w:val="auto"/>
                <w:sz w:val="20"/>
                <w:szCs w:val="20"/>
              </w:rPr>
            </w:pPr>
            <w:r>
              <w:rPr>
                <w:color w:val="auto"/>
                <w:sz w:val="20"/>
                <w:szCs w:val="20"/>
              </w:rPr>
              <w:t xml:space="preserve">Lieferung und </w:t>
            </w:r>
            <w:r w:rsidR="00286456" w:rsidRPr="00B37401">
              <w:rPr>
                <w:color w:val="auto"/>
                <w:sz w:val="20"/>
                <w:szCs w:val="20"/>
              </w:rPr>
              <w:t>Montage von 230 Volt "freien" Steckdosen:</w:t>
            </w:r>
          </w:p>
          <w:p w14:paraId="61033FF8" w14:textId="67F0D385" w:rsidR="00286456" w:rsidRPr="00B37401" w:rsidRDefault="005B4A2C" w:rsidP="00286456">
            <w:pPr>
              <w:pStyle w:val="Textkrper"/>
              <w:rPr>
                <w:color w:val="auto"/>
                <w:sz w:val="20"/>
                <w:szCs w:val="20"/>
              </w:rPr>
            </w:pPr>
            <w:r>
              <w:rPr>
                <w:color w:val="auto"/>
                <w:sz w:val="20"/>
                <w:szCs w:val="20"/>
              </w:rPr>
              <w:t>Genaue Positionierung erfolgt bei Baubesprechung</w:t>
            </w:r>
          </w:p>
        </w:tc>
        <w:tc>
          <w:tcPr>
            <w:tcW w:w="3581" w:type="dxa"/>
            <w:tcBorders>
              <w:right w:val="single" w:sz="4" w:space="0" w:color="auto"/>
            </w:tcBorders>
          </w:tcPr>
          <w:p w14:paraId="61033FF9" w14:textId="089ED337" w:rsidR="00C97582" w:rsidRPr="00B451DA"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3FFA" w14:textId="2CF69042" w:rsidR="00C97582" w:rsidRPr="00520FBC" w:rsidRDefault="00A41496" w:rsidP="005806F5">
            <w:pPr>
              <w:jc w:val="center"/>
              <w:rPr>
                <w:rFonts w:ascii="Arial Narrow" w:hAnsi="Arial Narrow"/>
              </w:rPr>
            </w:pPr>
            <w:r>
              <w:rPr>
                <w:rFonts w:ascii="Arial Narrow" w:hAnsi="Arial Narrow"/>
              </w:rPr>
              <w:t>6</w:t>
            </w:r>
          </w:p>
        </w:tc>
      </w:tr>
      <w:tr w:rsidR="00C97582" w:rsidRPr="002E018E" w14:paraId="6103400B" w14:textId="77777777" w:rsidTr="00531819">
        <w:trPr>
          <w:trHeight w:val="80"/>
        </w:trPr>
        <w:tc>
          <w:tcPr>
            <w:tcW w:w="637" w:type="dxa"/>
          </w:tcPr>
          <w:p w14:paraId="61034005" w14:textId="10D072EF" w:rsidR="00C97582" w:rsidRPr="00066BD9" w:rsidRDefault="00A4041D" w:rsidP="005806F5">
            <w:pPr>
              <w:rPr>
                <w:rFonts w:ascii="Arial Narrow" w:hAnsi="Arial Narrow"/>
              </w:rPr>
            </w:pPr>
            <w:r>
              <w:rPr>
                <w:rFonts w:ascii="Arial Narrow" w:hAnsi="Arial Narrow"/>
              </w:rPr>
              <w:t>6.14</w:t>
            </w:r>
          </w:p>
        </w:tc>
        <w:tc>
          <w:tcPr>
            <w:tcW w:w="8711" w:type="dxa"/>
          </w:tcPr>
          <w:p w14:paraId="616FEFA7" w14:textId="17722741" w:rsidR="00286456" w:rsidRPr="005B4A2C" w:rsidRDefault="00286456" w:rsidP="00286456">
            <w:pPr>
              <w:pStyle w:val="Textkrper"/>
              <w:rPr>
                <w:color w:val="auto"/>
                <w:sz w:val="20"/>
                <w:szCs w:val="20"/>
              </w:rPr>
            </w:pPr>
            <w:r w:rsidRPr="005B4A2C">
              <w:rPr>
                <w:color w:val="auto"/>
                <w:sz w:val="20"/>
                <w:szCs w:val="20"/>
              </w:rPr>
              <w:t>Lieferung und Montage einer USB-Doppel-Ladesteckdose mit 1 Stück USB-Anschluß USB-C und 1</w:t>
            </w:r>
          </w:p>
          <w:p w14:paraId="61034006" w14:textId="6A2E2B28" w:rsidR="00C97582" w:rsidRPr="00B37401" w:rsidRDefault="00286456" w:rsidP="005B4A2C">
            <w:pPr>
              <w:pStyle w:val="Textkrper"/>
              <w:rPr>
                <w:b/>
                <w:color w:val="auto"/>
                <w:sz w:val="20"/>
                <w:szCs w:val="20"/>
              </w:rPr>
            </w:pPr>
            <w:r w:rsidRPr="005B4A2C">
              <w:rPr>
                <w:color w:val="auto"/>
                <w:sz w:val="20"/>
                <w:szCs w:val="20"/>
              </w:rPr>
              <w:t>Stück USB-Anschluß USB-A mit einer Gesamtleistung</w:t>
            </w:r>
            <w:r w:rsidR="005B4A2C">
              <w:rPr>
                <w:color w:val="auto"/>
                <w:sz w:val="20"/>
                <w:szCs w:val="20"/>
              </w:rPr>
              <w:t xml:space="preserve"> </w:t>
            </w:r>
            <w:r w:rsidRPr="005B4A2C">
              <w:rPr>
                <w:color w:val="auto"/>
                <w:sz w:val="20"/>
                <w:szCs w:val="20"/>
              </w:rPr>
              <w:t>von 65 Watt</w:t>
            </w:r>
            <w:r w:rsidR="005B4A2C">
              <w:rPr>
                <w:color w:val="auto"/>
                <w:sz w:val="20"/>
                <w:szCs w:val="20"/>
              </w:rPr>
              <w:t xml:space="preserve"> im Fahrerhaus</w:t>
            </w:r>
            <w:r w:rsidR="00A41496">
              <w:rPr>
                <w:color w:val="auto"/>
                <w:sz w:val="20"/>
                <w:szCs w:val="20"/>
              </w:rPr>
              <w:t xml:space="preserve"> und am Besprechungstisch.</w:t>
            </w:r>
          </w:p>
        </w:tc>
        <w:tc>
          <w:tcPr>
            <w:tcW w:w="3581" w:type="dxa"/>
            <w:tcBorders>
              <w:right w:val="single" w:sz="4" w:space="0" w:color="auto"/>
            </w:tcBorders>
          </w:tcPr>
          <w:p w14:paraId="61034007" w14:textId="5019AC63" w:rsidR="00C97582" w:rsidRPr="00066BD9" w:rsidRDefault="00C97582" w:rsidP="005806F5">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4008" w14:textId="05324D07" w:rsidR="00C97582" w:rsidRPr="00520FBC" w:rsidRDefault="00A41496" w:rsidP="005806F5">
            <w:pPr>
              <w:jc w:val="center"/>
              <w:rPr>
                <w:rFonts w:ascii="Arial Narrow" w:hAnsi="Arial Narrow"/>
              </w:rPr>
            </w:pPr>
            <w:r>
              <w:rPr>
                <w:rFonts w:ascii="Arial Narrow" w:hAnsi="Arial Narrow"/>
              </w:rPr>
              <w:t>2</w:t>
            </w:r>
          </w:p>
        </w:tc>
      </w:tr>
      <w:tr w:rsidR="00C97582" w14:paraId="61034012" w14:textId="77777777" w:rsidTr="00531819">
        <w:trPr>
          <w:trHeight w:val="80"/>
        </w:trPr>
        <w:tc>
          <w:tcPr>
            <w:tcW w:w="637" w:type="dxa"/>
          </w:tcPr>
          <w:p w14:paraId="6103400C" w14:textId="2AD6A7B8" w:rsidR="00C97582" w:rsidRPr="002E018E" w:rsidRDefault="00A41496" w:rsidP="005806F5">
            <w:pPr>
              <w:rPr>
                <w:rFonts w:ascii="Arial Narrow" w:hAnsi="Arial Narrow"/>
              </w:rPr>
            </w:pPr>
            <w:r>
              <w:rPr>
                <w:rFonts w:ascii="Arial Narrow" w:hAnsi="Arial Narrow"/>
              </w:rPr>
              <w:t>6.15</w:t>
            </w:r>
          </w:p>
        </w:tc>
        <w:tc>
          <w:tcPr>
            <w:tcW w:w="8711" w:type="dxa"/>
          </w:tcPr>
          <w:p w14:paraId="47326C4D" w14:textId="09C6BA09" w:rsidR="00286456" w:rsidRDefault="00286456" w:rsidP="00286456">
            <w:pPr>
              <w:pStyle w:val="Textkrper"/>
              <w:rPr>
                <w:color w:val="auto"/>
                <w:sz w:val="20"/>
                <w:szCs w:val="20"/>
              </w:rPr>
            </w:pPr>
            <w:r w:rsidRPr="00B37401">
              <w:rPr>
                <w:color w:val="auto"/>
                <w:sz w:val="20"/>
                <w:szCs w:val="20"/>
              </w:rPr>
              <w:t>Lieferung und Montage einer USB-Doppel-Ladesteckdose mit 1 Stück USB-Anschluß USB-C und 1</w:t>
            </w:r>
            <w:r w:rsidR="005B4A2C">
              <w:rPr>
                <w:color w:val="auto"/>
                <w:sz w:val="20"/>
                <w:szCs w:val="20"/>
              </w:rPr>
              <w:t xml:space="preserve"> </w:t>
            </w:r>
            <w:r w:rsidRPr="00B37401">
              <w:rPr>
                <w:color w:val="auto"/>
                <w:sz w:val="20"/>
                <w:szCs w:val="20"/>
              </w:rPr>
              <w:t>Stück USB-Anschluß USB-A mit einer Gesamtkapazität</w:t>
            </w:r>
            <w:r w:rsidR="005B4A2C">
              <w:rPr>
                <w:color w:val="auto"/>
                <w:sz w:val="20"/>
                <w:szCs w:val="20"/>
              </w:rPr>
              <w:t xml:space="preserve"> </w:t>
            </w:r>
            <w:r w:rsidRPr="00B37401">
              <w:rPr>
                <w:color w:val="auto"/>
                <w:sz w:val="20"/>
                <w:szCs w:val="20"/>
              </w:rPr>
              <w:t xml:space="preserve">von 3,6A. Die Ladesteckdose </w:t>
            </w:r>
            <w:r w:rsidR="00CF7F71">
              <w:rPr>
                <w:color w:val="auto"/>
                <w:sz w:val="20"/>
                <w:szCs w:val="20"/>
              </w:rPr>
              <w:t>soll</w:t>
            </w:r>
            <w:r w:rsidRPr="00B37401">
              <w:rPr>
                <w:color w:val="auto"/>
                <w:sz w:val="20"/>
                <w:szCs w:val="20"/>
              </w:rPr>
              <w:t xml:space="preserve"> eine E1-Zulassung</w:t>
            </w:r>
            <w:r w:rsidR="00CF7F71">
              <w:rPr>
                <w:color w:val="auto"/>
                <w:sz w:val="20"/>
                <w:szCs w:val="20"/>
              </w:rPr>
              <w:t xml:space="preserve"> haben.</w:t>
            </w:r>
          </w:p>
          <w:p w14:paraId="6103400D" w14:textId="67851D33" w:rsidR="00C97582" w:rsidRPr="00B37401" w:rsidRDefault="00A41496" w:rsidP="00286456">
            <w:pPr>
              <w:pStyle w:val="Textkrper"/>
              <w:rPr>
                <w:color w:val="auto"/>
                <w:sz w:val="20"/>
                <w:szCs w:val="20"/>
              </w:rPr>
            </w:pPr>
            <w:r>
              <w:rPr>
                <w:color w:val="auto"/>
                <w:sz w:val="20"/>
                <w:szCs w:val="20"/>
              </w:rPr>
              <w:t>2x am Funktisch und 1x am Besprechungstisch.</w:t>
            </w:r>
          </w:p>
        </w:tc>
        <w:tc>
          <w:tcPr>
            <w:tcW w:w="3581" w:type="dxa"/>
            <w:tcBorders>
              <w:right w:val="single" w:sz="4" w:space="0" w:color="auto"/>
            </w:tcBorders>
          </w:tcPr>
          <w:p w14:paraId="6103400E" w14:textId="354B415E" w:rsidR="00C97582" w:rsidRDefault="00C97582" w:rsidP="005806F5">
            <w:pPr>
              <w:tabs>
                <w:tab w:val="left" w:pos="426"/>
                <w:tab w:val="left" w:pos="1560"/>
                <w:tab w:val="left" w:pos="2410"/>
              </w:tabs>
              <w:ind w:left="109" w:right="339"/>
              <w:rPr>
                <w:rFonts w:ascii="Arial Narrow" w:hAnsi="Arial Narrow"/>
                <w:b/>
                <w:bCs/>
              </w:rPr>
            </w:pPr>
          </w:p>
        </w:tc>
        <w:tc>
          <w:tcPr>
            <w:tcW w:w="1171" w:type="dxa"/>
            <w:tcBorders>
              <w:top w:val="single" w:sz="4" w:space="0" w:color="auto"/>
              <w:left w:val="single" w:sz="4" w:space="0" w:color="auto"/>
              <w:bottom w:val="single" w:sz="4" w:space="0" w:color="auto"/>
              <w:right w:val="single" w:sz="4" w:space="0" w:color="auto"/>
            </w:tcBorders>
          </w:tcPr>
          <w:p w14:paraId="6103400F" w14:textId="1A601A03" w:rsidR="00C97582" w:rsidRPr="00520FBC" w:rsidRDefault="00A41496" w:rsidP="005806F5">
            <w:pPr>
              <w:jc w:val="center"/>
              <w:rPr>
                <w:rFonts w:ascii="Arial Narrow" w:hAnsi="Arial Narrow"/>
              </w:rPr>
            </w:pPr>
            <w:r>
              <w:rPr>
                <w:rFonts w:ascii="Arial Narrow" w:hAnsi="Arial Narrow"/>
              </w:rPr>
              <w:t>3</w:t>
            </w:r>
          </w:p>
        </w:tc>
      </w:tr>
      <w:tr w:rsidR="00C97582" w14:paraId="61034020" w14:textId="77777777" w:rsidTr="00531819">
        <w:trPr>
          <w:trHeight w:val="80"/>
        </w:trPr>
        <w:tc>
          <w:tcPr>
            <w:tcW w:w="637" w:type="dxa"/>
          </w:tcPr>
          <w:p w14:paraId="6103401A" w14:textId="5567E2A1" w:rsidR="00C97582" w:rsidRDefault="00A41496" w:rsidP="005806F5">
            <w:pPr>
              <w:rPr>
                <w:rFonts w:ascii="Arial Narrow" w:hAnsi="Arial Narrow"/>
              </w:rPr>
            </w:pPr>
            <w:r>
              <w:rPr>
                <w:rFonts w:ascii="Arial Narrow" w:hAnsi="Arial Narrow"/>
              </w:rPr>
              <w:t>6.16</w:t>
            </w:r>
          </w:p>
        </w:tc>
        <w:tc>
          <w:tcPr>
            <w:tcW w:w="8711" w:type="dxa"/>
          </w:tcPr>
          <w:p w14:paraId="1D49B301" w14:textId="61228DF4" w:rsidR="00286456" w:rsidRPr="00B37401" w:rsidRDefault="00CF7F71" w:rsidP="00286456">
            <w:pPr>
              <w:pStyle w:val="Textkrper"/>
              <w:rPr>
                <w:color w:val="auto"/>
                <w:sz w:val="20"/>
                <w:szCs w:val="20"/>
              </w:rPr>
            </w:pPr>
            <w:r>
              <w:rPr>
                <w:color w:val="auto"/>
                <w:sz w:val="20"/>
                <w:szCs w:val="20"/>
              </w:rPr>
              <w:t xml:space="preserve">Lieferung, </w:t>
            </w:r>
            <w:r w:rsidR="00286456" w:rsidRPr="00B37401">
              <w:rPr>
                <w:color w:val="auto"/>
                <w:sz w:val="20"/>
                <w:szCs w:val="20"/>
              </w:rPr>
              <w:t xml:space="preserve">Montage und Anschluss beigestellter Ladegeräte/Verbraucher </w:t>
            </w:r>
            <w:r>
              <w:rPr>
                <w:color w:val="auto"/>
                <w:sz w:val="20"/>
                <w:szCs w:val="20"/>
              </w:rPr>
              <w:t xml:space="preserve">(12V) </w:t>
            </w:r>
            <w:r w:rsidR="00286456" w:rsidRPr="00B37401">
              <w:rPr>
                <w:color w:val="auto"/>
                <w:sz w:val="20"/>
                <w:szCs w:val="20"/>
              </w:rPr>
              <w:t>in der Fahrer- oder</w:t>
            </w:r>
          </w:p>
          <w:p w14:paraId="6103401B" w14:textId="2D7ACBC4" w:rsidR="00946FBC" w:rsidRPr="00B37401" w:rsidRDefault="00A41496" w:rsidP="00286456">
            <w:pPr>
              <w:pStyle w:val="Textkrper"/>
              <w:rPr>
                <w:color w:val="auto"/>
                <w:sz w:val="20"/>
                <w:szCs w:val="20"/>
              </w:rPr>
            </w:pPr>
            <w:r>
              <w:rPr>
                <w:color w:val="auto"/>
                <w:sz w:val="20"/>
                <w:szCs w:val="20"/>
              </w:rPr>
              <w:t>Beifahrertür (2</w:t>
            </w:r>
            <w:r w:rsidR="00CF7F71">
              <w:rPr>
                <w:color w:val="auto"/>
                <w:sz w:val="20"/>
                <w:szCs w:val="20"/>
              </w:rPr>
              <w:t>x Adalit, 2xHRT)</w:t>
            </w:r>
          </w:p>
        </w:tc>
        <w:tc>
          <w:tcPr>
            <w:tcW w:w="3581" w:type="dxa"/>
            <w:tcBorders>
              <w:right w:val="single" w:sz="4" w:space="0" w:color="auto"/>
            </w:tcBorders>
          </w:tcPr>
          <w:p w14:paraId="6103401C" w14:textId="056C1E7F" w:rsidR="00C97582" w:rsidRDefault="00C97582" w:rsidP="005806F5">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1D" w14:textId="5F5DA8C1" w:rsidR="00C97582" w:rsidRPr="00520FBC" w:rsidRDefault="00A41496" w:rsidP="005806F5">
            <w:pPr>
              <w:jc w:val="center"/>
              <w:rPr>
                <w:rFonts w:ascii="Arial Narrow" w:hAnsi="Arial Narrow"/>
              </w:rPr>
            </w:pPr>
            <w:r>
              <w:rPr>
                <w:rFonts w:ascii="Arial Narrow" w:hAnsi="Arial Narrow"/>
              </w:rPr>
              <w:t>4</w:t>
            </w:r>
          </w:p>
        </w:tc>
      </w:tr>
      <w:tr w:rsidR="00226440" w14:paraId="26205E8A" w14:textId="77777777" w:rsidTr="00531819">
        <w:trPr>
          <w:trHeight w:val="80"/>
        </w:trPr>
        <w:tc>
          <w:tcPr>
            <w:tcW w:w="637" w:type="dxa"/>
          </w:tcPr>
          <w:p w14:paraId="2C5FF007" w14:textId="3C9BB9CA" w:rsidR="00226440" w:rsidRDefault="00A41496" w:rsidP="00226440">
            <w:pPr>
              <w:rPr>
                <w:rFonts w:ascii="Arial Narrow" w:hAnsi="Arial Narrow"/>
              </w:rPr>
            </w:pPr>
            <w:r>
              <w:rPr>
                <w:rFonts w:ascii="Arial Narrow" w:hAnsi="Arial Narrow"/>
              </w:rPr>
              <w:t>6.17</w:t>
            </w:r>
          </w:p>
        </w:tc>
        <w:tc>
          <w:tcPr>
            <w:tcW w:w="8711" w:type="dxa"/>
          </w:tcPr>
          <w:p w14:paraId="2ED897DD" w14:textId="64BBA02A" w:rsidR="00286456" w:rsidRPr="00B37401" w:rsidRDefault="00286456" w:rsidP="00286456">
            <w:pPr>
              <w:pStyle w:val="Textkrper"/>
              <w:rPr>
                <w:color w:val="auto"/>
                <w:sz w:val="20"/>
                <w:szCs w:val="20"/>
              </w:rPr>
            </w:pPr>
            <w:r w:rsidRPr="00B37401">
              <w:rPr>
                <w:color w:val="auto"/>
                <w:sz w:val="20"/>
                <w:szCs w:val="20"/>
              </w:rPr>
              <w:t>Lieferung und Montage eines Energiesystems für die</w:t>
            </w:r>
            <w:r w:rsidR="00CF7F71">
              <w:rPr>
                <w:color w:val="auto"/>
                <w:sz w:val="20"/>
                <w:szCs w:val="20"/>
              </w:rPr>
              <w:t xml:space="preserve"> </w:t>
            </w:r>
            <w:r w:rsidRPr="00B37401">
              <w:rPr>
                <w:color w:val="auto"/>
                <w:sz w:val="20"/>
                <w:szCs w:val="20"/>
              </w:rPr>
              <w:t xml:space="preserve">Zusatzverbraucher des </w:t>
            </w:r>
            <w:r w:rsidR="00CF7F71">
              <w:rPr>
                <w:color w:val="auto"/>
                <w:sz w:val="20"/>
                <w:szCs w:val="20"/>
              </w:rPr>
              <w:t>ELW</w:t>
            </w:r>
            <w:r w:rsidRPr="00B37401">
              <w:rPr>
                <w:color w:val="auto"/>
                <w:sz w:val="20"/>
                <w:szCs w:val="20"/>
              </w:rPr>
              <w:t xml:space="preserve"> bestehend</w:t>
            </w:r>
            <w:r w:rsidR="00CF7F71">
              <w:rPr>
                <w:color w:val="auto"/>
                <w:sz w:val="20"/>
                <w:szCs w:val="20"/>
              </w:rPr>
              <w:t xml:space="preserve"> </w:t>
            </w:r>
            <w:r w:rsidRPr="00B37401">
              <w:rPr>
                <w:color w:val="auto"/>
                <w:sz w:val="20"/>
                <w:szCs w:val="20"/>
              </w:rPr>
              <w:t>aus</w:t>
            </w:r>
          </w:p>
          <w:p w14:paraId="5C40D340" w14:textId="67DCFFF4" w:rsidR="00286456" w:rsidRPr="00B37401" w:rsidRDefault="00286456" w:rsidP="00CF7F71">
            <w:pPr>
              <w:numPr>
                <w:ilvl w:val="1"/>
                <w:numId w:val="13"/>
              </w:numPr>
              <w:tabs>
                <w:tab w:val="clear" w:pos="1257"/>
                <w:tab w:val="num" w:pos="356"/>
              </w:tabs>
              <w:ind w:left="356" w:right="355" w:hanging="356"/>
            </w:pPr>
            <w:r w:rsidRPr="00CF7F71">
              <w:rPr>
                <w:rFonts w:ascii="Arial Narrow" w:hAnsi="Arial Narrow" w:cs="Arial"/>
              </w:rPr>
              <w:t>1 Stück Lithium-Eisenphosphat Batterie 150Ah mit</w:t>
            </w:r>
            <w:r w:rsidR="00CF7F71" w:rsidRPr="00CF7F71">
              <w:rPr>
                <w:rFonts w:ascii="Arial Narrow" w:hAnsi="Arial Narrow" w:cs="Arial"/>
              </w:rPr>
              <w:t xml:space="preserve"> </w:t>
            </w:r>
            <w:r w:rsidRPr="00CF7F71">
              <w:rPr>
                <w:rFonts w:ascii="Arial Narrow" w:hAnsi="Arial Narrow" w:cs="Arial"/>
              </w:rPr>
              <w:t>CAN Schnittstelle</w:t>
            </w:r>
            <w:r w:rsidR="00CF7F71">
              <w:rPr>
                <w:rFonts w:ascii="Arial Narrow" w:hAnsi="Arial Narrow" w:cs="Arial"/>
              </w:rPr>
              <w:t xml:space="preserve"> (Eigenschaften: schnelle Ladung, nutzbare Energie 90%, hohe Lebensdauer, geringe Selbstentladung).</w:t>
            </w:r>
          </w:p>
          <w:p w14:paraId="0210F4D8" w14:textId="52806522" w:rsidR="00286456" w:rsidRPr="00CF7F71" w:rsidRDefault="00286456" w:rsidP="009A0C86">
            <w:pPr>
              <w:numPr>
                <w:ilvl w:val="1"/>
                <w:numId w:val="13"/>
              </w:numPr>
              <w:tabs>
                <w:tab w:val="clear" w:pos="1257"/>
                <w:tab w:val="num" w:pos="356"/>
              </w:tabs>
              <w:ind w:left="356" w:right="355" w:hanging="356"/>
            </w:pPr>
            <w:r w:rsidRPr="00CF7F71">
              <w:rPr>
                <w:rFonts w:ascii="Arial Narrow" w:hAnsi="Arial Narrow" w:cs="Arial"/>
              </w:rPr>
              <w:t>1 Stück Ladewandler 90 A für Fahrzeuge mit Euro 6</w:t>
            </w:r>
            <w:r w:rsidR="00CF7F71">
              <w:rPr>
                <w:rFonts w:ascii="Arial Narrow" w:hAnsi="Arial Narrow" w:cs="Arial"/>
              </w:rPr>
              <w:t xml:space="preserve"> </w:t>
            </w:r>
            <w:r w:rsidRPr="00CF7F71">
              <w:t>Norm und Kapazitätserhöhung</w:t>
            </w:r>
          </w:p>
          <w:p w14:paraId="7787F9FB" w14:textId="1F0C3078" w:rsidR="00286456" w:rsidRPr="00CF7F71" w:rsidRDefault="00286456" w:rsidP="00286456">
            <w:pPr>
              <w:numPr>
                <w:ilvl w:val="1"/>
                <w:numId w:val="13"/>
              </w:numPr>
              <w:tabs>
                <w:tab w:val="clear" w:pos="1257"/>
                <w:tab w:val="num" w:pos="356"/>
              </w:tabs>
              <w:ind w:left="356" w:right="355" w:hanging="356"/>
              <w:rPr>
                <w:rFonts w:ascii="Arial Narrow" w:hAnsi="Arial Narrow" w:cs="Arial"/>
              </w:rPr>
            </w:pPr>
            <w:r w:rsidRPr="00CF7F71">
              <w:rPr>
                <w:rFonts w:ascii="Arial Narrow" w:hAnsi="Arial Narrow" w:cs="Arial"/>
              </w:rPr>
              <w:t>1 Stück intelligentem Batteriesensor 12 Volt:</w:t>
            </w:r>
          </w:p>
        </w:tc>
        <w:tc>
          <w:tcPr>
            <w:tcW w:w="3581" w:type="dxa"/>
            <w:tcBorders>
              <w:right w:val="single" w:sz="4" w:space="0" w:color="auto"/>
            </w:tcBorders>
          </w:tcPr>
          <w:p w14:paraId="368E104A" w14:textId="77777777"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0313B556" w14:textId="2C82384C" w:rsidR="00226440" w:rsidRPr="00520FBC" w:rsidRDefault="00520FBC" w:rsidP="00226440">
            <w:pPr>
              <w:jc w:val="center"/>
              <w:rPr>
                <w:rFonts w:ascii="Arial Narrow" w:hAnsi="Arial Narrow"/>
              </w:rPr>
            </w:pPr>
            <w:r>
              <w:rPr>
                <w:rFonts w:ascii="Arial Narrow" w:hAnsi="Arial Narrow"/>
              </w:rPr>
              <w:t>1</w:t>
            </w:r>
          </w:p>
        </w:tc>
      </w:tr>
      <w:tr w:rsidR="00226440" w14:paraId="61034037" w14:textId="77777777" w:rsidTr="00531819">
        <w:trPr>
          <w:trHeight w:val="80"/>
        </w:trPr>
        <w:tc>
          <w:tcPr>
            <w:tcW w:w="637" w:type="dxa"/>
          </w:tcPr>
          <w:p w14:paraId="61034031" w14:textId="77777777" w:rsidR="00226440" w:rsidRDefault="00226440" w:rsidP="00226440">
            <w:pPr>
              <w:rPr>
                <w:rFonts w:ascii="Arial Narrow" w:hAnsi="Arial Narrow"/>
                <w:b/>
                <w:bCs/>
              </w:rPr>
            </w:pPr>
            <w:r>
              <w:rPr>
                <w:rFonts w:ascii="Arial Narrow" w:hAnsi="Arial Narrow"/>
                <w:b/>
                <w:bCs/>
              </w:rPr>
              <w:t>7.</w:t>
            </w:r>
          </w:p>
        </w:tc>
        <w:tc>
          <w:tcPr>
            <w:tcW w:w="8711" w:type="dxa"/>
          </w:tcPr>
          <w:p w14:paraId="61034032" w14:textId="4258BADB" w:rsidR="00226440" w:rsidRPr="00B37401" w:rsidRDefault="00D23019" w:rsidP="00226440">
            <w:pPr>
              <w:pStyle w:val="Textkrper"/>
              <w:jc w:val="both"/>
              <w:rPr>
                <w:b/>
                <w:bCs/>
                <w:color w:val="auto"/>
                <w:sz w:val="20"/>
                <w:szCs w:val="20"/>
                <w:u w:val="single"/>
              </w:rPr>
            </w:pPr>
            <w:r w:rsidRPr="00B37401">
              <w:rPr>
                <w:b/>
                <w:bCs/>
                <w:color w:val="auto"/>
                <w:sz w:val="20"/>
                <w:szCs w:val="20"/>
                <w:u w:val="single"/>
              </w:rPr>
              <w:t>Funk</w:t>
            </w:r>
          </w:p>
        </w:tc>
        <w:tc>
          <w:tcPr>
            <w:tcW w:w="3581" w:type="dxa"/>
            <w:tcBorders>
              <w:right w:val="single" w:sz="4" w:space="0" w:color="auto"/>
            </w:tcBorders>
          </w:tcPr>
          <w:p w14:paraId="61034033" w14:textId="77777777" w:rsidR="00226440" w:rsidRDefault="00226440" w:rsidP="00226440">
            <w:pPr>
              <w:pStyle w:val="Textkrper"/>
              <w:ind w:left="109"/>
              <w:jc w:val="both"/>
              <w:rPr>
                <w:b/>
                <w:bCs/>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34" w14:textId="77777777" w:rsidR="00226440" w:rsidRPr="00520FBC" w:rsidRDefault="00226440" w:rsidP="00226440">
            <w:pPr>
              <w:jc w:val="center"/>
              <w:rPr>
                <w:rFonts w:ascii="Arial Narrow" w:hAnsi="Arial Narrow"/>
                <w:b/>
                <w:bCs/>
              </w:rPr>
            </w:pPr>
          </w:p>
        </w:tc>
      </w:tr>
      <w:tr w:rsidR="00226440" w14:paraId="6103403E" w14:textId="77777777" w:rsidTr="00531819">
        <w:trPr>
          <w:trHeight w:val="80"/>
        </w:trPr>
        <w:tc>
          <w:tcPr>
            <w:tcW w:w="637" w:type="dxa"/>
          </w:tcPr>
          <w:p w14:paraId="61034038" w14:textId="77777777" w:rsidR="00226440" w:rsidRDefault="00226440" w:rsidP="00226440">
            <w:pPr>
              <w:pStyle w:val="Kopfzeile"/>
              <w:tabs>
                <w:tab w:val="clear" w:pos="4536"/>
                <w:tab w:val="clear" w:pos="9072"/>
              </w:tabs>
              <w:rPr>
                <w:rFonts w:ascii="Arial Narrow" w:hAnsi="Arial Narrow"/>
              </w:rPr>
            </w:pPr>
            <w:r>
              <w:rPr>
                <w:rFonts w:ascii="Arial Narrow" w:hAnsi="Arial Narrow"/>
              </w:rPr>
              <w:t>7.1</w:t>
            </w:r>
          </w:p>
        </w:tc>
        <w:tc>
          <w:tcPr>
            <w:tcW w:w="8711" w:type="dxa"/>
          </w:tcPr>
          <w:p w14:paraId="61034039" w14:textId="17953595" w:rsidR="00226440" w:rsidRPr="00B37401" w:rsidRDefault="00D5243C" w:rsidP="00286456">
            <w:pPr>
              <w:pStyle w:val="Textkrper"/>
              <w:rPr>
                <w:color w:val="auto"/>
                <w:sz w:val="20"/>
                <w:szCs w:val="20"/>
              </w:rPr>
            </w:pPr>
            <w:r>
              <w:rPr>
                <w:color w:val="auto"/>
                <w:sz w:val="20"/>
                <w:szCs w:val="20"/>
              </w:rPr>
              <w:t xml:space="preserve">Montage </w:t>
            </w:r>
            <w:r w:rsidR="00286456" w:rsidRPr="00B37401">
              <w:rPr>
                <w:color w:val="auto"/>
                <w:sz w:val="20"/>
                <w:szCs w:val="20"/>
              </w:rPr>
              <w:t xml:space="preserve">einer </w:t>
            </w:r>
            <w:r>
              <w:rPr>
                <w:color w:val="auto"/>
                <w:sz w:val="20"/>
                <w:szCs w:val="20"/>
              </w:rPr>
              <w:t xml:space="preserve">beigestellten </w:t>
            </w:r>
            <w:r w:rsidR="009A0C86" w:rsidRPr="009A0C86">
              <w:rPr>
                <w:color w:val="auto"/>
                <w:sz w:val="20"/>
                <w:szCs w:val="20"/>
              </w:rPr>
              <w:t>Tetra-GPS-Kombiantenne 4 dB</w:t>
            </w:r>
            <w:r w:rsidR="009A0C86">
              <w:rPr>
                <w:color w:val="auto"/>
                <w:sz w:val="20"/>
                <w:szCs w:val="20"/>
              </w:rPr>
              <w:t xml:space="preserve"> (</w:t>
            </w:r>
            <w:r w:rsidR="009A0C86" w:rsidRPr="009A0C86">
              <w:rPr>
                <w:color w:val="auto"/>
                <w:sz w:val="20"/>
                <w:szCs w:val="20"/>
              </w:rPr>
              <w:t>MU 4-X/CEL5-Strahler</w:t>
            </w:r>
            <w:r w:rsidR="009A0C86">
              <w:rPr>
                <w:color w:val="auto"/>
                <w:sz w:val="20"/>
                <w:szCs w:val="20"/>
              </w:rPr>
              <w:t>)</w:t>
            </w:r>
          </w:p>
        </w:tc>
        <w:tc>
          <w:tcPr>
            <w:tcW w:w="3581" w:type="dxa"/>
            <w:tcBorders>
              <w:right w:val="single" w:sz="4" w:space="0" w:color="auto"/>
            </w:tcBorders>
          </w:tcPr>
          <w:p w14:paraId="6103403A" w14:textId="77777777"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3B" w14:textId="14E218BE" w:rsidR="00226440" w:rsidRPr="00520FBC" w:rsidRDefault="00520FBC" w:rsidP="00226440">
            <w:pPr>
              <w:jc w:val="center"/>
              <w:rPr>
                <w:rFonts w:ascii="Arial Narrow" w:hAnsi="Arial Narrow"/>
              </w:rPr>
            </w:pPr>
            <w:r>
              <w:rPr>
                <w:rFonts w:ascii="Arial Narrow" w:hAnsi="Arial Narrow"/>
              </w:rPr>
              <w:t>1</w:t>
            </w:r>
          </w:p>
        </w:tc>
      </w:tr>
      <w:tr w:rsidR="005C220A" w14:paraId="03DA8C99" w14:textId="77777777" w:rsidTr="00531819">
        <w:trPr>
          <w:trHeight w:val="80"/>
        </w:trPr>
        <w:tc>
          <w:tcPr>
            <w:tcW w:w="637" w:type="dxa"/>
          </w:tcPr>
          <w:p w14:paraId="38C3EF37" w14:textId="2BBCA596" w:rsidR="005C220A" w:rsidRDefault="005C220A" w:rsidP="00226440">
            <w:pPr>
              <w:pStyle w:val="Kopfzeile"/>
              <w:tabs>
                <w:tab w:val="clear" w:pos="4536"/>
                <w:tab w:val="clear" w:pos="9072"/>
              </w:tabs>
              <w:rPr>
                <w:rFonts w:ascii="Arial Narrow" w:hAnsi="Arial Narrow"/>
              </w:rPr>
            </w:pPr>
            <w:r>
              <w:rPr>
                <w:rFonts w:ascii="Arial Narrow" w:hAnsi="Arial Narrow"/>
              </w:rPr>
              <w:t>7.1.1</w:t>
            </w:r>
          </w:p>
        </w:tc>
        <w:tc>
          <w:tcPr>
            <w:tcW w:w="8711" w:type="dxa"/>
          </w:tcPr>
          <w:p w14:paraId="4FBCDD1B" w14:textId="7BB09249" w:rsidR="005C220A" w:rsidRDefault="005C220A" w:rsidP="00286456">
            <w:pPr>
              <w:pStyle w:val="Textkrper"/>
              <w:rPr>
                <w:color w:val="auto"/>
                <w:sz w:val="20"/>
                <w:szCs w:val="20"/>
              </w:rPr>
            </w:pPr>
            <w:r>
              <w:rPr>
                <w:color w:val="auto"/>
                <w:sz w:val="20"/>
                <w:szCs w:val="20"/>
              </w:rPr>
              <w:t>Lieferung und Montage eines GPS-Splitter (Versorgung aller MRT mit GPS-Sigbal).</w:t>
            </w:r>
          </w:p>
        </w:tc>
        <w:tc>
          <w:tcPr>
            <w:tcW w:w="3581" w:type="dxa"/>
            <w:tcBorders>
              <w:right w:val="single" w:sz="4" w:space="0" w:color="auto"/>
            </w:tcBorders>
          </w:tcPr>
          <w:p w14:paraId="1B7B43A1" w14:textId="77777777" w:rsidR="005C220A" w:rsidRDefault="005C220A"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2DE43C3" w14:textId="565BE57D" w:rsidR="005C220A" w:rsidRDefault="005C220A" w:rsidP="00226440">
            <w:pPr>
              <w:jc w:val="center"/>
              <w:rPr>
                <w:rFonts w:ascii="Arial Narrow" w:hAnsi="Arial Narrow"/>
              </w:rPr>
            </w:pPr>
            <w:r>
              <w:rPr>
                <w:rFonts w:ascii="Arial Narrow" w:hAnsi="Arial Narrow"/>
              </w:rPr>
              <w:t>3</w:t>
            </w:r>
          </w:p>
        </w:tc>
      </w:tr>
      <w:tr w:rsidR="00226440" w14:paraId="61034045" w14:textId="77777777" w:rsidTr="00531819">
        <w:trPr>
          <w:trHeight w:val="80"/>
        </w:trPr>
        <w:tc>
          <w:tcPr>
            <w:tcW w:w="637" w:type="dxa"/>
          </w:tcPr>
          <w:p w14:paraId="6103403F" w14:textId="77777777" w:rsidR="00226440" w:rsidRDefault="00226440" w:rsidP="00226440">
            <w:pPr>
              <w:pStyle w:val="Kopfzeile"/>
              <w:tabs>
                <w:tab w:val="clear" w:pos="4536"/>
                <w:tab w:val="clear" w:pos="9072"/>
              </w:tabs>
              <w:rPr>
                <w:rFonts w:ascii="Arial Narrow" w:hAnsi="Arial Narrow"/>
              </w:rPr>
            </w:pPr>
            <w:r>
              <w:rPr>
                <w:rFonts w:ascii="Arial Narrow" w:hAnsi="Arial Narrow"/>
              </w:rPr>
              <w:t>7.2</w:t>
            </w:r>
          </w:p>
        </w:tc>
        <w:tc>
          <w:tcPr>
            <w:tcW w:w="8711" w:type="dxa"/>
          </w:tcPr>
          <w:p w14:paraId="734A12C3" w14:textId="050329B2" w:rsidR="009A0C86" w:rsidRDefault="009A0C86" w:rsidP="00286456">
            <w:pPr>
              <w:pStyle w:val="Textkrper"/>
              <w:rPr>
                <w:color w:val="auto"/>
                <w:sz w:val="20"/>
                <w:szCs w:val="20"/>
              </w:rPr>
            </w:pPr>
            <w:r>
              <w:rPr>
                <w:color w:val="auto"/>
                <w:sz w:val="20"/>
                <w:szCs w:val="20"/>
              </w:rPr>
              <w:t xml:space="preserve">Montage </w:t>
            </w:r>
            <w:r w:rsidRPr="00B37401">
              <w:rPr>
                <w:color w:val="auto"/>
                <w:sz w:val="20"/>
                <w:szCs w:val="20"/>
              </w:rPr>
              <w:t xml:space="preserve">einer </w:t>
            </w:r>
            <w:r>
              <w:rPr>
                <w:color w:val="auto"/>
                <w:sz w:val="20"/>
                <w:szCs w:val="20"/>
              </w:rPr>
              <w:t xml:space="preserve">beigestellten </w:t>
            </w:r>
            <w:r w:rsidRPr="009A0C86">
              <w:rPr>
                <w:color w:val="auto"/>
                <w:sz w:val="20"/>
                <w:szCs w:val="20"/>
              </w:rPr>
              <w:t xml:space="preserve">Tetra-Rundstrahlantenne 3 dB </w:t>
            </w:r>
            <w:r>
              <w:rPr>
                <w:color w:val="auto"/>
                <w:sz w:val="20"/>
                <w:szCs w:val="20"/>
              </w:rPr>
              <w:t>(</w:t>
            </w:r>
            <w:r w:rsidRPr="009A0C86">
              <w:rPr>
                <w:color w:val="auto"/>
                <w:sz w:val="20"/>
                <w:szCs w:val="20"/>
              </w:rPr>
              <w:t>CXL 70-3 LW/s</w:t>
            </w:r>
            <w:r>
              <w:rPr>
                <w:color w:val="auto"/>
                <w:sz w:val="20"/>
                <w:szCs w:val="20"/>
              </w:rPr>
              <w:t>) am Mast.</w:t>
            </w:r>
          </w:p>
          <w:p w14:paraId="61034040" w14:textId="34646293" w:rsidR="00286456" w:rsidRPr="00B37401" w:rsidRDefault="00286456" w:rsidP="009A0C86">
            <w:pPr>
              <w:pStyle w:val="Textkrper"/>
              <w:rPr>
                <w:color w:val="auto"/>
                <w:sz w:val="20"/>
                <w:szCs w:val="20"/>
              </w:rPr>
            </w:pPr>
            <w:r w:rsidRPr="00B37401">
              <w:rPr>
                <w:color w:val="auto"/>
                <w:sz w:val="20"/>
                <w:szCs w:val="20"/>
              </w:rPr>
              <w:t>Die</w:t>
            </w:r>
            <w:r w:rsidR="009A0C86">
              <w:rPr>
                <w:color w:val="auto"/>
                <w:sz w:val="20"/>
                <w:szCs w:val="20"/>
              </w:rPr>
              <w:t xml:space="preserve"> </w:t>
            </w:r>
            <w:r w:rsidRPr="00B37401">
              <w:rPr>
                <w:color w:val="auto"/>
                <w:sz w:val="20"/>
                <w:szCs w:val="20"/>
              </w:rPr>
              <w:t xml:space="preserve">Antennenleitung </w:t>
            </w:r>
            <w:r w:rsidR="009A0C86">
              <w:rPr>
                <w:color w:val="auto"/>
                <w:sz w:val="20"/>
                <w:szCs w:val="20"/>
              </w:rPr>
              <w:t>soll</w:t>
            </w:r>
            <w:r w:rsidRPr="00B37401">
              <w:rPr>
                <w:color w:val="auto"/>
                <w:sz w:val="20"/>
                <w:szCs w:val="20"/>
              </w:rPr>
              <w:t xml:space="preserve"> über einem Spiralschlauch direkt</w:t>
            </w:r>
            <w:r w:rsidR="009A0C86">
              <w:rPr>
                <w:color w:val="auto"/>
                <w:sz w:val="20"/>
                <w:szCs w:val="20"/>
              </w:rPr>
              <w:t xml:space="preserve"> </w:t>
            </w:r>
            <w:r w:rsidRPr="00B37401">
              <w:rPr>
                <w:color w:val="auto"/>
                <w:sz w:val="20"/>
                <w:szCs w:val="20"/>
              </w:rPr>
              <w:t>mit dem Koppler oder Digitalfunkgerät verbunden</w:t>
            </w:r>
            <w:r w:rsidR="009A0C86">
              <w:rPr>
                <w:color w:val="auto"/>
                <w:sz w:val="20"/>
                <w:szCs w:val="20"/>
              </w:rPr>
              <w:t xml:space="preserve"> werden, damit </w:t>
            </w:r>
            <w:r w:rsidRPr="00B37401">
              <w:rPr>
                <w:color w:val="auto"/>
                <w:sz w:val="20"/>
                <w:szCs w:val="20"/>
              </w:rPr>
              <w:t>ein Betrieb des Digitalfunkgerät auch bei</w:t>
            </w:r>
            <w:r w:rsidR="009A0C86">
              <w:rPr>
                <w:color w:val="auto"/>
                <w:sz w:val="20"/>
                <w:szCs w:val="20"/>
              </w:rPr>
              <w:t xml:space="preserve"> </w:t>
            </w:r>
            <w:r w:rsidRPr="00B37401">
              <w:rPr>
                <w:color w:val="auto"/>
                <w:sz w:val="20"/>
                <w:szCs w:val="20"/>
              </w:rPr>
              <w:t>eingefahrenem Mast möglich</w:t>
            </w:r>
            <w:r w:rsidR="009A0C86">
              <w:rPr>
                <w:color w:val="auto"/>
                <w:sz w:val="20"/>
                <w:szCs w:val="20"/>
              </w:rPr>
              <w:t xml:space="preserve"> ist</w:t>
            </w:r>
            <w:r w:rsidRPr="00B37401">
              <w:rPr>
                <w:color w:val="auto"/>
                <w:sz w:val="20"/>
                <w:szCs w:val="20"/>
              </w:rPr>
              <w:t xml:space="preserve">. </w:t>
            </w:r>
            <w:r w:rsidR="009A0C86">
              <w:rPr>
                <w:color w:val="auto"/>
                <w:sz w:val="20"/>
                <w:szCs w:val="20"/>
              </w:rPr>
              <w:t xml:space="preserve">ETSI-konformer Verbau der Komponenten. </w:t>
            </w:r>
          </w:p>
        </w:tc>
        <w:tc>
          <w:tcPr>
            <w:tcW w:w="3581" w:type="dxa"/>
            <w:tcBorders>
              <w:right w:val="single" w:sz="4" w:space="0" w:color="auto"/>
            </w:tcBorders>
          </w:tcPr>
          <w:p w14:paraId="61034041" w14:textId="77777777"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42" w14:textId="09C178A2" w:rsidR="00226440" w:rsidRPr="00520FBC" w:rsidRDefault="00520FBC" w:rsidP="00226440">
            <w:pPr>
              <w:jc w:val="center"/>
              <w:rPr>
                <w:rFonts w:ascii="Arial Narrow" w:hAnsi="Arial Narrow"/>
              </w:rPr>
            </w:pPr>
            <w:r>
              <w:rPr>
                <w:rFonts w:ascii="Arial Narrow" w:hAnsi="Arial Narrow"/>
              </w:rPr>
              <w:t>1</w:t>
            </w:r>
          </w:p>
        </w:tc>
      </w:tr>
      <w:tr w:rsidR="00286456" w14:paraId="6CD42207" w14:textId="77777777" w:rsidTr="00531819">
        <w:trPr>
          <w:trHeight w:val="80"/>
        </w:trPr>
        <w:tc>
          <w:tcPr>
            <w:tcW w:w="637" w:type="dxa"/>
          </w:tcPr>
          <w:p w14:paraId="29E2BFFD" w14:textId="736A2F28" w:rsidR="00286456" w:rsidRDefault="00A4041D" w:rsidP="00226440">
            <w:pPr>
              <w:pStyle w:val="Kopfzeile"/>
              <w:tabs>
                <w:tab w:val="clear" w:pos="4536"/>
                <w:tab w:val="clear" w:pos="9072"/>
              </w:tabs>
              <w:rPr>
                <w:rFonts w:ascii="Arial Narrow" w:hAnsi="Arial Narrow"/>
              </w:rPr>
            </w:pPr>
            <w:r>
              <w:rPr>
                <w:rFonts w:ascii="Arial Narrow" w:hAnsi="Arial Narrow"/>
              </w:rPr>
              <w:t>7.2</w:t>
            </w:r>
          </w:p>
        </w:tc>
        <w:tc>
          <w:tcPr>
            <w:tcW w:w="8711" w:type="dxa"/>
          </w:tcPr>
          <w:p w14:paraId="7AEC16C9" w14:textId="6EF1C6AB" w:rsidR="00286456" w:rsidRPr="00B37401" w:rsidRDefault="009A0C86" w:rsidP="00286456">
            <w:pPr>
              <w:pStyle w:val="Textkrper"/>
              <w:rPr>
                <w:color w:val="auto"/>
                <w:sz w:val="20"/>
                <w:szCs w:val="20"/>
              </w:rPr>
            </w:pPr>
            <w:r>
              <w:rPr>
                <w:color w:val="auto"/>
                <w:sz w:val="20"/>
                <w:szCs w:val="20"/>
              </w:rPr>
              <w:t>Montage eines beigestellten ETSI-konformen</w:t>
            </w:r>
            <w:r w:rsidRPr="009A0C86">
              <w:rPr>
                <w:color w:val="auto"/>
                <w:sz w:val="20"/>
                <w:szCs w:val="20"/>
              </w:rPr>
              <w:t xml:space="preserve"> Tetra-Koppler (2x TMO und 1x DMO)</w:t>
            </w:r>
          </w:p>
        </w:tc>
        <w:tc>
          <w:tcPr>
            <w:tcW w:w="3581" w:type="dxa"/>
            <w:tcBorders>
              <w:right w:val="single" w:sz="4" w:space="0" w:color="auto"/>
            </w:tcBorders>
          </w:tcPr>
          <w:p w14:paraId="4E3320F8"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1A849EFD" w14:textId="47942679" w:rsidR="00286456" w:rsidRPr="00520FBC" w:rsidRDefault="00520FBC" w:rsidP="00226440">
            <w:pPr>
              <w:jc w:val="center"/>
              <w:rPr>
                <w:rFonts w:ascii="Arial Narrow" w:hAnsi="Arial Narrow"/>
              </w:rPr>
            </w:pPr>
            <w:r>
              <w:rPr>
                <w:rFonts w:ascii="Arial Narrow" w:hAnsi="Arial Narrow"/>
              </w:rPr>
              <w:t>1</w:t>
            </w:r>
          </w:p>
        </w:tc>
      </w:tr>
      <w:tr w:rsidR="00286456" w14:paraId="31853018" w14:textId="77777777" w:rsidTr="00531819">
        <w:trPr>
          <w:trHeight w:val="80"/>
        </w:trPr>
        <w:tc>
          <w:tcPr>
            <w:tcW w:w="637" w:type="dxa"/>
          </w:tcPr>
          <w:p w14:paraId="02FC0027" w14:textId="52C35CC9" w:rsidR="00286456" w:rsidRDefault="00A4041D" w:rsidP="00226440">
            <w:pPr>
              <w:pStyle w:val="Kopfzeile"/>
              <w:tabs>
                <w:tab w:val="clear" w:pos="4536"/>
                <w:tab w:val="clear" w:pos="9072"/>
              </w:tabs>
              <w:rPr>
                <w:rFonts w:ascii="Arial Narrow" w:hAnsi="Arial Narrow"/>
              </w:rPr>
            </w:pPr>
            <w:r>
              <w:rPr>
                <w:rFonts w:ascii="Arial Narrow" w:hAnsi="Arial Narrow"/>
              </w:rPr>
              <w:t>7.3</w:t>
            </w:r>
          </w:p>
        </w:tc>
        <w:tc>
          <w:tcPr>
            <w:tcW w:w="8711" w:type="dxa"/>
          </w:tcPr>
          <w:p w14:paraId="7AD450AF" w14:textId="7E4621D8" w:rsidR="00365548" w:rsidRDefault="00365548" w:rsidP="00286456">
            <w:pPr>
              <w:pStyle w:val="Textkrper"/>
              <w:rPr>
                <w:color w:val="auto"/>
                <w:sz w:val="20"/>
                <w:szCs w:val="20"/>
              </w:rPr>
            </w:pPr>
            <w:r>
              <w:rPr>
                <w:color w:val="auto"/>
                <w:sz w:val="20"/>
                <w:szCs w:val="20"/>
              </w:rPr>
              <w:t xml:space="preserve">Montage eines beigestellten MRT </w:t>
            </w:r>
            <w:r w:rsidR="001C6AFF">
              <w:rPr>
                <w:color w:val="auto"/>
                <w:sz w:val="20"/>
                <w:szCs w:val="20"/>
              </w:rPr>
              <w:t xml:space="preserve">von Motorola </w:t>
            </w:r>
            <w:r>
              <w:rPr>
                <w:color w:val="auto"/>
                <w:sz w:val="20"/>
                <w:szCs w:val="20"/>
              </w:rPr>
              <w:t>(inkl. Systemkabel)</w:t>
            </w:r>
          </w:p>
          <w:p w14:paraId="189E9B28" w14:textId="0F040157" w:rsidR="00286456" w:rsidRPr="00B37401" w:rsidRDefault="00286456" w:rsidP="00365548">
            <w:pPr>
              <w:pStyle w:val="Textkrper"/>
              <w:rPr>
                <w:color w:val="auto"/>
                <w:sz w:val="20"/>
                <w:szCs w:val="20"/>
              </w:rPr>
            </w:pPr>
            <w:r w:rsidRPr="00B37401">
              <w:rPr>
                <w:color w:val="auto"/>
                <w:sz w:val="20"/>
                <w:szCs w:val="20"/>
              </w:rPr>
              <w:lastRenderedPageBreak/>
              <w:t xml:space="preserve">Der Einbau </w:t>
            </w:r>
            <w:r w:rsidR="00365548">
              <w:rPr>
                <w:color w:val="auto"/>
                <w:sz w:val="20"/>
                <w:szCs w:val="20"/>
              </w:rPr>
              <w:t>soll</w:t>
            </w:r>
            <w:r w:rsidRPr="00B37401">
              <w:rPr>
                <w:color w:val="auto"/>
                <w:sz w:val="20"/>
                <w:szCs w:val="20"/>
              </w:rPr>
              <w:t xml:space="preserve"> die Montage </w:t>
            </w:r>
            <w:r w:rsidR="00365548">
              <w:rPr>
                <w:color w:val="auto"/>
                <w:sz w:val="20"/>
                <w:szCs w:val="20"/>
              </w:rPr>
              <w:t xml:space="preserve">der S/E-Einheit, der beigestellten Programmierschnittstelle sowie beigestelltem Kartenlesegerät  </w:t>
            </w:r>
            <w:r w:rsidRPr="00B37401">
              <w:rPr>
                <w:color w:val="auto"/>
                <w:sz w:val="20"/>
                <w:szCs w:val="20"/>
              </w:rPr>
              <w:t>und die</w:t>
            </w:r>
            <w:r w:rsidR="00365548">
              <w:rPr>
                <w:color w:val="auto"/>
                <w:sz w:val="20"/>
                <w:szCs w:val="20"/>
              </w:rPr>
              <w:t xml:space="preserve"> </w:t>
            </w:r>
            <w:r w:rsidRPr="00B37401">
              <w:rPr>
                <w:color w:val="auto"/>
                <w:sz w:val="20"/>
                <w:szCs w:val="20"/>
              </w:rPr>
              <w:t>Spannungsversorgung der Funkkomponenten sowie das</w:t>
            </w:r>
            <w:r w:rsidR="00365548">
              <w:rPr>
                <w:color w:val="auto"/>
                <w:sz w:val="20"/>
                <w:szCs w:val="20"/>
              </w:rPr>
              <w:t xml:space="preserve"> </w:t>
            </w:r>
            <w:r w:rsidRPr="00B37401">
              <w:rPr>
                <w:color w:val="auto"/>
                <w:sz w:val="20"/>
                <w:szCs w:val="20"/>
              </w:rPr>
              <w:t>Einbinden eines spezie</w:t>
            </w:r>
            <w:r w:rsidR="00365548">
              <w:rPr>
                <w:color w:val="auto"/>
                <w:sz w:val="20"/>
                <w:szCs w:val="20"/>
              </w:rPr>
              <w:t>llen Entstörfilters für Digitalf</w:t>
            </w:r>
            <w:r w:rsidRPr="00B37401">
              <w:rPr>
                <w:color w:val="auto"/>
                <w:sz w:val="20"/>
                <w:szCs w:val="20"/>
              </w:rPr>
              <w:t>unkgeräte</w:t>
            </w:r>
            <w:r w:rsidR="00365548">
              <w:rPr>
                <w:color w:val="auto"/>
                <w:sz w:val="20"/>
                <w:szCs w:val="20"/>
              </w:rPr>
              <w:t xml:space="preserve"> beinhalten.</w:t>
            </w:r>
          </w:p>
        </w:tc>
        <w:tc>
          <w:tcPr>
            <w:tcW w:w="3581" w:type="dxa"/>
            <w:tcBorders>
              <w:right w:val="single" w:sz="4" w:space="0" w:color="auto"/>
            </w:tcBorders>
          </w:tcPr>
          <w:p w14:paraId="17B30FD9" w14:textId="45624B79"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B73B8CB" w14:textId="1A346A61" w:rsidR="00286456" w:rsidRPr="00520FBC" w:rsidRDefault="00365548" w:rsidP="00226440">
            <w:pPr>
              <w:jc w:val="center"/>
              <w:rPr>
                <w:rFonts w:ascii="Arial Narrow" w:hAnsi="Arial Narrow"/>
              </w:rPr>
            </w:pPr>
            <w:r w:rsidRPr="00520FBC">
              <w:rPr>
                <w:rFonts w:ascii="Arial Narrow" w:hAnsi="Arial Narrow"/>
              </w:rPr>
              <w:t>4</w:t>
            </w:r>
          </w:p>
        </w:tc>
      </w:tr>
      <w:tr w:rsidR="00286456" w14:paraId="6E771245" w14:textId="77777777" w:rsidTr="00531819">
        <w:trPr>
          <w:trHeight w:val="80"/>
        </w:trPr>
        <w:tc>
          <w:tcPr>
            <w:tcW w:w="637" w:type="dxa"/>
          </w:tcPr>
          <w:p w14:paraId="122A39D8" w14:textId="2EAA6F72" w:rsidR="00286456" w:rsidRDefault="00A4041D" w:rsidP="00226440">
            <w:pPr>
              <w:pStyle w:val="Kopfzeile"/>
              <w:tabs>
                <w:tab w:val="clear" w:pos="4536"/>
                <w:tab w:val="clear" w:pos="9072"/>
              </w:tabs>
              <w:rPr>
                <w:rFonts w:ascii="Arial Narrow" w:hAnsi="Arial Narrow"/>
              </w:rPr>
            </w:pPr>
            <w:r>
              <w:rPr>
                <w:rFonts w:ascii="Arial Narrow" w:hAnsi="Arial Narrow"/>
              </w:rPr>
              <w:t>7.4</w:t>
            </w:r>
          </w:p>
        </w:tc>
        <w:tc>
          <w:tcPr>
            <w:tcW w:w="8711" w:type="dxa"/>
          </w:tcPr>
          <w:p w14:paraId="78F9CE5C" w14:textId="3BEC9DF0" w:rsidR="00286456" w:rsidRPr="00B37401" w:rsidRDefault="00365548" w:rsidP="00286456">
            <w:pPr>
              <w:pStyle w:val="Textkrper"/>
              <w:rPr>
                <w:color w:val="auto"/>
                <w:sz w:val="20"/>
                <w:szCs w:val="20"/>
              </w:rPr>
            </w:pPr>
            <w:r>
              <w:rPr>
                <w:color w:val="auto"/>
                <w:sz w:val="20"/>
                <w:szCs w:val="20"/>
              </w:rPr>
              <w:t>Montage von beigestelltem Bedienteil (Colorkonsole) als Redundanzebene im Hängeschrank</w:t>
            </w:r>
          </w:p>
        </w:tc>
        <w:tc>
          <w:tcPr>
            <w:tcW w:w="3581" w:type="dxa"/>
            <w:tcBorders>
              <w:right w:val="single" w:sz="4" w:space="0" w:color="auto"/>
            </w:tcBorders>
          </w:tcPr>
          <w:p w14:paraId="226E96C9" w14:textId="423B033A"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079B5E23" w14:textId="27A9E939" w:rsidR="00286456" w:rsidRPr="00520FBC" w:rsidRDefault="005C220A" w:rsidP="00226440">
            <w:pPr>
              <w:jc w:val="center"/>
              <w:rPr>
                <w:rFonts w:ascii="Arial Narrow" w:hAnsi="Arial Narrow"/>
              </w:rPr>
            </w:pPr>
            <w:r>
              <w:rPr>
                <w:rFonts w:ascii="Arial Narrow" w:hAnsi="Arial Narrow"/>
              </w:rPr>
              <w:t>2</w:t>
            </w:r>
          </w:p>
        </w:tc>
      </w:tr>
      <w:tr w:rsidR="00286456" w14:paraId="7BF661F7" w14:textId="77777777" w:rsidTr="00531819">
        <w:trPr>
          <w:trHeight w:val="80"/>
        </w:trPr>
        <w:tc>
          <w:tcPr>
            <w:tcW w:w="637" w:type="dxa"/>
          </w:tcPr>
          <w:p w14:paraId="3E56BA92" w14:textId="200A3F9A" w:rsidR="00286456" w:rsidRDefault="00A4041D" w:rsidP="00226440">
            <w:pPr>
              <w:pStyle w:val="Kopfzeile"/>
              <w:tabs>
                <w:tab w:val="clear" w:pos="4536"/>
                <w:tab w:val="clear" w:pos="9072"/>
              </w:tabs>
              <w:rPr>
                <w:rFonts w:ascii="Arial Narrow" w:hAnsi="Arial Narrow"/>
              </w:rPr>
            </w:pPr>
            <w:r>
              <w:rPr>
                <w:rFonts w:ascii="Arial Narrow" w:hAnsi="Arial Narrow"/>
              </w:rPr>
              <w:t>7.5</w:t>
            </w:r>
          </w:p>
        </w:tc>
        <w:tc>
          <w:tcPr>
            <w:tcW w:w="8711" w:type="dxa"/>
          </w:tcPr>
          <w:p w14:paraId="20404C22" w14:textId="55432EB4" w:rsidR="00286456" w:rsidRPr="00B37401" w:rsidRDefault="00365548" w:rsidP="00950D26">
            <w:pPr>
              <w:pStyle w:val="Textkrper"/>
              <w:rPr>
                <w:color w:val="auto"/>
                <w:sz w:val="20"/>
                <w:szCs w:val="20"/>
              </w:rPr>
            </w:pPr>
            <w:r>
              <w:rPr>
                <w:color w:val="auto"/>
                <w:sz w:val="20"/>
                <w:szCs w:val="20"/>
              </w:rPr>
              <w:t xml:space="preserve">Lieferung und </w:t>
            </w:r>
            <w:r w:rsidR="00286456" w:rsidRPr="00B37401">
              <w:rPr>
                <w:color w:val="auto"/>
                <w:sz w:val="20"/>
                <w:szCs w:val="20"/>
              </w:rPr>
              <w:t>Montage eines</w:t>
            </w:r>
            <w:r>
              <w:rPr>
                <w:color w:val="auto"/>
                <w:sz w:val="20"/>
                <w:szCs w:val="20"/>
              </w:rPr>
              <w:t xml:space="preserve"> </w:t>
            </w:r>
            <w:r w:rsidR="00286456" w:rsidRPr="00B37401">
              <w:rPr>
                <w:color w:val="auto"/>
                <w:sz w:val="20"/>
                <w:szCs w:val="20"/>
              </w:rPr>
              <w:t>Handhörerhalter</w:t>
            </w:r>
            <w:r w:rsidR="003F227E">
              <w:rPr>
                <w:color w:val="auto"/>
                <w:sz w:val="20"/>
                <w:szCs w:val="20"/>
              </w:rPr>
              <w:t>s</w:t>
            </w:r>
            <w:r w:rsidR="00286456" w:rsidRPr="00B37401">
              <w:rPr>
                <w:color w:val="auto"/>
                <w:sz w:val="20"/>
                <w:szCs w:val="20"/>
              </w:rPr>
              <w:t xml:space="preserve"> für </w:t>
            </w:r>
            <w:r w:rsidR="00950D26">
              <w:rPr>
                <w:color w:val="auto"/>
                <w:sz w:val="20"/>
                <w:szCs w:val="20"/>
              </w:rPr>
              <w:t xml:space="preserve">einen beigestellten Handhörer </w:t>
            </w:r>
            <w:r w:rsidR="00286456" w:rsidRPr="00B37401">
              <w:rPr>
                <w:color w:val="auto"/>
                <w:sz w:val="20"/>
                <w:szCs w:val="20"/>
              </w:rPr>
              <w:t>Digitalfunk einschließlich</w:t>
            </w:r>
            <w:r>
              <w:rPr>
                <w:color w:val="auto"/>
                <w:sz w:val="20"/>
                <w:szCs w:val="20"/>
              </w:rPr>
              <w:t xml:space="preserve"> </w:t>
            </w:r>
            <w:r w:rsidR="00286456" w:rsidRPr="00B37401">
              <w:rPr>
                <w:color w:val="auto"/>
                <w:sz w:val="20"/>
                <w:szCs w:val="20"/>
              </w:rPr>
              <w:t xml:space="preserve">der Systemkabelverlegung am Armaturenbrett. </w:t>
            </w:r>
          </w:p>
        </w:tc>
        <w:tc>
          <w:tcPr>
            <w:tcW w:w="3581" w:type="dxa"/>
            <w:tcBorders>
              <w:right w:val="single" w:sz="4" w:space="0" w:color="auto"/>
            </w:tcBorders>
          </w:tcPr>
          <w:p w14:paraId="5DB566B4" w14:textId="63D7DDCF"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1331E3A1" w14:textId="0E7567CF" w:rsidR="00286456" w:rsidRPr="00520FBC" w:rsidRDefault="00520FBC" w:rsidP="00226440">
            <w:pPr>
              <w:jc w:val="center"/>
              <w:rPr>
                <w:rFonts w:ascii="Arial Narrow" w:hAnsi="Arial Narrow"/>
              </w:rPr>
            </w:pPr>
            <w:r>
              <w:rPr>
                <w:rFonts w:ascii="Arial Narrow" w:hAnsi="Arial Narrow"/>
              </w:rPr>
              <w:t>1</w:t>
            </w:r>
          </w:p>
        </w:tc>
      </w:tr>
      <w:tr w:rsidR="00286456" w14:paraId="764F7119" w14:textId="77777777" w:rsidTr="00531819">
        <w:trPr>
          <w:trHeight w:val="80"/>
        </w:trPr>
        <w:tc>
          <w:tcPr>
            <w:tcW w:w="637" w:type="dxa"/>
          </w:tcPr>
          <w:p w14:paraId="248D751D" w14:textId="71180733" w:rsidR="00286456" w:rsidRDefault="00A4041D" w:rsidP="00226440">
            <w:pPr>
              <w:pStyle w:val="Kopfzeile"/>
              <w:tabs>
                <w:tab w:val="clear" w:pos="4536"/>
                <w:tab w:val="clear" w:pos="9072"/>
              </w:tabs>
              <w:rPr>
                <w:rFonts w:ascii="Arial Narrow" w:hAnsi="Arial Narrow"/>
              </w:rPr>
            </w:pPr>
            <w:r>
              <w:rPr>
                <w:rFonts w:ascii="Arial Narrow" w:hAnsi="Arial Narrow"/>
              </w:rPr>
              <w:t>7.6</w:t>
            </w:r>
          </w:p>
        </w:tc>
        <w:tc>
          <w:tcPr>
            <w:tcW w:w="8711" w:type="dxa"/>
          </w:tcPr>
          <w:p w14:paraId="18721B79" w14:textId="77777777" w:rsidR="00286456" w:rsidRDefault="00950D26" w:rsidP="00286456">
            <w:pPr>
              <w:pStyle w:val="Textkrper"/>
              <w:rPr>
                <w:color w:val="auto"/>
                <w:sz w:val="20"/>
                <w:szCs w:val="20"/>
              </w:rPr>
            </w:pPr>
            <w:r>
              <w:rPr>
                <w:color w:val="auto"/>
                <w:sz w:val="20"/>
                <w:szCs w:val="20"/>
              </w:rPr>
              <w:t>Integration eines Funkhauptschalters an das CAN-BUS-System</w:t>
            </w:r>
            <w:r w:rsidR="005C220A">
              <w:rPr>
                <w:color w:val="auto"/>
                <w:sz w:val="20"/>
                <w:szCs w:val="20"/>
              </w:rPr>
              <w:t>.</w:t>
            </w:r>
          </w:p>
          <w:p w14:paraId="22D1BBDC" w14:textId="77777777" w:rsidR="005C220A" w:rsidRDefault="005C220A" w:rsidP="00286456">
            <w:pPr>
              <w:pStyle w:val="Textkrper"/>
              <w:rPr>
                <w:color w:val="auto"/>
                <w:sz w:val="20"/>
                <w:szCs w:val="20"/>
              </w:rPr>
            </w:pPr>
          </w:p>
          <w:p w14:paraId="61D2A942" w14:textId="01155D97" w:rsidR="005C220A" w:rsidRPr="00B37401" w:rsidRDefault="005C220A" w:rsidP="005C220A">
            <w:pPr>
              <w:pStyle w:val="Textkrper"/>
              <w:rPr>
                <w:color w:val="auto"/>
                <w:sz w:val="20"/>
                <w:szCs w:val="20"/>
              </w:rPr>
            </w:pPr>
            <w:r>
              <w:rPr>
                <w:color w:val="auto"/>
                <w:sz w:val="20"/>
                <w:szCs w:val="20"/>
              </w:rPr>
              <w:t>Lieferung und Anschluss eines weiteren Funkhauptschalters für das Mastgerät.</w:t>
            </w:r>
          </w:p>
        </w:tc>
        <w:tc>
          <w:tcPr>
            <w:tcW w:w="3581" w:type="dxa"/>
            <w:tcBorders>
              <w:right w:val="single" w:sz="4" w:space="0" w:color="auto"/>
            </w:tcBorders>
          </w:tcPr>
          <w:p w14:paraId="69B42D01"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02F6C02" w14:textId="0BBF4293" w:rsidR="00286456" w:rsidRPr="00520FBC" w:rsidRDefault="00520FBC" w:rsidP="00226440">
            <w:pPr>
              <w:jc w:val="center"/>
              <w:rPr>
                <w:rFonts w:ascii="Arial Narrow" w:hAnsi="Arial Narrow"/>
              </w:rPr>
            </w:pPr>
            <w:r>
              <w:rPr>
                <w:rFonts w:ascii="Arial Narrow" w:hAnsi="Arial Narrow"/>
              </w:rPr>
              <w:t>1</w:t>
            </w:r>
          </w:p>
        </w:tc>
      </w:tr>
      <w:tr w:rsidR="00950D26" w14:paraId="1DBE3389" w14:textId="77777777" w:rsidTr="00531819">
        <w:trPr>
          <w:trHeight w:val="80"/>
        </w:trPr>
        <w:tc>
          <w:tcPr>
            <w:tcW w:w="637" w:type="dxa"/>
          </w:tcPr>
          <w:p w14:paraId="3169435B" w14:textId="30A72044" w:rsidR="00950D26" w:rsidRDefault="00A4041D" w:rsidP="00226440">
            <w:pPr>
              <w:pStyle w:val="Kopfzeile"/>
              <w:tabs>
                <w:tab w:val="clear" w:pos="4536"/>
                <w:tab w:val="clear" w:pos="9072"/>
              </w:tabs>
              <w:rPr>
                <w:rFonts w:ascii="Arial Narrow" w:hAnsi="Arial Narrow"/>
              </w:rPr>
            </w:pPr>
            <w:r>
              <w:rPr>
                <w:rFonts w:ascii="Arial Narrow" w:hAnsi="Arial Narrow"/>
              </w:rPr>
              <w:t>7.7</w:t>
            </w:r>
          </w:p>
        </w:tc>
        <w:tc>
          <w:tcPr>
            <w:tcW w:w="8711" w:type="dxa"/>
          </w:tcPr>
          <w:p w14:paraId="2E49CFA1" w14:textId="283DD1D5" w:rsidR="00950D26" w:rsidRPr="00B37401" w:rsidRDefault="004604E0" w:rsidP="004604E0">
            <w:pPr>
              <w:pStyle w:val="Textkrper"/>
              <w:rPr>
                <w:color w:val="auto"/>
                <w:sz w:val="20"/>
                <w:szCs w:val="20"/>
              </w:rPr>
            </w:pPr>
            <w:r w:rsidRPr="00B37401">
              <w:rPr>
                <w:color w:val="auto"/>
                <w:sz w:val="20"/>
                <w:szCs w:val="20"/>
              </w:rPr>
              <w:t>Lieferung und Montage eines Lardis</w:t>
            </w:r>
            <w:r>
              <w:rPr>
                <w:color w:val="auto"/>
                <w:sz w:val="20"/>
                <w:szCs w:val="20"/>
              </w:rPr>
              <w:t xml:space="preserve"> </w:t>
            </w:r>
            <w:r w:rsidRPr="00B37401">
              <w:rPr>
                <w:color w:val="auto"/>
                <w:sz w:val="20"/>
                <w:szCs w:val="20"/>
              </w:rPr>
              <w:t>Kommunikationssystem</w:t>
            </w:r>
            <w:r>
              <w:rPr>
                <w:color w:val="auto"/>
                <w:sz w:val="20"/>
                <w:szCs w:val="20"/>
              </w:rPr>
              <w:t xml:space="preserve">, </w:t>
            </w:r>
            <w:r w:rsidRPr="00B37401">
              <w:rPr>
                <w:color w:val="auto"/>
                <w:sz w:val="20"/>
                <w:szCs w:val="20"/>
              </w:rPr>
              <w:t>besteh</w:t>
            </w:r>
            <w:r>
              <w:rPr>
                <w:color w:val="auto"/>
                <w:sz w:val="20"/>
                <w:szCs w:val="20"/>
              </w:rPr>
              <w:t xml:space="preserve">end </w:t>
            </w:r>
            <w:r w:rsidRPr="00B37401">
              <w:rPr>
                <w:color w:val="auto"/>
                <w:sz w:val="20"/>
                <w:szCs w:val="20"/>
              </w:rPr>
              <w:t>aus einem 12 Zoll Touch Monitor sowie einer separaten</w:t>
            </w:r>
            <w:r>
              <w:rPr>
                <w:color w:val="auto"/>
                <w:sz w:val="20"/>
                <w:szCs w:val="20"/>
              </w:rPr>
              <w:t xml:space="preserve"> </w:t>
            </w:r>
            <w:r w:rsidRPr="00B37401">
              <w:rPr>
                <w:color w:val="auto"/>
                <w:sz w:val="20"/>
                <w:szCs w:val="20"/>
              </w:rPr>
              <w:t>Sprechstelle mit Handapparat, PTT Taster und</w:t>
            </w:r>
            <w:r>
              <w:rPr>
                <w:color w:val="auto"/>
                <w:sz w:val="20"/>
                <w:szCs w:val="20"/>
              </w:rPr>
              <w:t xml:space="preserve"> </w:t>
            </w:r>
            <w:r w:rsidRPr="00B37401">
              <w:rPr>
                <w:color w:val="auto"/>
                <w:sz w:val="20"/>
                <w:szCs w:val="20"/>
              </w:rPr>
              <w:t xml:space="preserve">Schwanenhalsmikrofon. </w:t>
            </w:r>
            <w:r>
              <w:rPr>
                <w:color w:val="auto"/>
                <w:sz w:val="20"/>
                <w:szCs w:val="20"/>
              </w:rPr>
              <w:t xml:space="preserve">Inkl. </w:t>
            </w:r>
            <w:r w:rsidRPr="00B37401">
              <w:rPr>
                <w:color w:val="auto"/>
                <w:sz w:val="20"/>
                <w:szCs w:val="20"/>
              </w:rPr>
              <w:t>eine</w:t>
            </w:r>
            <w:r>
              <w:rPr>
                <w:color w:val="auto"/>
                <w:sz w:val="20"/>
                <w:szCs w:val="20"/>
              </w:rPr>
              <w:t xml:space="preserve">r </w:t>
            </w:r>
            <w:r w:rsidRPr="00B37401">
              <w:rPr>
                <w:color w:val="auto"/>
                <w:sz w:val="20"/>
                <w:szCs w:val="20"/>
              </w:rPr>
              <w:t>Mithöreinrichtung und Kurzeitdokumention</w:t>
            </w:r>
            <w:r>
              <w:rPr>
                <w:color w:val="auto"/>
                <w:sz w:val="20"/>
                <w:szCs w:val="20"/>
              </w:rPr>
              <w:t xml:space="preserve"> sowie notwendiger </w:t>
            </w:r>
            <w:r w:rsidRPr="00B37401">
              <w:rPr>
                <w:color w:val="auto"/>
                <w:sz w:val="20"/>
                <w:szCs w:val="20"/>
              </w:rPr>
              <w:t xml:space="preserve">Lizenzen </w:t>
            </w:r>
            <w:r>
              <w:rPr>
                <w:color w:val="auto"/>
                <w:sz w:val="20"/>
                <w:szCs w:val="20"/>
              </w:rPr>
              <w:t>(</w:t>
            </w:r>
            <w:r w:rsidRPr="00B37401">
              <w:rPr>
                <w:color w:val="auto"/>
                <w:sz w:val="20"/>
                <w:szCs w:val="20"/>
              </w:rPr>
              <w:t>FON</w:t>
            </w:r>
            <w:r>
              <w:rPr>
                <w:color w:val="auto"/>
                <w:sz w:val="20"/>
                <w:szCs w:val="20"/>
              </w:rPr>
              <w:t>:</w:t>
            </w:r>
            <w:r w:rsidRPr="00B37401">
              <w:rPr>
                <w:color w:val="auto"/>
                <w:sz w:val="20"/>
                <w:szCs w:val="20"/>
              </w:rPr>
              <w:t xml:space="preserve"> SIP-Telefoniefunktion</w:t>
            </w:r>
            <w:r>
              <w:rPr>
                <w:color w:val="auto"/>
                <w:sz w:val="20"/>
                <w:szCs w:val="20"/>
              </w:rPr>
              <w:t xml:space="preserve">, REC: </w:t>
            </w:r>
            <w:r w:rsidRPr="00B37401">
              <w:rPr>
                <w:color w:val="auto"/>
                <w:sz w:val="20"/>
                <w:szCs w:val="20"/>
              </w:rPr>
              <w:t>Aufzeichnungs- und Wiedergabefunktion</w:t>
            </w:r>
            <w:r>
              <w:rPr>
                <w:color w:val="auto"/>
                <w:sz w:val="20"/>
                <w:szCs w:val="20"/>
              </w:rPr>
              <w:t>,</w:t>
            </w:r>
            <w:r w:rsidRPr="00B37401">
              <w:rPr>
                <w:color w:val="auto"/>
                <w:sz w:val="20"/>
                <w:szCs w:val="20"/>
              </w:rPr>
              <w:t xml:space="preserve"> Desk 5</w:t>
            </w:r>
            <w:r>
              <w:rPr>
                <w:color w:val="auto"/>
                <w:sz w:val="20"/>
                <w:szCs w:val="20"/>
              </w:rPr>
              <w:t>:</w:t>
            </w:r>
            <w:r w:rsidRPr="00B37401">
              <w:rPr>
                <w:color w:val="auto"/>
                <w:sz w:val="20"/>
                <w:szCs w:val="20"/>
              </w:rPr>
              <w:t xml:space="preserve"> für Anwender-Software</w:t>
            </w:r>
            <w:r>
              <w:rPr>
                <w:color w:val="auto"/>
                <w:sz w:val="20"/>
                <w:szCs w:val="20"/>
              </w:rPr>
              <w:t xml:space="preserve"> und</w:t>
            </w:r>
            <w:r w:rsidRPr="00B37401">
              <w:rPr>
                <w:color w:val="auto"/>
                <w:sz w:val="20"/>
                <w:szCs w:val="20"/>
              </w:rPr>
              <w:t xml:space="preserve"> DBOS</w:t>
            </w:r>
            <w:r>
              <w:rPr>
                <w:color w:val="auto"/>
                <w:sz w:val="20"/>
                <w:szCs w:val="20"/>
              </w:rPr>
              <w:t>:</w:t>
            </w:r>
            <w:r w:rsidRPr="00B37401">
              <w:rPr>
                <w:color w:val="auto"/>
                <w:sz w:val="20"/>
                <w:szCs w:val="20"/>
              </w:rPr>
              <w:t xml:space="preserve"> Unterstützung des Betriebs von</w:t>
            </w:r>
            <w:r>
              <w:rPr>
                <w:color w:val="auto"/>
                <w:sz w:val="20"/>
                <w:szCs w:val="20"/>
              </w:rPr>
              <w:t xml:space="preserve"> </w:t>
            </w:r>
            <w:r w:rsidRPr="00B37401">
              <w:rPr>
                <w:color w:val="auto"/>
                <w:sz w:val="20"/>
                <w:szCs w:val="20"/>
              </w:rPr>
              <w:t>Funkgeräten</w:t>
            </w:r>
            <w:r>
              <w:rPr>
                <w:color w:val="auto"/>
                <w:sz w:val="20"/>
                <w:szCs w:val="20"/>
              </w:rPr>
              <w:t>).</w:t>
            </w:r>
          </w:p>
        </w:tc>
        <w:tc>
          <w:tcPr>
            <w:tcW w:w="3581" w:type="dxa"/>
            <w:tcBorders>
              <w:right w:val="single" w:sz="4" w:space="0" w:color="auto"/>
            </w:tcBorders>
          </w:tcPr>
          <w:p w14:paraId="60AF1799" w14:textId="77777777" w:rsidR="00950D26" w:rsidRDefault="00950D2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82926B1" w14:textId="42B38186" w:rsidR="00950D26" w:rsidRPr="00520FBC" w:rsidRDefault="004604E0" w:rsidP="00226440">
            <w:pPr>
              <w:jc w:val="center"/>
              <w:rPr>
                <w:rFonts w:ascii="Arial Narrow" w:hAnsi="Arial Narrow"/>
              </w:rPr>
            </w:pPr>
            <w:r w:rsidRPr="00520FBC">
              <w:rPr>
                <w:rFonts w:ascii="Arial Narrow" w:hAnsi="Arial Narrow"/>
              </w:rPr>
              <w:t>2</w:t>
            </w:r>
          </w:p>
        </w:tc>
      </w:tr>
      <w:tr w:rsidR="00950D26" w14:paraId="486EBF53" w14:textId="77777777" w:rsidTr="00531819">
        <w:trPr>
          <w:trHeight w:val="80"/>
        </w:trPr>
        <w:tc>
          <w:tcPr>
            <w:tcW w:w="637" w:type="dxa"/>
          </w:tcPr>
          <w:p w14:paraId="087DEC49" w14:textId="7C197EF9" w:rsidR="00950D26" w:rsidRDefault="00A4041D" w:rsidP="00226440">
            <w:pPr>
              <w:pStyle w:val="Kopfzeile"/>
              <w:tabs>
                <w:tab w:val="clear" w:pos="4536"/>
                <w:tab w:val="clear" w:pos="9072"/>
              </w:tabs>
              <w:rPr>
                <w:rFonts w:ascii="Arial Narrow" w:hAnsi="Arial Narrow"/>
              </w:rPr>
            </w:pPr>
            <w:r>
              <w:rPr>
                <w:rFonts w:ascii="Arial Narrow" w:hAnsi="Arial Narrow"/>
              </w:rPr>
              <w:t>7.8</w:t>
            </w:r>
          </w:p>
        </w:tc>
        <w:tc>
          <w:tcPr>
            <w:tcW w:w="8711" w:type="dxa"/>
          </w:tcPr>
          <w:p w14:paraId="57BBA2C8" w14:textId="283CBE33" w:rsidR="004604E0" w:rsidRPr="00B37401" w:rsidRDefault="004604E0" w:rsidP="004604E0">
            <w:pPr>
              <w:pStyle w:val="Textkrper"/>
              <w:rPr>
                <w:color w:val="auto"/>
                <w:sz w:val="20"/>
                <w:szCs w:val="20"/>
              </w:rPr>
            </w:pPr>
            <w:r w:rsidRPr="00B37401">
              <w:rPr>
                <w:color w:val="auto"/>
                <w:sz w:val="20"/>
                <w:szCs w:val="20"/>
              </w:rPr>
              <w:t>Lardis Systemaufbau/Konfiguration und</w:t>
            </w:r>
            <w:r>
              <w:rPr>
                <w:color w:val="auto"/>
                <w:sz w:val="20"/>
                <w:szCs w:val="20"/>
              </w:rPr>
              <w:t xml:space="preserve"> </w:t>
            </w:r>
            <w:r w:rsidRPr="00B37401">
              <w:rPr>
                <w:color w:val="auto"/>
                <w:sz w:val="20"/>
                <w:szCs w:val="20"/>
              </w:rPr>
              <w:t>Dokumentation</w:t>
            </w:r>
          </w:p>
          <w:p w14:paraId="61DE5E6C" w14:textId="5BBAEFE2" w:rsidR="00950D26" w:rsidRPr="00B37401" w:rsidRDefault="004604E0" w:rsidP="004604E0">
            <w:pPr>
              <w:pStyle w:val="Textkrper"/>
              <w:rPr>
                <w:color w:val="auto"/>
                <w:sz w:val="20"/>
                <w:szCs w:val="20"/>
              </w:rPr>
            </w:pPr>
            <w:r w:rsidRPr="00B37401">
              <w:rPr>
                <w:color w:val="auto"/>
                <w:sz w:val="20"/>
                <w:szCs w:val="20"/>
              </w:rPr>
              <w:t>Kompletter Aufbau und Konfiguration der beigestellten Funkgeräten in Verbindung mit</w:t>
            </w:r>
            <w:r>
              <w:rPr>
                <w:color w:val="auto"/>
                <w:sz w:val="20"/>
                <w:szCs w:val="20"/>
              </w:rPr>
              <w:t xml:space="preserve"> </w:t>
            </w:r>
            <w:r w:rsidRPr="00B37401">
              <w:rPr>
                <w:color w:val="auto"/>
                <w:sz w:val="20"/>
                <w:szCs w:val="20"/>
              </w:rPr>
              <w:t>den Lard</w:t>
            </w:r>
            <w:r>
              <w:rPr>
                <w:color w:val="auto"/>
                <w:sz w:val="20"/>
                <w:szCs w:val="20"/>
              </w:rPr>
              <w:t>is Kommunikationsarbeitsplätzen.</w:t>
            </w:r>
          </w:p>
        </w:tc>
        <w:tc>
          <w:tcPr>
            <w:tcW w:w="3581" w:type="dxa"/>
            <w:tcBorders>
              <w:right w:val="single" w:sz="4" w:space="0" w:color="auto"/>
            </w:tcBorders>
          </w:tcPr>
          <w:p w14:paraId="2AD92E07" w14:textId="77777777" w:rsidR="00950D26" w:rsidRDefault="00950D2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8C77F62" w14:textId="41439600" w:rsidR="00950D26" w:rsidRPr="00520FBC" w:rsidRDefault="00520FBC" w:rsidP="00226440">
            <w:pPr>
              <w:jc w:val="center"/>
              <w:rPr>
                <w:rFonts w:ascii="Arial Narrow" w:hAnsi="Arial Narrow"/>
              </w:rPr>
            </w:pPr>
            <w:r>
              <w:rPr>
                <w:rFonts w:ascii="Arial Narrow" w:hAnsi="Arial Narrow"/>
              </w:rPr>
              <w:t>1</w:t>
            </w:r>
          </w:p>
        </w:tc>
      </w:tr>
      <w:tr w:rsidR="00286456" w14:paraId="33F381C8" w14:textId="77777777" w:rsidTr="00531819">
        <w:trPr>
          <w:trHeight w:val="80"/>
        </w:trPr>
        <w:tc>
          <w:tcPr>
            <w:tcW w:w="637" w:type="dxa"/>
          </w:tcPr>
          <w:p w14:paraId="5E496517" w14:textId="22E42132" w:rsidR="00286456" w:rsidRDefault="00A4041D" w:rsidP="00226440">
            <w:pPr>
              <w:pStyle w:val="Kopfzeile"/>
              <w:tabs>
                <w:tab w:val="clear" w:pos="4536"/>
                <w:tab w:val="clear" w:pos="9072"/>
              </w:tabs>
              <w:rPr>
                <w:rFonts w:ascii="Arial Narrow" w:hAnsi="Arial Narrow"/>
              </w:rPr>
            </w:pPr>
            <w:r>
              <w:rPr>
                <w:rFonts w:ascii="Arial Narrow" w:hAnsi="Arial Narrow"/>
              </w:rPr>
              <w:t>7.9</w:t>
            </w:r>
          </w:p>
        </w:tc>
        <w:tc>
          <w:tcPr>
            <w:tcW w:w="8711" w:type="dxa"/>
          </w:tcPr>
          <w:p w14:paraId="175FAB8D" w14:textId="448AC676" w:rsidR="00286456" w:rsidRPr="00B37401" w:rsidRDefault="00286456" w:rsidP="00286456">
            <w:pPr>
              <w:pStyle w:val="Textkrper"/>
              <w:rPr>
                <w:color w:val="auto"/>
                <w:sz w:val="20"/>
                <w:szCs w:val="20"/>
              </w:rPr>
            </w:pPr>
            <w:r w:rsidRPr="00B37401">
              <w:rPr>
                <w:color w:val="auto"/>
                <w:sz w:val="20"/>
                <w:szCs w:val="20"/>
              </w:rPr>
              <w:t xml:space="preserve">Servicepaket </w:t>
            </w:r>
            <w:r w:rsidR="00F77EFC">
              <w:rPr>
                <w:color w:val="auto"/>
                <w:sz w:val="20"/>
                <w:szCs w:val="20"/>
              </w:rPr>
              <w:t>für das LARDIS-System (</w:t>
            </w:r>
            <w:r w:rsidRPr="00B37401">
              <w:rPr>
                <w:color w:val="auto"/>
                <w:sz w:val="20"/>
                <w:szCs w:val="20"/>
              </w:rPr>
              <w:t>3 x Desk-/Live-Lizenz und 3 xTouch-Hardware</w:t>
            </w:r>
            <w:r w:rsidR="00F77EFC">
              <w:rPr>
                <w:color w:val="auto"/>
                <w:sz w:val="20"/>
                <w:szCs w:val="20"/>
              </w:rPr>
              <w:t xml:space="preserve">) inkl. </w:t>
            </w:r>
            <w:r w:rsidRPr="00B37401">
              <w:rPr>
                <w:color w:val="auto"/>
                <w:sz w:val="20"/>
                <w:szCs w:val="20"/>
              </w:rPr>
              <w:t>kundenspezifische Grund-Konfiguration im Werk</w:t>
            </w:r>
            <w:r w:rsidR="00F77EFC">
              <w:rPr>
                <w:color w:val="auto"/>
                <w:sz w:val="20"/>
                <w:szCs w:val="20"/>
              </w:rPr>
              <w:t xml:space="preserve">, </w:t>
            </w:r>
            <w:r w:rsidRPr="00B37401">
              <w:rPr>
                <w:color w:val="auto"/>
                <w:sz w:val="20"/>
                <w:szCs w:val="20"/>
              </w:rPr>
              <w:t>Basis-</w:t>
            </w:r>
            <w:r w:rsidR="00F77EFC">
              <w:rPr>
                <w:color w:val="auto"/>
                <w:sz w:val="20"/>
                <w:szCs w:val="20"/>
              </w:rPr>
              <w:t xml:space="preserve">Telefonsupport bei Einrichtung, </w:t>
            </w:r>
            <w:r w:rsidRPr="00B37401">
              <w:rPr>
                <w:color w:val="auto"/>
                <w:sz w:val="20"/>
                <w:szCs w:val="20"/>
              </w:rPr>
              <w:t>kostenfreie Updates innerhalb der ausgelieferten</w:t>
            </w:r>
          </w:p>
          <w:p w14:paraId="40B8165F" w14:textId="4884241B" w:rsidR="00286456" w:rsidRPr="00B37401" w:rsidRDefault="00286456" w:rsidP="00286456">
            <w:pPr>
              <w:pStyle w:val="Textkrper"/>
              <w:rPr>
                <w:color w:val="auto"/>
                <w:sz w:val="20"/>
                <w:szCs w:val="20"/>
              </w:rPr>
            </w:pPr>
            <w:r w:rsidRPr="00B37401">
              <w:rPr>
                <w:color w:val="auto"/>
                <w:sz w:val="20"/>
                <w:szCs w:val="20"/>
              </w:rPr>
              <w:t>Hauptversion</w:t>
            </w:r>
            <w:r w:rsidR="00F77EFC">
              <w:rPr>
                <w:color w:val="auto"/>
                <w:sz w:val="20"/>
                <w:szCs w:val="20"/>
              </w:rPr>
              <w:t xml:space="preserve">, </w:t>
            </w:r>
            <w:r w:rsidRPr="00B37401">
              <w:rPr>
                <w:color w:val="auto"/>
                <w:sz w:val="20"/>
                <w:szCs w:val="20"/>
              </w:rPr>
              <w:t>kostenfreies Update auf eventuell neue,</w:t>
            </w:r>
            <w:r w:rsidR="00F77EFC">
              <w:rPr>
                <w:color w:val="auto"/>
                <w:sz w:val="20"/>
                <w:szCs w:val="20"/>
              </w:rPr>
              <w:t xml:space="preserve"> </w:t>
            </w:r>
            <w:r w:rsidRPr="00B37401">
              <w:rPr>
                <w:color w:val="auto"/>
                <w:sz w:val="20"/>
                <w:szCs w:val="20"/>
              </w:rPr>
              <w:t>systemkompatible Hauptversion im Zeitraum von 180</w:t>
            </w:r>
            <w:r w:rsidR="00F77EFC">
              <w:rPr>
                <w:color w:val="auto"/>
                <w:sz w:val="20"/>
                <w:szCs w:val="20"/>
              </w:rPr>
              <w:t xml:space="preserve"> </w:t>
            </w:r>
            <w:r w:rsidRPr="00B37401">
              <w:rPr>
                <w:color w:val="auto"/>
                <w:sz w:val="20"/>
                <w:szCs w:val="20"/>
              </w:rPr>
              <w:t>Tagen nach Auslieferung</w:t>
            </w:r>
            <w:r w:rsidR="00F77EFC">
              <w:rPr>
                <w:color w:val="auto"/>
                <w:sz w:val="20"/>
                <w:szCs w:val="20"/>
              </w:rPr>
              <w:t xml:space="preserve">, </w:t>
            </w:r>
            <w:r w:rsidRPr="00B37401">
              <w:rPr>
                <w:color w:val="auto"/>
                <w:sz w:val="20"/>
                <w:szCs w:val="20"/>
              </w:rPr>
              <w:t>Zugang zum technischen Download- und</w:t>
            </w:r>
            <w:r w:rsidR="00F77EFC">
              <w:rPr>
                <w:color w:val="auto"/>
                <w:sz w:val="20"/>
                <w:szCs w:val="20"/>
              </w:rPr>
              <w:t xml:space="preserve"> Supportbereich des Herstellers</w:t>
            </w:r>
          </w:p>
        </w:tc>
        <w:tc>
          <w:tcPr>
            <w:tcW w:w="3581" w:type="dxa"/>
            <w:tcBorders>
              <w:right w:val="single" w:sz="4" w:space="0" w:color="auto"/>
            </w:tcBorders>
          </w:tcPr>
          <w:p w14:paraId="713F0D61"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1AF13E66" w14:textId="0C0EAB5A" w:rsidR="00286456" w:rsidRPr="00520FBC" w:rsidRDefault="00520FBC" w:rsidP="00226440">
            <w:pPr>
              <w:jc w:val="center"/>
              <w:rPr>
                <w:rFonts w:ascii="Arial Narrow" w:hAnsi="Arial Narrow"/>
              </w:rPr>
            </w:pPr>
            <w:r>
              <w:rPr>
                <w:rFonts w:ascii="Arial Narrow" w:hAnsi="Arial Narrow"/>
              </w:rPr>
              <w:t>1</w:t>
            </w:r>
          </w:p>
        </w:tc>
      </w:tr>
      <w:tr w:rsidR="00331750" w14:paraId="29615446" w14:textId="77777777" w:rsidTr="00531819">
        <w:trPr>
          <w:trHeight w:val="80"/>
        </w:trPr>
        <w:tc>
          <w:tcPr>
            <w:tcW w:w="637" w:type="dxa"/>
          </w:tcPr>
          <w:p w14:paraId="0113CC17" w14:textId="22493B37" w:rsidR="00331750" w:rsidRDefault="00A4041D" w:rsidP="00226440">
            <w:pPr>
              <w:pStyle w:val="Kopfzeile"/>
              <w:tabs>
                <w:tab w:val="clear" w:pos="4536"/>
                <w:tab w:val="clear" w:pos="9072"/>
              </w:tabs>
              <w:rPr>
                <w:rFonts w:ascii="Arial Narrow" w:hAnsi="Arial Narrow"/>
              </w:rPr>
            </w:pPr>
            <w:r>
              <w:rPr>
                <w:rFonts w:ascii="Arial Narrow" w:hAnsi="Arial Narrow"/>
              </w:rPr>
              <w:t>7.10</w:t>
            </w:r>
          </w:p>
        </w:tc>
        <w:tc>
          <w:tcPr>
            <w:tcW w:w="8711" w:type="dxa"/>
          </w:tcPr>
          <w:p w14:paraId="77F2D08A" w14:textId="77777777" w:rsidR="00331750" w:rsidRPr="00B37401" w:rsidRDefault="00331750" w:rsidP="00331750">
            <w:pPr>
              <w:pStyle w:val="Textkrper"/>
              <w:rPr>
                <w:color w:val="auto"/>
                <w:sz w:val="20"/>
                <w:szCs w:val="20"/>
              </w:rPr>
            </w:pPr>
            <w:r w:rsidRPr="00B37401">
              <w:rPr>
                <w:color w:val="auto"/>
                <w:sz w:val="20"/>
                <w:szCs w:val="20"/>
              </w:rPr>
              <w:t xml:space="preserve">Service Paket </w:t>
            </w:r>
            <w:r>
              <w:rPr>
                <w:color w:val="auto"/>
                <w:sz w:val="20"/>
                <w:szCs w:val="20"/>
              </w:rPr>
              <w:t xml:space="preserve">für </w:t>
            </w:r>
            <w:r w:rsidRPr="00B37401">
              <w:rPr>
                <w:color w:val="auto"/>
                <w:sz w:val="20"/>
                <w:szCs w:val="20"/>
              </w:rPr>
              <w:t>LARDIS-Anwendersoftware LARDISDESK</w:t>
            </w:r>
            <w:r>
              <w:rPr>
                <w:color w:val="auto"/>
                <w:sz w:val="20"/>
                <w:szCs w:val="20"/>
              </w:rPr>
              <w:t>, inkl.</w:t>
            </w:r>
          </w:p>
          <w:p w14:paraId="393723A9" w14:textId="77777777" w:rsidR="00331750" w:rsidRPr="00B37401" w:rsidRDefault="00331750" w:rsidP="00331750">
            <w:pPr>
              <w:pStyle w:val="Textkrper"/>
              <w:rPr>
                <w:color w:val="auto"/>
                <w:sz w:val="20"/>
                <w:szCs w:val="20"/>
              </w:rPr>
            </w:pPr>
            <w:r w:rsidRPr="00B37401">
              <w:rPr>
                <w:color w:val="auto"/>
                <w:sz w:val="20"/>
                <w:szCs w:val="20"/>
              </w:rPr>
              <w:t>- Zugang zum technischen Download- und</w:t>
            </w:r>
            <w:r>
              <w:rPr>
                <w:color w:val="auto"/>
                <w:sz w:val="20"/>
                <w:szCs w:val="20"/>
              </w:rPr>
              <w:t xml:space="preserve"> </w:t>
            </w:r>
            <w:r w:rsidRPr="00B37401">
              <w:rPr>
                <w:color w:val="auto"/>
                <w:sz w:val="20"/>
                <w:szCs w:val="20"/>
              </w:rPr>
              <w:t>Supportbereich des Herstellers</w:t>
            </w:r>
          </w:p>
          <w:p w14:paraId="6F892E6C" w14:textId="135FE908" w:rsidR="00331750" w:rsidRPr="00B37401" w:rsidRDefault="00331750" w:rsidP="00331750">
            <w:pPr>
              <w:pStyle w:val="Textkrper"/>
              <w:rPr>
                <w:color w:val="auto"/>
                <w:sz w:val="20"/>
                <w:szCs w:val="20"/>
              </w:rPr>
            </w:pPr>
            <w:r w:rsidRPr="00B37401">
              <w:rPr>
                <w:color w:val="auto"/>
                <w:sz w:val="20"/>
                <w:szCs w:val="20"/>
              </w:rPr>
              <w:t>- kostenfreie Software-Updates für alle</w:t>
            </w:r>
            <w:r>
              <w:rPr>
                <w:color w:val="auto"/>
                <w:sz w:val="20"/>
                <w:szCs w:val="20"/>
              </w:rPr>
              <w:t xml:space="preserve"> </w:t>
            </w:r>
            <w:r w:rsidRPr="00B37401">
              <w:rPr>
                <w:color w:val="auto"/>
                <w:sz w:val="20"/>
                <w:szCs w:val="20"/>
              </w:rPr>
              <w:t>systemkompatiblen Releases innerhalb von 7 Jahren</w:t>
            </w:r>
            <w:r>
              <w:rPr>
                <w:color w:val="auto"/>
                <w:sz w:val="20"/>
                <w:szCs w:val="20"/>
              </w:rPr>
              <w:t xml:space="preserve"> nach Auslieferung</w:t>
            </w:r>
          </w:p>
        </w:tc>
        <w:tc>
          <w:tcPr>
            <w:tcW w:w="3581" w:type="dxa"/>
            <w:tcBorders>
              <w:right w:val="single" w:sz="4" w:space="0" w:color="auto"/>
            </w:tcBorders>
          </w:tcPr>
          <w:p w14:paraId="7CC6DB8B" w14:textId="77777777" w:rsidR="00331750" w:rsidRDefault="0033175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73E1680B" w14:textId="78967E7C" w:rsidR="00331750" w:rsidRPr="00520FBC" w:rsidRDefault="00331750" w:rsidP="00226440">
            <w:pPr>
              <w:jc w:val="center"/>
              <w:rPr>
                <w:rFonts w:ascii="Arial Narrow" w:hAnsi="Arial Narrow"/>
              </w:rPr>
            </w:pPr>
            <w:r w:rsidRPr="00520FBC">
              <w:rPr>
                <w:rFonts w:ascii="Arial Narrow" w:hAnsi="Arial Narrow"/>
              </w:rPr>
              <w:t>2</w:t>
            </w:r>
          </w:p>
        </w:tc>
      </w:tr>
      <w:tr w:rsidR="00286456" w14:paraId="263F7995" w14:textId="77777777" w:rsidTr="00531819">
        <w:trPr>
          <w:trHeight w:val="80"/>
        </w:trPr>
        <w:tc>
          <w:tcPr>
            <w:tcW w:w="637" w:type="dxa"/>
          </w:tcPr>
          <w:p w14:paraId="4E36865E" w14:textId="124D98C6" w:rsidR="00286456" w:rsidRDefault="00A4041D" w:rsidP="00226440">
            <w:pPr>
              <w:pStyle w:val="Kopfzeile"/>
              <w:tabs>
                <w:tab w:val="clear" w:pos="4536"/>
                <w:tab w:val="clear" w:pos="9072"/>
              </w:tabs>
              <w:rPr>
                <w:rFonts w:ascii="Arial Narrow" w:hAnsi="Arial Narrow"/>
              </w:rPr>
            </w:pPr>
            <w:r>
              <w:rPr>
                <w:rFonts w:ascii="Arial Narrow" w:hAnsi="Arial Narrow"/>
              </w:rPr>
              <w:t>7.11</w:t>
            </w:r>
          </w:p>
        </w:tc>
        <w:tc>
          <w:tcPr>
            <w:tcW w:w="8711" w:type="dxa"/>
          </w:tcPr>
          <w:p w14:paraId="7A78F8AB" w14:textId="33293344" w:rsidR="00286456" w:rsidRPr="00B37401" w:rsidRDefault="00286456" w:rsidP="00F77EFC">
            <w:pPr>
              <w:pStyle w:val="Textkrper"/>
              <w:rPr>
                <w:color w:val="auto"/>
                <w:sz w:val="20"/>
                <w:szCs w:val="20"/>
              </w:rPr>
            </w:pPr>
            <w:r w:rsidRPr="00B37401">
              <w:rPr>
                <w:color w:val="auto"/>
                <w:sz w:val="20"/>
                <w:szCs w:val="20"/>
              </w:rPr>
              <w:t>Lieferung und Montage eines drahtlos Headset Stereo</w:t>
            </w:r>
            <w:r w:rsidR="00F77EFC">
              <w:rPr>
                <w:color w:val="auto"/>
                <w:sz w:val="20"/>
                <w:szCs w:val="20"/>
              </w:rPr>
              <w:t xml:space="preserve"> </w:t>
            </w:r>
            <w:r w:rsidRPr="00B37401">
              <w:rPr>
                <w:color w:val="auto"/>
                <w:sz w:val="20"/>
                <w:szCs w:val="20"/>
              </w:rPr>
              <w:t>für das Kommunikationssystem</w:t>
            </w:r>
            <w:r w:rsidR="00F77EFC">
              <w:rPr>
                <w:color w:val="auto"/>
                <w:sz w:val="20"/>
                <w:szCs w:val="20"/>
              </w:rPr>
              <w:t xml:space="preserve"> </w:t>
            </w:r>
            <w:r w:rsidR="00F77EFC" w:rsidRPr="00B37401">
              <w:rPr>
                <w:color w:val="auto"/>
                <w:sz w:val="20"/>
                <w:szCs w:val="20"/>
              </w:rPr>
              <w:t>per USB</w:t>
            </w:r>
            <w:r w:rsidR="00F77EFC">
              <w:rPr>
                <w:color w:val="auto"/>
                <w:sz w:val="20"/>
                <w:szCs w:val="20"/>
              </w:rPr>
              <w:t xml:space="preserve"> </w:t>
            </w:r>
            <w:r w:rsidR="00F77EFC" w:rsidRPr="00B37401">
              <w:rPr>
                <w:color w:val="auto"/>
                <w:sz w:val="20"/>
                <w:szCs w:val="20"/>
              </w:rPr>
              <w:t>Durchgangsdose</w:t>
            </w:r>
            <w:r w:rsidR="00F77EFC">
              <w:rPr>
                <w:color w:val="auto"/>
                <w:sz w:val="20"/>
                <w:szCs w:val="20"/>
              </w:rPr>
              <w:t xml:space="preserve"> mit folgenden Spezifikationen:</w:t>
            </w:r>
          </w:p>
          <w:p w14:paraId="0DE8A346" w14:textId="4D0D857C" w:rsidR="00286456" w:rsidRPr="00B37401" w:rsidRDefault="00286456" w:rsidP="00286456">
            <w:pPr>
              <w:pStyle w:val="Textkrper"/>
              <w:rPr>
                <w:color w:val="auto"/>
                <w:sz w:val="20"/>
                <w:szCs w:val="20"/>
              </w:rPr>
            </w:pPr>
            <w:r w:rsidRPr="00B37401">
              <w:rPr>
                <w:color w:val="auto"/>
                <w:sz w:val="20"/>
                <w:szCs w:val="20"/>
              </w:rPr>
              <w:t>-Bluet</w:t>
            </w:r>
            <w:r w:rsidR="00F77EFC">
              <w:rPr>
                <w:color w:val="auto"/>
                <w:sz w:val="20"/>
                <w:szCs w:val="20"/>
              </w:rPr>
              <w:t>ooth-Übertragungstechnologie</w:t>
            </w:r>
          </w:p>
          <w:p w14:paraId="2B4B1182" w14:textId="14EBA24A" w:rsidR="00286456" w:rsidRPr="00B37401" w:rsidRDefault="00286456" w:rsidP="00286456">
            <w:pPr>
              <w:pStyle w:val="Textkrper"/>
              <w:rPr>
                <w:color w:val="auto"/>
                <w:sz w:val="20"/>
                <w:szCs w:val="20"/>
              </w:rPr>
            </w:pPr>
            <w:r w:rsidRPr="00B37401">
              <w:rPr>
                <w:color w:val="auto"/>
                <w:sz w:val="20"/>
                <w:szCs w:val="20"/>
              </w:rPr>
              <w:t xml:space="preserve">-Anschluss an einen USB-Port </w:t>
            </w:r>
            <w:r w:rsidR="00726230" w:rsidRPr="00B37401">
              <w:rPr>
                <w:color w:val="auto"/>
                <w:sz w:val="20"/>
                <w:szCs w:val="20"/>
              </w:rPr>
              <w:t>des Systems</w:t>
            </w:r>
            <w:r w:rsidRPr="00B37401">
              <w:rPr>
                <w:color w:val="auto"/>
                <w:sz w:val="20"/>
                <w:szCs w:val="20"/>
              </w:rPr>
              <w:t xml:space="preserve"> über</w:t>
            </w:r>
            <w:r w:rsidR="00F77EFC">
              <w:rPr>
                <w:color w:val="auto"/>
                <w:sz w:val="20"/>
                <w:szCs w:val="20"/>
              </w:rPr>
              <w:t xml:space="preserve"> </w:t>
            </w:r>
            <w:r w:rsidRPr="00B37401">
              <w:rPr>
                <w:color w:val="auto"/>
                <w:sz w:val="20"/>
                <w:szCs w:val="20"/>
              </w:rPr>
              <w:t>mitgelieferten Dongle</w:t>
            </w:r>
          </w:p>
          <w:p w14:paraId="5968692D" w14:textId="72F2CE51" w:rsidR="00286456" w:rsidRPr="00B37401" w:rsidRDefault="00286456" w:rsidP="00286456">
            <w:pPr>
              <w:pStyle w:val="Textkrper"/>
              <w:rPr>
                <w:color w:val="auto"/>
                <w:sz w:val="20"/>
                <w:szCs w:val="20"/>
              </w:rPr>
            </w:pPr>
            <w:r w:rsidRPr="00B37401">
              <w:rPr>
                <w:color w:val="auto"/>
                <w:sz w:val="20"/>
                <w:szCs w:val="20"/>
              </w:rPr>
              <w:t>-Aufladung des Headset-Akkus über mitgeliefertes</w:t>
            </w:r>
            <w:r w:rsidR="00F77EFC">
              <w:rPr>
                <w:color w:val="auto"/>
                <w:sz w:val="20"/>
                <w:szCs w:val="20"/>
              </w:rPr>
              <w:t xml:space="preserve"> </w:t>
            </w:r>
            <w:r w:rsidRPr="00B37401">
              <w:rPr>
                <w:color w:val="auto"/>
                <w:sz w:val="20"/>
                <w:szCs w:val="20"/>
              </w:rPr>
              <w:t>USB-Kabel</w:t>
            </w:r>
          </w:p>
          <w:p w14:paraId="1597CBE0" w14:textId="77777777" w:rsidR="00286456" w:rsidRPr="00B37401" w:rsidRDefault="00286456" w:rsidP="00286456">
            <w:pPr>
              <w:pStyle w:val="Textkrper"/>
              <w:rPr>
                <w:color w:val="auto"/>
                <w:sz w:val="20"/>
                <w:szCs w:val="20"/>
              </w:rPr>
            </w:pPr>
            <w:r w:rsidRPr="00B37401">
              <w:rPr>
                <w:color w:val="auto"/>
                <w:sz w:val="20"/>
                <w:szCs w:val="20"/>
              </w:rPr>
              <w:t>-Bis zu 30m Funkreichweite</w:t>
            </w:r>
          </w:p>
          <w:p w14:paraId="1CCDA9D4" w14:textId="7B7512C2" w:rsidR="00286456" w:rsidRPr="00B37401" w:rsidRDefault="00286456" w:rsidP="00286456">
            <w:pPr>
              <w:pStyle w:val="Textkrper"/>
              <w:rPr>
                <w:color w:val="auto"/>
                <w:sz w:val="20"/>
                <w:szCs w:val="20"/>
              </w:rPr>
            </w:pPr>
            <w:r w:rsidRPr="00B37401">
              <w:rPr>
                <w:color w:val="auto"/>
                <w:sz w:val="20"/>
                <w:szCs w:val="20"/>
              </w:rPr>
              <w:t>-Bis zu 14h Betriebsdauer mit einer Akku-Ladung</w:t>
            </w:r>
          </w:p>
        </w:tc>
        <w:tc>
          <w:tcPr>
            <w:tcW w:w="3581" w:type="dxa"/>
            <w:tcBorders>
              <w:right w:val="single" w:sz="4" w:space="0" w:color="auto"/>
            </w:tcBorders>
          </w:tcPr>
          <w:p w14:paraId="18F8F027" w14:textId="32E5B819"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2121BC3F" w14:textId="1320D109" w:rsidR="00286456" w:rsidRPr="00520FBC" w:rsidRDefault="00F77EFC" w:rsidP="00226440">
            <w:pPr>
              <w:jc w:val="center"/>
              <w:rPr>
                <w:rFonts w:ascii="Arial Narrow" w:hAnsi="Arial Narrow"/>
              </w:rPr>
            </w:pPr>
            <w:r w:rsidRPr="00520FBC">
              <w:rPr>
                <w:rFonts w:ascii="Arial Narrow" w:hAnsi="Arial Narrow"/>
              </w:rPr>
              <w:t>2</w:t>
            </w:r>
          </w:p>
        </w:tc>
      </w:tr>
      <w:tr w:rsidR="00286456" w14:paraId="3CA4CDDF" w14:textId="77777777" w:rsidTr="00531819">
        <w:trPr>
          <w:trHeight w:val="80"/>
        </w:trPr>
        <w:tc>
          <w:tcPr>
            <w:tcW w:w="637" w:type="dxa"/>
          </w:tcPr>
          <w:p w14:paraId="7419A8BB" w14:textId="04585A68" w:rsidR="00286456" w:rsidRDefault="00A4041D" w:rsidP="00226440">
            <w:pPr>
              <w:pStyle w:val="Kopfzeile"/>
              <w:tabs>
                <w:tab w:val="clear" w:pos="4536"/>
                <w:tab w:val="clear" w:pos="9072"/>
              </w:tabs>
              <w:rPr>
                <w:rFonts w:ascii="Arial Narrow" w:hAnsi="Arial Narrow"/>
              </w:rPr>
            </w:pPr>
            <w:r>
              <w:rPr>
                <w:rFonts w:ascii="Arial Narrow" w:hAnsi="Arial Narrow"/>
              </w:rPr>
              <w:t>7.12</w:t>
            </w:r>
          </w:p>
        </w:tc>
        <w:tc>
          <w:tcPr>
            <w:tcW w:w="8711" w:type="dxa"/>
          </w:tcPr>
          <w:p w14:paraId="176B05E6" w14:textId="749DBD8C" w:rsidR="00286456" w:rsidRPr="00B37401" w:rsidRDefault="00286456" w:rsidP="00F77EFC">
            <w:pPr>
              <w:pStyle w:val="Textkrper"/>
              <w:rPr>
                <w:color w:val="auto"/>
                <w:sz w:val="20"/>
                <w:szCs w:val="20"/>
              </w:rPr>
            </w:pPr>
            <w:r w:rsidRPr="00B37401">
              <w:rPr>
                <w:color w:val="auto"/>
                <w:sz w:val="20"/>
                <w:szCs w:val="20"/>
              </w:rPr>
              <w:t xml:space="preserve">Lieferung und Montage </w:t>
            </w:r>
            <w:r w:rsidR="00726230" w:rsidRPr="00B37401">
              <w:rPr>
                <w:color w:val="auto"/>
                <w:sz w:val="20"/>
                <w:szCs w:val="20"/>
              </w:rPr>
              <w:t>eines Fußtasters</w:t>
            </w:r>
            <w:r w:rsidRPr="00B37401">
              <w:rPr>
                <w:color w:val="auto"/>
                <w:sz w:val="20"/>
                <w:szCs w:val="20"/>
              </w:rPr>
              <w:t xml:space="preserve"> für das Kommunikationssystem. Der Fußtaster </w:t>
            </w:r>
            <w:r w:rsidR="00F77EFC">
              <w:rPr>
                <w:color w:val="auto"/>
                <w:sz w:val="20"/>
                <w:szCs w:val="20"/>
              </w:rPr>
              <w:t>soll</w:t>
            </w:r>
            <w:r w:rsidRPr="00B37401">
              <w:rPr>
                <w:color w:val="auto"/>
                <w:sz w:val="20"/>
                <w:szCs w:val="20"/>
              </w:rPr>
              <w:t xml:space="preserve"> bei</w:t>
            </w:r>
            <w:r w:rsidR="00F77EFC">
              <w:rPr>
                <w:color w:val="auto"/>
                <w:sz w:val="20"/>
                <w:szCs w:val="20"/>
              </w:rPr>
              <w:t xml:space="preserve"> Nichtgebrauch in einer </w:t>
            </w:r>
            <w:r w:rsidRPr="00B37401">
              <w:rPr>
                <w:color w:val="auto"/>
                <w:sz w:val="20"/>
                <w:szCs w:val="20"/>
              </w:rPr>
              <w:t>Edelstahl-Halterung</w:t>
            </w:r>
            <w:r w:rsidR="00F77EFC">
              <w:rPr>
                <w:color w:val="auto"/>
                <w:sz w:val="20"/>
                <w:szCs w:val="20"/>
              </w:rPr>
              <w:t xml:space="preserve"> gelagert sein.</w:t>
            </w:r>
          </w:p>
        </w:tc>
        <w:tc>
          <w:tcPr>
            <w:tcW w:w="3581" w:type="dxa"/>
            <w:tcBorders>
              <w:right w:val="single" w:sz="4" w:space="0" w:color="auto"/>
            </w:tcBorders>
          </w:tcPr>
          <w:p w14:paraId="7FCDF4AF" w14:textId="77A713BA"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1B30DD41" w14:textId="6BB385C3" w:rsidR="00286456" w:rsidRPr="00520FBC" w:rsidRDefault="00F77EFC" w:rsidP="00226440">
            <w:pPr>
              <w:jc w:val="center"/>
              <w:rPr>
                <w:rFonts w:ascii="Arial Narrow" w:hAnsi="Arial Narrow"/>
              </w:rPr>
            </w:pPr>
            <w:r w:rsidRPr="00520FBC">
              <w:rPr>
                <w:rFonts w:ascii="Arial Narrow" w:hAnsi="Arial Narrow"/>
              </w:rPr>
              <w:t>2</w:t>
            </w:r>
          </w:p>
        </w:tc>
      </w:tr>
      <w:tr w:rsidR="00286456" w14:paraId="06D206A8" w14:textId="77777777" w:rsidTr="00531819">
        <w:trPr>
          <w:trHeight w:val="80"/>
        </w:trPr>
        <w:tc>
          <w:tcPr>
            <w:tcW w:w="637" w:type="dxa"/>
          </w:tcPr>
          <w:p w14:paraId="1D1C5C70" w14:textId="4F7A98DC" w:rsidR="00286456" w:rsidRDefault="00A4041D" w:rsidP="00226440">
            <w:pPr>
              <w:pStyle w:val="Kopfzeile"/>
              <w:tabs>
                <w:tab w:val="clear" w:pos="4536"/>
                <w:tab w:val="clear" w:pos="9072"/>
              </w:tabs>
              <w:rPr>
                <w:rFonts w:ascii="Arial Narrow" w:hAnsi="Arial Narrow"/>
              </w:rPr>
            </w:pPr>
            <w:r>
              <w:rPr>
                <w:rFonts w:ascii="Arial Narrow" w:hAnsi="Arial Narrow"/>
              </w:rPr>
              <w:t>7.13</w:t>
            </w:r>
          </w:p>
        </w:tc>
        <w:tc>
          <w:tcPr>
            <w:tcW w:w="8711" w:type="dxa"/>
          </w:tcPr>
          <w:p w14:paraId="6412E8FC" w14:textId="555055CF" w:rsidR="00286456" w:rsidRPr="00B37401" w:rsidRDefault="00286456" w:rsidP="00331750">
            <w:pPr>
              <w:autoSpaceDE w:val="0"/>
              <w:autoSpaceDN w:val="0"/>
              <w:adjustRightInd w:val="0"/>
            </w:pPr>
            <w:r w:rsidRPr="00B37401">
              <w:rPr>
                <w:rFonts w:ascii="Arial Narrow" w:hAnsi="Arial Narrow" w:cs="ArialMT"/>
              </w:rPr>
              <w:t>Lieferung und Montage einer Lardis Box mit Anschluss</w:t>
            </w:r>
            <w:r w:rsidR="00331750">
              <w:rPr>
                <w:rFonts w:ascii="Arial Narrow" w:hAnsi="Arial Narrow" w:cs="ArialMT"/>
              </w:rPr>
              <w:t xml:space="preserve"> </w:t>
            </w:r>
            <w:r w:rsidRPr="00B37401">
              <w:rPr>
                <w:rFonts w:ascii="Arial Narrow" w:hAnsi="Arial Narrow" w:cs="ArialMT"/>
              </w:rPr>
              <w:t>von zwei digitalen Funkgeräten an das Lardis</w:t>
            </w:r>
            <w:r w:rsidR="00331750">
              <w:rPr>
                <w:rFonts w:ascii="Arial Narrow" w:hAnsi="Arial Narrow" w:cs="ArialMT"/>
              </w:rPr>
              <w:t xml:space="preserve"> Kommunikationssystem.</w:t>
            </w:r>
          </w:p>
        </w:tc>
        <w:tc>
          <w:tcPr>
            <w:tcW w:w="3581" w:type="dxa"/>
            <w:tcBorders>
              <w:right w:val="single" w:sz="4" w:space="0" w:color="auto"/>
            </w:tcBorders>
          </w:tcPr>
          <w:p w14:paraId="44810382" w14:textId="7B98641A"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247064A6" w14:textId="434D066B" w:rsidR="00286456" w:rsidRPr="00520FBC" w:rsidRDefault="00331750" w:rsidP="00226440">
            <w:pPr>
              <w:jc w:val="center"/>
              <w:rPr>
                <w:rFonts w:ascii="Arial Narrow" w:hAnsi="Arial Narrow"/>
              </w:rPr>
            </w:pPr>
            <w:r w:rsidRPr="00520FBC">
              <w:rPr>
                <w:rFonts w:ascii="Arial Narrow" w:hAnsi="Arial Narrow"/>
              </w:rPr>
              <w:t>2</w:t>
            </w:r>
          </w:p>
        </w:tc>
      </w:tr>
      <w:tr w:rsidR="00286456" w14:paraId="7AFB40FB" w14:textId="77777777" w:rsidTr="00531819">
        <w:trPr>
          <w:trHeight w:val="80"/>
        </w:trPr>
        <w:tc>
          <w:tcPr>
            <w:tcW w:w="637" w:type="dxa"/>
          </w:tcPr>
          <w:p w14:paraId="70062A92" w14:textId="069EC5A7" w:rsidR="00286456" w:rsidRDefault="00A4041D" w:rsidP="00226440">
            <w:pPr>
              <w:pStyle w:val="Kopfzeile"/>
              <w:tabs>
                <w:tab w:val="clear" w:pos="4536"/>
                <w:tab w:val="clear" w:pos="9072"/>
              </w:tabs>
              <w:rPr>
                <w:rFonts w:ascii="Arial Narrow" w:hAnsi="Arial Narrow"/>
              </w:rPr>
            </w:pPr>
            <w:r>
              <w:rPr>
                <w:rFonts w:ascii="Arial Narrow" w:hAnsi="Arial Narrow"/>
              </w:rPr>
              <w:t>7.14</w:t>
            </w:r>
          </w:p>
        </w:tc>
        <w:tc>
          <w:tcPr>
            <w:tcW w:w="8711" w:type="dxa"/>
          </w:tcPr>
          <w:p w14:paraId="379C2172" w14:textId="4A79CA42" w:rsidR="00286456" w:rsidRPr="00B37401" w:rsidRDefault="00286456" w:rsidP="00331750">
            <w:pPr>
              <w:pStyle w:val="Textkrper"/>
              <w:rPr>
                <w:color w:val="auto"/>
                <w:sz w:val="20"/>
                <w:szCs w:val="20"/>
              </w:rPr>
            </w:pPr>
            <w:r w:rsidRPr="00B37401">
              <w:rPr>
                <w:color w:val="auto"/>
                <w:sz w:val="20"/>
                <w:szCs w:val="20"/>
              </w:rPr>
              <w:t>Lieferung und Montage eines Reset Taster für einen</w:t>
            </w:r>
            <w:r w:rsidR="00331750">
              <w:rPr>
                <w:color w:val="auto"/>
                <w:sz w:val="20"/>
                <w:szCs w:val="20"/>
              </w:rPr>
              <w:t xml:space="preserve"> </w:t>
            </w:r>
            <w:r w:rsidRPr="00B37401">
              <w:rPr>
                <w:color w:val="auto"/>
                <w:sz w:val="20"/>
                <w:szCs w:val="20"/>
              </w:rPr>
              <w:t>Lardis Touch Monitor</w:t>
            </w:r>
            <w:r w:rsidR="00331750">
              <w:rPr>
                <w:color w:val="auto"/>
                <w:sz w:val="20"/>
                <w:szCs w:val="20"/>
              </w:rPr>
              <w:t xml:space="preserve"> im Kommunikationscenter.</w:t>
            </w:r>
          </w:p>
        </w:tc>
        <w:tc>
          <w:tcPr>
            <w:tcW w:w="3581" w:type="dxa"/>
            <w:tcBorders>
              <w:right w:val="single" w:sz="4" w:space="0" w:color="auto"/>
            </w:tcBorders>
          </w:tcPr>
          <w:p w14:paraId="7BBBD65F" w14:textId="3DF8B3A1"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701BF10C" w14:textId="57CF580F" w:rsidR="00286456" w:rsidRPr="00520FBC" w:rsidRDefault="00331750" w:rsidP="00226440">
            <w:pPr>
              <w:jc w:val="center"/>
              <w:rPr>
                <w:rFonts w:ascii="Arial Narrow" w:hAnsi="Arial Narrow"/>
              </w:rPr>
            </w:pPr>
            <w:r w:rsidRPr="00520FBC">
              <w:rPr>
                <w:rFonts w:ascii="Arial Narrow" w:hAnsi="Arial Narrow"/>
              </w:rPr>
              <w:t>2</w:t>
            </w:r>
          </w:p>
        </w:tc>
      </w:tr>
      <w:tr w:rsidR="00286456" w14:paraId="7F0526D9" w14:textId="77777777" w:rsidTr="00531819">
        <w:trPr>
          <w:trHeight w:val="80"/>
        </w:trPr>
        <w:tc>
          <w:tcPr>
            <w:tcW w:w="637" w:type="dxa"/>
          </w:tcPr>
          <w:p w14:paraId="049B0D95" w14:textId="7BFB180B" w:rsidR="00286456" w:rsidRDefault="00A4041D" w:rsidP="00226440">
            <w:pPr>
              <w:pStyle w:val="Kopfzeile"/>
              <w:tabs>
                <w:tab w:val="clear" w:pos="4536"/>
                <w:tab w:val="clear" w:pos="9072"/>
              </w:tabs>
              <w:rPr>
                <w:rFonts w:ascii="Arial Narrow" w:hAnsi="Arial Narrow"/>
              </w:rPr>
            </w:pPr>
            <w:r>
              <w:rPr>
                <w:rFonts w:ascii="Arial Narrow" w:hAnsi="Arial Narrow"/>
              </w:rPr>
              <w:t>7.15</w:t>
            </w:r>
          </w:p>
        </w:tc>
        <w:tc>
          <w:tcPr>
            <w:tcW w:w="8711" w:type="dxa"/>
          </w:tcPr>
          <w:p w14:paraId="4B64AEEC" w14:textId="339D89FF" w:rsidR="00286456" w:rsidRPr="00B37401" w:rsidRDefault="00286456" w:rsidP="00286456">
            <w:pPr>
              <w:pStyle w:val="Textkrper"/>
              <w:rPr>
                <w:color w:val="auto"/>
                <w:sz w:val="20"/>
                <w:szCs w:val="20"/>
              </w:rPr>
            </w:pPr>
            <w:r w:rsidRPr="00B37401">
              <w:rPr>
                <w:color w:val="auto"/>
                <w:sz w:val="20"/>
                <w:szCs w:val="20"/>
              </w:rPr>
              <w:t>Lieferung und Anschluß eines Navi</w:t>
            </w:r>
            <w:r w:rsidR="00726230">
              <w:rPr>
                <w:color w:val="auto"/>
                <w:sz w:val="20"/>
                <w:szCs w:val="20"/>
              </w:rPr>
              <w:t xml:space="preserve"> </w:t>
            </w:r>
            <w:r w:rsidRPr="00B37401">
              <w:rPr>
                <w:color w:val="auto"/>
                <w:sz w:val="20"/>
                <w:szCs w:val="20"/>
              </w:rPr>
              <w:t>/</w:t>
            </w:r>
            <w:r w:rsidR="00726230">
              <w:rPr>
                <w:color w:val="auto"/>
                <w:sz w:val="20"/>
                <w:szCs w:val="20"/>
              </w:rPr>
              <w:t xml:space="preserve"> </w:t>
            </w:r>
            <w:r w:rsidRPr="00B37401">
              <w:rPr>
                <w:color w:val="auto"/>
                <w:sz w:val="20"/>
                <w:szCs w:val="20"/>
              </w:rPr>
              <w:t>Funkbesprechungssystem Lardis Pilot</w:t>
            </w:r>
            <w:r w:rsidR="00331750">
              <w:rPr>
                <w:color w:val="auto"/>
                <w:sz w:val="20"/>
                <w:szCs w:val="20"/>
              </w:rPr>
              <w:t xml:space="preserve"> mit </w:t>
            </w:r>
            <w:r w:rsidRPr="00B37401">
              <w:rPr>
                <w:color w:val="auto"/>
                <w:sz w:val="20"/>
                <w:szCs w:val="20"/>
              </w:rPr>
              <w:t>7</w:t>
            </w:r>
            <w:r w:rsidR="00331750">
              <w:rPr>
                <w:color w:val="auto"/>
                <w:sz w:val="20"/>
                <w:szCs w:val="20"/>
              </w:rPr>
              <w:t xml:space="preserve"> </w:t>
            </w:r>
            <w:r w:rsidRPr="00B37401">
              <w:rPr>
                <w:color w:val="auto"/>
                <w:sz w:val="20"/>
                <w:szCs w:val="20"/>
              </w:rPr>
              <w:t>Zoll Touch Navigationsgerät für die zusätzliche</w:t>
            </w:r>
            <w:r w:rsidR="00331750">
              <w:rPr>
                <w:color w:val="auto"/>
                <w:sz w:val="20"/>
                <w:szCs w:val="20"/>
              </w:rPr>
              <w:t xml:space="preserve"> </w:t>
            </w:r>
            <w:r w:rsidRPr="00B37401">
              <w:rPr>
                <w:color w:val="auto"/>
                <w:sz w:val="20"/>
                <w:szCs w:val="20"/>
              </w:rPr>
              <w:t>Funkgerätebedienung von 6x Digital- oder</w:t>
            </w:r>
            <w:r w:rsidR="00331750">
              <w:rPr>
                <w:color w:val="auto"/>
                <w:sz w:val="20"/>
                <w:szCs w:val="20"/>
              </w:rPr>
              <w:t xml:space="preserve"> </w:t>
            </w:r>
            <w:r w:rsidRPr="00B37401">
              <w:rPr>
                <w:color w:val="auto"/>
                <w:sz w:val="20"/>
                <w:szCs w:val="20"/>
              </w:rPr>
              <w:t xml:space="preserve">Analogfunkgeräten </w:t>
            </w:r>
            <w:r w:rsidR="00331750">
              <w:rPr>
                <w:color w:val="auto"/>
                <w:sz w:val="20"/>
                <w:szCs w:val="20"/>
              </w:rPr>
              <w:t xml:space="preserve">sowie der Anschlussmöglichkeit einer Rückwärtskamera </w:t>
            </w:r>
            <w:r w:rsidRPr="00B37401">
              <w:rPr>
                <w:color w:val="auto"/>
                <w:sz w:val="20"/>
                <w:szCs w:val="20"/>
              </w:rPr>
              <w:t xml:space="preserve">am Armaturenbrett verbaut. </w:t>
            </w:r>
            <w:r w:rsidR="00331750">
              <w:rPr>
                <w:color w:val="auto"/>
                <w:sz w:val="20"/>
                <w:szCs w:val="20"/>
              </w:rPr>
              <w:t>Inkl.</w:t>
            </w:r>
            <w:r w:rsidRPr="00B37401">
              <w:rPr>
                <w:color w:val="auto"/>
                <w:sz w:val="20"/>
                <w:szCs w:val="20"/>
              </w:rPr>
              <w:t xml:space="preserve"> Systemkabel, Mikrofon, PTTHandtaster,</w:t>
            </w:r>
            <w:r w:rsidR="00331750">
              <w:rPr>
                <w:color w:val="auto"/>
                <w:sz w:val="20"/>
                <w:szCs w:val="20"/>
              </w:rPr>
              <w:t xml:space="preserve"> </w:t>
            </w:r>
            <w:r w:rsidRPr="00B37401">
              <w:rPr>
                <w:color w:val="auto"/>
                <w:sz w:val="20"/>
                <w:szCs w:val="20"/>
              </w:rPr>
              <w:t>2x Lautsprecher und Handhörer.</w:t>
            </w:r>
          </w:p>
        </w:tc>
        <w:tc>
          <w:tcPr>
            <w:tcW w:w="3581" w:type="dxa"/>
            <w:tcBorders>
              <w:right w:val="single" w:sz="4" w:space="0" w:color="auto"/>
            </w:tcBorders>
          </w:tcPr>
          <w:p w14:paraId="70976A80"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7BDD9760" w14:textId="7C3CF4A5" w:rsidR="00286456" w:rsidRPr="00520FBC" w:rsidRDefault="00520FBC" w:rsidP="00226440">
            <w:pPr>
              <w:jc w:val="center"/>
              <w:rPr>
                <w:rFonts w:ascii="Arial Narrow" w:hAnsi="Arial Narrow"/>
              </w:rPr>
            </w:pPr>
            <w:r>
              <w:rPr>
                <w:rFonts w:ascii="Arial Narrow" w:hAnsi="Arial Narrow"/>
              </w:rPr>
              <w:t>1</w:t>
            </w:r>
          </w:p>
        </w:tc>
      </w:tr>
      <w:tr w:rsidR="00286456" w14:paraId="5164390E" w14:textId="77777777" w:rsidTr="00531819">
        <w:trPr>
          <w:trHeight w:val="80"/>
        </w:trPr>
        <w:tc>
          <w:tcPr>
            <w:tcW w:w="637" w:type="dxa"/>
          </w:tcPr>
          <w:p w14:paraId="302EA800" w14:textId="1DBDAD8E" w:rsidR="00286456" w:rsidRDefault="00A4041D" w:rsidP="00226440">
            <w:pPr>
              <w:pStyle w:val="Kopfzeile"/>
              <w:tabs>
                <w:tab w:val="clear" w:pos="4536"/>
                <w:tab w:val="clear" w:pos="9072"/>
              </w:tabs>
              <w:rPr>
                <w:rFonts w:ascii="Arial Narrow" w:hAnsi="Arial Narrow"/>
              </w:rPr>
            </w:pPr>
            <w:r>
              <w:rPr>
                <w:rFonts w:ascii="Arial Narrow" w:hAnsi="Arial Narrow"/>
              </w:rPr>
              <w:lastRenderedPageBreak/>
              <w:t>7.16</w:t>
            </w:r>
          </w:p>
        </w:tc>
        <w:tc>
          <w:tcPr>
            <w:tcW w:w="8711" w:type="dxa"/>
          </w:tcPr>
          <w:p w14:paraId="08EFC2E6" w14:textId="780AB35F" w:rsidR="00286456" w:rsidRPr="00B37401" w:rsidRDefault="00286456" w:rsidP="00331750">
            <w:pPr>
              <w:pStyle w:val="Textkrper"/>
              <w:rPr>
                <w:color w:val="auto"/>
                <w:sz w:val="20"/>
                <w:szCs w:val="20"/>
              </w:rPr>
            </w:pPr>
            <w:r w:rsidRPr="00B37401">
              <w:rPr>
                <w:color w:val="auto"/>
                <w:sz w:val="20"/>
                <w:szCs w:val="20"/>
              </w:rPr>
              <w:t>Lieferung und Montage eines Unmanaged</w:t>
            </w:r>
            <w:r w:rsidR="00331750">
              <w:rPr>
                <w:color w:val="auto"/>
                <w:sz w:val="20"/>
                <w:szCs w:val="20"/>
              </w:rPr>
              <w:t xml:space="preserve"> </w:t>
            </w:r>
            <w:r w:rsidRPr="00B37401">
              <w:rPr>
                <w:color w:val="auto"/>
                <w:sz w:val="20"/>
                <w:szCs w:val="20"/>
              </w:rPr>
              <w:t>Netzwerkswitch 16 port 1000 MBit</w:t>
            </w:r>
          </w:p>
        </w:tc>
        <w:tc>
          <w:tcPr>
            <w:tcW w:w="3581" w:type="dxa"/>
            <w:tcBorders>
              <w:right w:val="single" w:sz="4" w:space="0" w:color="auto"/>
            </w:tcBorders>
          </w:tcPr>
          <w:p w14:paraId="71149C30"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EB8C4D7" w14:textId="669A899A" w:rsidR="00286456" w:rsidRPr="00520FBC" w:rsidRDefault="00520FBC" w:rsidP="00226440">
            <w:pPr>
              <w:jc w:val="center"/>
              <w:rPr>
                <w:rFonts w:ascii="Arial Narrow" w:hAnsi="Arial Narrow"/>
              </w:rPr>
            </w:pPr>
            <w:r>
              <w:rPr>
                <w:rFonts w:ascii="Arial Narrow" w:hAnsi="Arial Narrow"/>
              </w:rPr>
              <w:t>1</w:t>
            </w:r>
          </w:p>
        </w:tc>
      </w:tr>
      <w:tr w:rsidR="00226440" w14:paraId="61034092" w14:textId="77777777" w:rsidTr="00531819">
        <w:trPr>
          <w:trHeight w:val="80"/>
        </w:trPr>
        <w:tc>
          <w:tcPr>
            <w:tcW w:w="637" w:type="dxa"/>
          </w:tcPr>
          <w:p w14:paraId="6103408B" w14:textId="77777777" w:rsidR="00226440" w:rsidRDefault="00226440" w:rsidP="00226440">
            <w:pPr>
              <w:pStyle w:val="Kopfzeile"/>
              <w:tabs>
                <w:tab w:val="clear" w:pos="4536"/>
                <w:tab w:val="clear" w:pos="9072"/>
              </w:tabs>
              <w:rPr>
                <w:rFonts w:ascii="Arial Narrow" w:hAnsi="Arial Narrow"/>
              </w:rPr>
            </w:pPr>
            <w:r>
              <w:rPr>
                <w:rFonts w:ascii="Arial Narrow" w:hAnsi="Arial Narrow"/>
                <w:b/>
                <w:bCs/>
              </w:rPr>
              <w:t>8.</w:t>
            </w:r>
          </w:p>
        </w:tc>
        <w:tc>
          <w:tcPr>
            <w:tcW w:w="8711" w:type="dxa"/>
          </w:tcPr>
          <w:p w14:paraId="6103408D" w14:textId="10A2686C" w:rsidR="00226440" w:rsidRPr="00B37401" w:rsidRDefault="00D23019" w:rsidP="00D23019">
            <w:pPr>
              <w:pStyle w:val="Textkrper"/>
              <w:jc w:val="both"/>
              <w:rPr>
                <w:b/>
                <w:bCs/>
                <w:color w:val="auto"/>
                <w:sz w:val="20"/>
                <w:szCs w:val="20"/>
                <w:u w:val="single"/>
              </w:rPr>
            </w:pPr>
            <w:r w:rsidRPr="00B37401">
              <w:rPr>
                <w:b/>
                <w:bCs/>
                <w:color w:val="auto"/>
                <w:sz w:val="20"/>
                <w:szCs w:val="20"/>
                <w:u w:val="single"/>
              </w:rPr>
              <w:t>Telefon / EDV</w:t>
            </w:r>
          </w:p>
        </w:tc>
        <w:tc>
          <w:tcPr>
            <w:tcW w:w="3581" w:type="dxa"/>
            <w:tcBorders>
              <w:right w:val="single" w:sz="4" w:space="0" w:color="auto"/>
            </w:tcBorders>
          </w:tcPr>
          <w:p w14:paraId="6103408E" w14:textId="77777777"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8F" w14:textId="77777777" w:rsidR="00226440" w:rsidRPr="00520FBC" w:rsidRDefault="00226440" w:rsidP="00226440">
            <w:pPr>
              <w:jc w:val="center"/>
              <w:rPr>
                <w:rFonts w:ascii="Arial Narrow" w:hAnsi="Arial Narrow"/>
              </w:rPr>
            </w:pPr>
          </w:p>
        </w:tc>
      </w:tr>
      <w:tr w:rsidR="00226440" w14:paraId="610340A1" w14:textId="77777777" w:rsidTr="00531819">
        <w:trPr>
          <w:trHeight w:val="80"/>
        </w:trPr>
        <w:tc>
          <w:tcPr>
            <w:tcW w:w="637" w:type="dxa"/>
          </w:tcPr>
          <w:p w14:paraId="61034093" w14:textId="77777777" w:rsidR="00226440" w:rsidRDefault="00226440" w:rsidP="00226440">
            <w:pPr>
              <w:pStyle w:val="Kopfzeile"/>
              <w:tabs>
                <w:tab w:val="clear" w:pos="4536"/>
                <w:tab w:val="clear" w:pos="9072"/>
              </w:tabs>
              <w:rPr>
                <w:rFonts w:ascii="Arial Narrow" w:hAnsi="Arial Narrow"/>
              </w:rPr>
            </w:pPr>
            <w:r>
              <w:rPr>
                <w:rFonts w:ascii="Arial Narrow" w:hAnsi="Arial Narrow"/>
              </w:rPr>
              <w:t>8.1</w:t>
            </w:r>
          </w:p>
        </w:tc>
        <w:tc>
          <w:tcPr>
            <w:tcW w:w="8711" w:type="dxa"/>
          </w:tcPr>
          <w:p w14:paraId="61034097" w14:textId="18CA8A2D" w:rsidR="00286456" w:rsidRPr="00B37401" w:rsidRDefault="00286456" w:rsidP="007A5EB9">
            <w:pPr>
              <w:ind w:right="355"/>
              <w:rPr>
                <w:rFonts w:ascii="Arial Narrow" w:hAnsi="Arial Narrow"/>
              </w:rPr>
            </w:pPr>
            <w:r w:rsidRPr="00B37401">
              <w:rPr>
                <w:rFonts w:ascii="Arial Narrow" w:hAnsi="Arial Narrow"/>
              </w:rPr>
              <w:t xml:space="preserve">Lieferung und Montage </w:t>
            </w:r>
            <w:r w:rsidR="00A4041D" w:rsidRPr="00B37401">
              <w:rPr>
                <w:rFonts w:ascii="Arial Narrow" w:hAnsi="Arial Narrow"/>
              </w:rPr>
              <w:t>eines</w:t>
            </w:r>
            <w:r w:rsidR="00A4041D">
              <w:rPr>
                <w:rFonts w:ascii="Arial Narrow" w:hAnsi="Arial Narrow"/>
              </w:rPr>
              <w:t xml:space="preserve"> </w:t>
            </w:r>
            <w:r w:rsidR="00A4041D" w:rsidRPr="00B37401">
              <w:rPr>
                <w:rFonts w:ascii="Arial Narrow" w:hAnsi="Arial Narrow"/>
              </w:rPr>
              <w:t>Telefongateways</w:t>
            </w:r>
            <w:r w:rsidR="007A5EB9">
              <w:rPr>
                <w:rFonts w:ascii="Arial Narrow" w:hAnsi="Arial Narrow"/>
              </w:rPr>
              <w:t xml:space="preserve"> </w:t>
            </w:r>
            <w:r w:rsidRPr="00B37401">
              <w:rPr>
                <w:rFonts w:ascii="Arial Narrow" w:hAnsi="Arial Narrow"/>
              </w:rPr>
              <w:t>/</w:t>
            </w:r>
            <w:r w:rsidR="007A5EB9">
              <w:rPr>
                <w:rFonts w:ascii="Arial Narrow" w:hAnsi="Arial Narrow"/>
              </w:rPr>
              <w:t xml:space="preserve"> einer </w:t>
            </w:r>
            <w:r w:rsidRPr="00B37401">
              <w:rPr>
                <w:rFonts w:ascii="Arial Narrow" w:hAnsi="Arial Narrow"/>
              </w:rPr>
              <w:t>Telefonanl</w:t>
            </w:r>
            <w:r w:rsidR="007A5EB9">
              <w:rPr>
                <w:rFonts w:ascii="Arial Narrow" w:hAnsi="Arial Narrow"/>
              </w:rPr>
              <w:t>a</w:t>
            </w:r>
            <w:r w:rsidRPr="00B37401">
              <w:rPr>
                <w:rFonts w:ascii="Arial Narrow" w:hAnsi="Arial Narrow"/>
              </w:rPr>
              <w:t>ge für die Telefonie (SIPTelefonie</w:t>
            </w:r>
            <w:r w:rsidR="007A5EB9">
              <w:rPr>
                <w:rFonts w:ascii="Arial Narrow" w:hAnsi="Arial Narrow"/>
              </w:rPr>
              <w:t xml:space="preserve"> </w:t>
            </w:r>
            <w:r w:rsidRPr="00B37401">
              <w:rPr>
                <w:rFonts w:ascii="Arial Narrow" w:hAnsi="Arial Narrow"/>
              </w:rPr>
              <w:t>intern) über das Lardis oder Voip-Fire</w:t>
            </w:r>
            <w:r w:rsidR="007A5EB9">
              <w:rPr>
                <w:rFonts w:ascii="Arial Narrow" w:hAnsi="Arial Narrow"/>
              </w:rPr>
              <w:t xml:space="preserve"> </w:t>
            </w:r>
            <w:r w:rsidRPr="00B37401">
              <w:rPr>
                <w:rFonts w:ascii="Arial Narrow" w:hAnsi="Arial Narrow"/>
              </w:rPr>
              <w:t xml:space="preserve">Kommunikationssystem. Es </w:t>
            </w:r>
            <w:r w:rsidR="007A5EB9">
              <w:rPr>
                <w:rFonts w:ascii="Arial Narrow" w:hAnsi="Arial Narrow"/>
              </w:rPr>
              <w:t xml:space="preserve">sollen zwei </w:t>
            </w:r>
            <w:r w:rsidRPr="00B37401">
              <w:rPr>
                <w:rFonts w:ascii="Arial Narrow" w:hAnsi="Arial Narrow"/>
              </w:rPr>
              <w:t>Telefonge</w:t>
            </w:r>
            <w:r w:rsidR="007A5EB9">
              <w:rPr>
                <w:rFonts w:ascii="Arial Narrow" w:hAnsi="Arial Narrow"/>
              </w:rPr>
              <w:t>spräche parallel geführt werden können.</w:t>
            </w:r>
          </w:p>
        </w:tc>
        <w:tc>
          <w:tcPr>
            <w:tcW w:w="3581" w:type="dxa"/>
            <w:tcBorders>
              <w:right w:val="single" w:sz="4" w:space="0" w:color="auto"/>
            </w:tcBorders>
          </w:tcPr>
          <w:p w14:paraId="6103409D" w14:textId="6309E323" w:rsidR="00226440" w:rsidRDefault="00226440" w:rsidP="00D23019">
            <w:pPr>
              <w:pStyle w:val="Textkrper"/>
              <w:tabs>
                <w:tab w:val="clear" w:pos="720"/>
                <w:tab w:val="clear" w:pos="1620"/>
                <w:tab w:val="left" w:pos="-11516"/>
              </w:tabs>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9E" w14:textId="2BCB0904" w:rsidR="00226440" w:rsidRPr="00520FBC" w:rsidRDefault="00520FBC" w:rsidP="00226440">
            <w:pPr>
              <w:jc w:val="center"/>
              <w:rPr>
                <w:rFonts w:ascii="Arial Narrow" w:hAnsi="Arial Narrow"/>
              </w:rPr>
            </w:pPr>
            <w:r>
              <w:rPr>
                <w:rFonts w:ascii="Arial Narrow" w:hAnsi="Arial Narrow"/>
              </w:rPr>
              <w:t>1</w:t>
            </w:r>
          </w:p>
        </w:tc>
      </w:tr>
      <w:tr w:rsidR="00226440" w14:paraId="610340A8" w14:textId="77777777" w:rsidTr="00531819">
        <w:trPr>
          <w:trHeight w:val="80"/>
        </w:trPr>
        <w:tc>
          <w:tcPr>
            <w:tcW w:w="637" w:type="dxa"/>
          </w:tcPr>
          <w:p w14:paraId="610340A2" w14:textId="77777777" w:rsidR="00226440" w:rsidRDefault="00226440" w:rsidP="00226440">
            <w:pPr>
              <w:pStyle w:val="Kopfzeile"/>
              <w:tabs>
                <w:tab w:val="clear" w:pos="4536"/>
                <w:tab w:val="clear" w:pos="9072"/>
              </w:tabs>
              <w:rPr>
                <w:rFonts w:ascii="Arial Narrow" w:hAnsi="Arial Narrow"/>
              </w:rPr>
            </w:pPr>
            <w:r>
              <w:rPr>
                <w:rFonts w:ascii="Arial Narrow" w:hAnsi="Arial Narrow"/>
              </w:rPr>
              <w:t>8.2</w:t>
            </w:r>
          </w:p>
        </w:tc>
        <w:tc>
          <w:tcPr>
            <w:tcW w:w="8711" w:type="dxa"/>
          </w:tcPr>
          <w:p w14:paraId="610340A3" w14:textId="3D86F130" w:rsidR="00226440" w:rsidRPr="00B37401" w:rsidRDefault="007A5EB9" w:rsidP="007A5EB9">
            <w:pPr>
              <w:ind w:right="355"/>
              <w:rPr>
                <w:rFonts w:ascii="Arial Narrow" w:hAnsi="Arial Narrow"/>
              </w:rPr>
            </w:pPr>
            <w:r>
              <w:rPr>
                <w:rFonts w:ascii="Arial Narrow" w:hAnsi="Arial Narrow"/>
              </w:rPr>
              <w:t xml:space="preserve">Lieferung und </w:t>
            </w:r>
            <w:r w:rsidR="00286456" w:rsidRPr="00B37401">
              <w:rPr>
                <w:rFonts w:ascii="Arial Narrow" w:hAnsi="Arial Narrow"/>
              </w:rPr>
              <w:t>Montage einer GSM/UMTS/LTE-Antenne auf dem</w:t>
            </w:r>
            <w:r>
              <w:rPr>
                <w:rFonts w:ascii="Arial Narrow" w:hAnsi="Arial Narrow"/>
              </w:rPr>
              <w:t xml:space="preserve"> </w:t>
            </w:r>
            <w:r w:rsidR="00286456" w:rsidRPr="00B37401">
              <w:rPr>
                <w:rFonts w:ascii="Arial Narrow" w:hAnsi="Arial Narrow"/>
              </w:rPr>
              <w:t xml:space="preserve">Fahrzeugdach Die Antenne </w:t>
            </w:r>
            <w:r>
              <w:rPr>
                <w:rFonts w:ascii="Arial Narrow" w:hAnsi="Arial Narrow"/>
              </w:rPr>
              <w:t>muss</w:t>
            </w:r>
            <w:r w:rsidR="00286456" w:rsidRPr="00B37401">
              <w:rPr>
                <w:rFonts w:ascii="Arial Narrow" w:hAnsi="Arial Narrow"/>
              </w:rPr>
              <w:t xml:space="preserve"> für GSM-UMTS und</w:t>
            </w:r>
            <w:r>
              <w:rPr>
                <w:rFonts w:ascii="Arial Narrow" w:hAnsi="Arial Narrow"/>
              </w:rPr>
              <w:t xml:space="preserve"> </w:t>
            </w:r>
            <w:r w:rsidR="00286456" w:rsidRPr="00B37401">
              <w:rPr>
                <w:rFonts w:ascii="Arial Narrow" w:hAnsi="Arial Narrow"/>
              </w:rPr>
              <w:t>LTE-Netze ausgele</w:t>
            </w:r>
            <w:r>
              <w:rPr>
                <w:rFonts w:ascii="Arial Narrow" w:hAnsi="Arial Narrow"/>
              </w:rPr>
              <w:t>gt (800/900/1800/2100/2600 MHz) sein.</w:t>
            </w:r>
          </w:p>
        </w:tc>
        <w:tc>
          <w:tcPr>
            <w:tcW w:w="3581" w:type="dxa"/>
            <w:tcBorders>
              <w:right w:val="single" w:sz="4" w:space="0" w:color="auto"/>
            </w:tcBorders>
          </w:tcPr>
          <w:p w14:paraId="610340A4" w14:textId="1B03B530" w:rsidR="00226440" w:rsidRDefault="00226440"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A5" w14:textId="68FFDC35" w:rsidR="00226440" w:rsidRPr="00520FBC" w:rsidRDefault="00520FBC" w:rsidP="00226440">
            <w:pPr>
              <w:jc w:val="center"/>
              <w:rPr>
                <w:rFonts w:ascii="Arial Narrow" w:hAnsi="Arial Narrow"/>
              </w:rPr>
            </w:pPr>
            <w:r>
              <w:rPr>
                <w:rFonts w:ascii="Arial Narrow" w:hAnsi="Arial Narrow"/>
              </w:rPr>
              <w:t>2</w:t>
            </w:r>
          </w:p>
        </w:tc>
      </w:tr>
      <w:tr w:rsidR="00226440" w14:paraId="610340B1" w14:textId="77777777" w:rsidTr="00531819">
        <w:trPr>
          <w:trHeight w:val="80"/>
        </w:trPr>
        <w:tc>
          <w:tcPr>
            <w:tcW w:w="637" w:type="dxa"/>
          </w:tcPr>
          <w:p w14:paraId="610340A9" w14:textId="77777777" w:rsidR="00226440" w:rsidRDefault="00226440" w:rsidP="00226440">
            <w:pPr>
              <w:pStyle w:val="Kopfzeile"/>
              <w:tabs>
                <w:tab w:val="clear" w:pos="4536"/>
                <w:tab w:val="clear" w:pos="9072"/>
              </w:tabs>
              <w:rPr>
                <w:rFonts w:ascii="Arial Narrow" w:hAnsi="Arial Narrow"/>
              </w:rPr>
            </w:pPr>
            <w:r>
              <w:rPr>
                <w:rFonts w:ascii="Arial Narrow" w:hAnsi="Arial Narrow"/>
              </w:rPr>
              <w:t>8.3</w:t>
            </w:r>
          </w:p>
        </w:tc>
        <w:tc>
          <w:tcPr>
            <w:tcW w:w="8711" w:type="dxa"/>
          </w:tcPr>
          <w:p w14:paraId="610340AC" w14:textId="7080637C" w:rsidR="00226440" w:rsidRPr="00B37401" w:rsidRDefault="00286456" w:rsidP="007A5EB9">
            <w:pPr>
              <w:pStyle w:val="Textkrper"/>
              <w:rPr>
                <w:color w:val="auto"/>
                <w:sz w:val="20"/>
                <w:szCs w:val="20"/>
              </w:rPr>
            </w:pPr>
            <w:r w:rsidRPr="00B37401">
              <w:rPr>
                <w:color w:val="auto"/>
                <w:sz w:val="20"/>
                <w:szCs w:val="20"/>
              </w:rPr>
              <w:t>Lieferung und Montage einer Interface Station</w:t>
            </w:r>
            <w:r w:rsidR="007A5EB9">
              <w:rPr>
                <w:color w:val="auto"/>
                <w:sz w:val="20"/>
                <w:szCs w:val="20"/>
              </w:rPr>
              <w:t xml:space="preserve"> </w:t>
            </w:r>
            <w:r w:rsidRPr="00B37401">
              <w:rPr>
                <w:color w:val="auto"/>
                <w:sz w:val="20"/>
                <w:szCs w:val="20"/>
              </w:rPr>
              <w:t>zur Anbindung mehrere Dect-Telefone auf einer SIP</w:t>
            </w:r>
            <w:r w:rsidR="007A5EB9">
              <w:rPr>
                <w:color w:val="auto"/>
                <w:sz w:val="20"/>
                <w:szCs w:val="20"/>
              </w:rPr>
              <w:t xml:space="preserve"> </w:t>
            </w:r>
            <w:r w:rsidRPr="00B37401">
              <w:rPr>
                <w:color w:val="auto"/>
                <w:sz w:val="20"/>
                <w:szCs w:val="20"/>
              </w:rPr>
              <w:t>Telefonanlage.</w:t>
            </w:r>
          </w:p>
        </w:tc>
        <w:tc>
          <w:tcPr>
            <w:tcW w:w="3581" w:type="dxa"/>
            <w:tcBorders>
              <w:right w:val="single" w:sz="4" w:space="0" w:color="auto"/>
            </w:tcBorders>
          </w:tcPr>
          <w:p w14:paraId="610340AD" w14:textId="7F5814E5"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AE" w14:textId="65E427C6" w:rsidR="00226440" w:rsidRPr="00520FBC" w:rsidRDefault="00520FBC" w:rsidP="00226440">
            <w:pPr>
              <w:jc w:val="center"/>
              <w:rPr>
                <w:rFonts w:ascii="Arial Narrow" w:hAnsi="Arial Narrow"/>
              </w:rPr>
            </w:pPr>
            <w:r>
              <w:rPr>
                <w:rFonts w:ascii="Arial Narrow" w:hAnsi="Arial Narrow"/>
              </w:rPr>
              <w:t>1</w:t>
            </w:r>
          </w:p>
        </w:tc>
      </w:tr>
      <w:tr w:rsidR="00226440" w14:paraId="53941A45" w14:textId="77777777" w:rsidTr="00531819">
        <w:trPr>
          <w:trHeight w:val="80"/>
        </w:trPr>
        <w:tc>
          <w:tcPr>
            <w:tcW w:w="637" w:type="dxa"/>
          </w:tcPr>
          <w:p w14:paraId="1EFD7E20" w14:textId="6280A76D" w:rsidR="00226440" w:rsidRDefault="00226440" w:rsidP="00226440">
            <w:pPr>
              <w:pStyle w:val="Kopfzeile"/>
              <w:tabs>
                <w:tab w:val="clear" w:pos="4536"/>
                <w:tab w:val="clear" w:pos="9072"/>
              </w:tabs>
              <w:rPr>
                <w:rFonts w:ascii="Arial Narrow" w:hAnsi="Arial Narrow"/>
              </w:rPr>
            </w:pPr>
            <w:r>
              <w:rPr>
                <w:rFonts w:ascii="Arial Narrow" w:hAnsi="Arial Narrow"/>
              </w:rPr>
              <w:t>8.4</w:t>
            </w:r>
          </w:p>
        </w:tc>
        <w:tc>
          <w:tcPr>
            <w:tcW w:w="8711" w:type="dxa"/>
          </w:tcPr>
          <w:p w14:paraId="7DDC5548" w14:textId="3E746198" w:rsidR="00226440" w:rsidRPr="00B37401" w:rsidRDefault="007A5EB9" w:rsidP="007A5EB9">
            <w:pPr>
              <w:pStyle w:val="Textkrper"/>
              <w:rPr>
                <w:color w:val="auto"/>
                <w:sz w:val="20"/>
                <w:szCs w:val="20"/>
              </w:rPr>
            </w:pPr>
            <w:r>
              <w:rPr>
                <w:color w:val="auto"/>
                <w:sz w:val="20"/>
                <w:szCs w:val="20"/>
              </w:rPr>
              <w:t>L</w:t>
            </w:r>
            <w:r w:rsidR="00286456" w:rsidRPr="00B37401">
              <w:rPr>
                <w:color w:val="auto"/>
                <w:sz w:val="20"/>
                <w:szCs w:val="20"/>
              </w:rPr>
              <w:t>ieferung</w:t>
            </w:r>
            <w:r>
              <w:rPr>
                <w:color w:val="auto"/>
                <w:sz w:val="20"/>
                <w:szCs w:val="20"/>
              </w:rPr>
              <w:t xml:space="preserve"> und Montage eines DECT-Telefon</w:t>
            </w:r>
            <w:r w:rsidR="00286456" w:rsidRPr="00B37401">
              <w:rPr>
                <w:color w:val="auto"/>
                <w:sz w:val="20"/>
                <w:szCs w:val="20"/>
              </w:rPr>
              <w:t xml:space="preserve">, staub- </w:t>
            </w:r>
            <w:r>
              <w:rPr>
                <w:color w:val="auto"/>
                <w:sz w:val="20"/>
                <w:szCs w:val="20"/>
              </w:rPr>
              <w:t xml:space="preserve">und spritzwasser geschützt IP65. </w:t>
            </w:r>
            <w:r w:rsidR="00286456" w:rsidRPr="00B37401">
              <w:rPr>
                <w:color w:val="auto"/>
                <w:sz w:val="20"/>
                <w:szCs w:val="20"/>
              </w:rPr>
              <w:t xml:space="preserve">Das DECT-Telefon </w:t>
            </w:r>
            <w:r>
              <w:rPr>
                <w:color w:val="auto"/>
                <w:sz w:val="20"/>
                <w:szCs w:val="20"/>
              </w:rPr>
              <w:t>muss</w:t>
            </w:r>
            <w:r w:rsidR="00286456" w:rsidRPr="00B37401">
              <w:rPr>
                <w:color w:val="auto"/>
                <w:sz w:val="20"/>
                <w:szCs w:val="20"/>
              </w:rPr>
              <w:t xml:space="preserve"> crashsicher in einer</w:t>
            </w:r>
            <w:r>
              <w:rPr>
                <w:color w:val="auto"/>
                <w:sz w:val="20"/>
                <w:szCs w:val="20"/>
              </w:rPr>
              <w:t xml:space="preserve"> </w:t>
            </w:r>
            <w:r w:rsidR="00286456" w:rsidRPr="00B37401">
              <w:rPr>
                <w:color w:val="auto"/>
                <w:sz w:val="20"/>
                <w:szCs w:val="20"/>
              </w:rPr>
              <w:t xml:space="preserve">Edelstahlhalterung </w:t>
            </w:r>
            <w:r>
              <w:rPr>
                <w:color w:val="auto"/>
                <w:sz w:val="20"/>
                <w:szCs w:val="20"/>
              </w:rPr>
              <w:t>oder vergleichbar gelagert sein.</w:t>
            </w:r>
          </w:p>
        </w:tc>
        <w:tc>
          <w:tcPr>
            <w:tcW w:w="3581" w:type="dxa"/>
            <w:tcBorders>
              <w:right w:val="single" w:sz="4" w:space="0" w:color="auto"/>
            </w:tcBorders>
          </w:tcPr>
          <w:p w14:paraId="08C0AC30" w14:textId="76D4CE01" w:rsidR="00226440" w:rsidRDefault="00226440"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29A58D2" w14:textId="40D5EBAD" w:rsidR="00226440" w:rsidRPr="00520FBC" w:rsidRDefault="00520FBC" w:rsidP="00226440">
            <w:pPr>
              <w:jc w:val="center"/>
              <w:rPr>
                <w:rFonts w:ascii="Arial Narrow" w:hAnsi="Arial Narrow"/>
              </w:rPr>
            </w:pPr>
            <w:r>
              <w:rPr>
                <w:rFonts w:ascii="Arial Narrow" w:hAnsi="Arial Narrow"/>
              </w:rPr>
              <w:t>2</w:t>
            </w:r>
          </w:p>
        </w:tc>
      </w:tr>
      <w:tr w:rsidR="00286456" w14:paraId="592E6EEA" w14:textId="77777777" w:rsidTr="00531819">
        <w:trPr>
          <w:trHeight w:val="80"/>
        </w:trPr>
        <w:tc>
          <w:tcPr>
            <w:tcW w:w="637" w:type="dxa"/>
          </w:tcPr>
          <w:p w14:paraId="557B5B95" w14:textId="02AA39F3" w:rsidR="00286456" w:rsidRDefault="00A4041D" w:rsidP="00226440">
            <w:pPr>
              <w:pStyle w:val="Kopfzeile"/>
              <w:tabs>
                <w:tab w:val="clear" w:pos="4536"/>
                <w:tab w:val="clear" w:pos="9072"/>
              </w:tabs>
              <w:rPr>
                <w:rFonts w:ascii="Arial Narrow" w:hAnsi="Arial Narrow"/>
              </w:rPr>
            </w:pPr>
            <w:r>
              <w:rPr>
                <w:rFonts w:ascii="Arial Narrow" w:hAnsi="Arial Narrow"/>
              </w:rPr>
              <w:t>8.5</w:t>
            </w:r>
          </w:p>
        </w:tc>
        <w:tc>
          <w:tcPr>
            <w:tcW w:w="8711" w:type="dxa"/>
          </w:tcPr>
          <w:p w14:paraId="4FB93637" w14:textId="585DD36E" w:rsidR="00286456" w:rsidRPr="00B37401" w:rsidRDefault="007A5EB9" w:rsidP="00286456">
            <w:pPr>
              <w:pStyle w:val="Textkrper"/>
              <w:rPr>
                <w:color w:val="auto"/>
                <w:sz w:val="20"/>
                <w:szCs w:val="20"/>
              </w:rPr>
            </w:pPr>
            <w:r>
              <w:rPr>
                <w:color w:val="auto"/>
                <w:sz w:val="20"/>
                <w:szCs w:val="20"/>
              </w:rPr>
              <w:t xml:space="preserve">Lieferung und </w:t>
            </w:r>
            <w:r w:rsidR="00286456" w:rsidRPr="00B37401">
              <w:rPr>
                <w:color w:val="auto"/>
                <w:sz w:val="20"/>
                <w:szCs w:val="20"/>
              </w:rPr>
              <w:t>Montage einer Kombi Dachantenne auf dem</w:t>
            </w:r>
            <w:r>
              <w:rPr>
                <w:color w:val="auto"/>
                <w:sz w:val="20"/>
                <w:szCs w:val="20"/>
              </w:rPr>
              <w:t xml:space="preserve"> </w:t>
            </w:r>
            <w:r w:rsidR="00286456" w:rsidRPr="00B37401">
              <w:rPr>
                <w:color w:val="auto"/>
                <w:sz w:val="20"/>
                <w:szCs w:val="20"/>
              </w:rPr>
              <w:t xml:space="preserve">Fahrzeugdach. Die Antenne </w:t>
            </w:r>
            <w:r>
              <w:rPr>
                <w:color w:val="auto"/>
                <w:sz w:val="20"/>
                <w:szCs w:val="20"/>
              </w:rPr>
              <w:t>soll</w:t>
            </w:r>
            <w:r w:rsidR="00286456" w:rsidRPr="00B37401">
              <w:rPr>
                <w:color w:val="auto"/>
                <w:sz w:val="20"/>
                <w:szCs w:val="20"/>
              </w:rPr>
              <w:t xml:space="preserve"> speziell für einen</w:t>
            </w:r>
          </w:p>
          <w:p w14:paraId="787549B4" w14:textId="575554CD" w:rsidR="00286456" w:rsidRPr="00B37401" w:rsidRDefault="00286456" w:rsidP="007A5EB9">
            <w:pPr>
              <w:pStyle w:val="Textkrper"/>
              <w:rPr>
                <w:color w:val="auto"/>
                <w:sz w:val="20"/>
                <w:szCs w:val="20"/>
              </w:rPr>
            </w:pPr>
            <w:r w:rsidRPr="00B37401">
              <w:rPr>
                <w:color w:val="auto"/>
                <w:sz w:val="20"/>
                <w:szCs w:val="20"/>
              </w:rPr>
              <w:t xml:space="preserve">Fahrzeugrouter auf 5G konzipiert </w:t>
            </w:r>
            <w:r w:rsidR="007A5EB9">
              <w:rPr>
                <w:color w:val="auto"/>
                <w:sz w:val="20"/>
                <w:szCs w:val="20"/>
              </w:rPr>
              <w:t xml:space="preserve">sein </w:t>
            </w:r>
            <w:r w:rsidRPr="00B37401">
              <w:rPr>
                <w:color w:val="auto"/>
                <w:sz w:val="20"/>
                <w:szCs w:val="20"/>
              </w:rPr>
              <w:t>und 4x4 MIMO</w:t>
            </w:r>
            <w:r w:rsidR="007A5EB9">
              <w:rPr>
                <w:color w:val="auto"/>
                <w:sz w:val="20"/>
                <w:szCs w:val="20"/>
              </w:rPr>
              <w:t xml:space="preserve"> </w:t>
            </w:r>
            <w:r w:rsidRPr="00B37401">
              <w:rPr>
                <w:color w:val="auto"/>
                <w:sz w:val="20"/>
                <w:szCs w:val="20"/>
              </w:rPr>
              <w:t>5G + 4x4 MIMO WLAN + GNSS vor</w:t>
            </w:r>
            <w:r w:rsidR="007A5EB9">
              <w:rPr>
                <w:color w:val="auto"/>
                <w:sz w:val="20"/>
                <w:szCs w:val="20"/>
              </w:rPr>
              <w:t>halten</w:t>
            </w:r>
            <w:r w:rsidRPr="00B37401">
              <w:rPr>
                <w:color w:val="auto"/>
                <w:sz w:val="20"/>
                <w:szCs w:val="20"/>
              </w:rPr>
              <w:t>. Der</w:t>
            </w:r>
            <w:r w:rsidR="007A5EB9">
              <w:rPr>
                <w:color w:val="auto"/>
                <w:sz w:val="20"/>
                <w:szCs w:val="20"/>
              </w:rPr>
              <w:t xml:space="preserve"> </w:t>
            </w:r>
            <w:r w:rsidRPr="00B37401">
              <w:rPr>
                <w:color w:val="auto"/>
                <w:sz w:val="20"/>
                <w:szCs w:val="20"/>
              </w:rPr>
              <w:t xml:space="preserve">Frequenzbereich </w:t>
            </w:r>
            <w:r w:rsidR="007A5EB9">
              <w:rPr>
                <w:color w:val="auto"/>
                <w:sz w:val="20"/>
                <w:szCs w:val="20"/>
              </w:rPr>
              <w:t>muss</w:t>
            </w:r>
            <w:r w:rsidRPr="00B37401">
              <w:rPr>
                <w:color w:val="auto"/>
                <w:sz w:val="20"/>
                <w:szCs w:val="20"/>
              </w:rPr>
              <w:t xml:space="preserve"> </w:t>
            </w:r>
            <w:r w:rsidR="007A5EB9">
              <w:rPr>
                <w:color w:val="auto"/>
                <w:sz w:val="20"/>
                <w:szCs w:val="20"/>
              </w:rPr>
              <w:t>bis 3800 MHz ausgelegt sein</w:t>
            </w:r>
          </w:p>
        </w:tc>
        <w:tc>
          <w:tcPr>
            <w:tcW w:w="3581" w:type="dxa"/>
            <w:tcBorders>
              <w:right w:val="single" w:sz="4" w:space="0" w:color="auto"/>
            </w:tcBorders>
          </w:tcPr>
          <w:p w14:paraId="469971C8"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07AED502" w14:textId="796761E9" w:rsidR="00286456" w:rsidRPr="00520FBC" w:rsidRDefault="00520FBC" w:rsidP="00226440">
            <w:pPr>
              <w:jc w:val="center"/>
              <w:rPr>
                <w:rFonts w:ascii="Arial Narrow" w:hAnsi="Arial Narrow"/>
              </w:rPr>
            </w:pPr>
            <w:r>
              <w:rPr>
                <w:rFonts w:ascii="Arial Narrow" w:hAnsi="Arial Narrow"/>
              </w:rPr>
              <w:t>1</w:t>
            </w:r>
          </w:p>
        </w:tc>
      </w:tr>
      <w:tr w:rsidR="00286456" w14:paraId="657BAA3F" w14:textId="77777777" w:rsidTr="00531819">
        <w:trPr>
          <w:trHeight w:val="80"/>
        </w:trPr>
        <w:tc>
          <w:tcPr>
            <w:tcW w:w="637" w:type="dxa"/>
          </w:tcPr>
          <w:p w14:paraId="730D9583" w14:textId="6E16CDFD" w:rsidR="00286456" w:rsidRDefault="00A4041D" w:rsidP="00226440">
            <w:pPr>
              <w:pStyle w:val="Kopfzeile"/>
              <w:tabs>
                <w:tab w:val="clear" w:pos="4536"/>
                <w:tab w:val="clear" w:pos="9072"/>
              </w:tabs>
              <w:rPr>
                <w:rFonts w:ascii="Arial Narrow" w:hAnsi="Arial Narrow"/>
              </w:rPr>
            </w:pPr>
            <w:r>
              <w:rPr>
                <w:rFonts w:ascii="Arial Narrow" w:hAnsi="Arial Narrow"/>
              </w:rPr>
              <w:t>8.6</w:t>
            </w:r>
          </w:p>
        </w:tc>
        <w:tc>
          <w:tcPr>
            <w:tcW w:w="8711" w:type="dxa"/>
          </w:tcPr>
          <w:p w14:paraId="6B2DB8D3" w14:textId="493F606A" w:rsidR="00286456" w:rsidRPr="00B37401" w:rsidRDefault="007A5EB9" w:rsidP="00726230">
            <w:pPr>
              <w:pStyle w:val="Textkrper"/>
              <w:rPr>
                <w:color w:val="auto"/>
                <w:sz w:val="20"/>
                <w:szCs w:val="20"/>
              </w:rPr>
            </w:pPr>
            <w:r>
              <w:rPr>
                <w:color w:val="auto"/>
                <w:sz w:val="20"/>
                <w:szCs w:val="20"/>
              </w:rPr>
              <w:t>Lieferung und Montage eines</w:t>
            </w:r>
            <w:r w:rsidR="00286456" w:rsidRPr="00B37401">
              <w:rPr>
                <w:color w:val="auto"/>
                <w:sz w:val="20"/>
                <w:szCs w:val="20"/>
              </w:rPr>
              <w:t xml:space="preserve"> Internet Router mit 2x 5G MiMo, 2x WLAN, 1x</w:t>
            </w:r>
            <w:r>
              <w:rPr>
                <w:color w:val="auto"/>
                <w:sz w:val="20"/>
                <w:szCs w:val="20"/>
              </w:rPr>
              <w:t xml:space="preserve"> </w:t>
            </w:r>
            <w:r w:rsidR="00286456" w:rsidRPr="00B37401">
              <w:rPr>
                <w:color w:val="auto"/>
                <w:sz w:val="20"/>
                <w:szCs w:val="20"/>
              </w:rPr>
              <w:t>GPS M</w:t>
            </w:r>
            <w:r>
              <w:rPr>
                <w:color w:val="auto"/>
                <w:sz w:val="20"/>
                <w:szCs w:val="20"/>
              </w:rPr>
              <w:t>odul und 8</w:t>
            </w:r>
            <w:r w:rsidR="00726230">
              <w:rPr>
                <w:color w:val="auto"/>
                <w:sz w:val="20"/>
                <w:szCs w:val="20"/>
              </w:rPr>
              <w:t>-f</w:t>
            </w:r>
            <w:r>
              <w:rPr>
                <w:color w:val="auto"/>
                <w:sz w:val="20"/>
                <w:szCs w:val="20"/>
              </w:rPr>
              <w:t xml:space="preserve">ach Switch. </w:t>
            </w:r>
            <w:r w:rsidR="00286456" w:rsidRPr="00E57962">
              <w:rPr>
                <w:color w:val="auto"/>
                <w:sz w:val="20"/>
                <w:szCs w:val="20"/>
                <w:lang w:val="en-US"/>
              </w:rPr>
              <w:t>1x WLAN als Access Point und 1x W-LAN als</w:t>
            </w:r>
            <w:r w:rsidRPr="00E57962">
              <w:rPr>
                <w:color w:val="auto"/>
                <w:sz w:val="20"/>
                <w:szCs w:val="20"/>
                <w:lang w:val="en-US"/>
              </w:rPr>
              <w:t xml:space="preserve"> </w:t>
            </w:r>
            <w:r w:rsidR="00286456" w:rsidRPr="00E57962">
              <w:rPr>
                <w:color w:val="auto"/>
                <w:sz w:val="20"/>
                <w:szCs w:val="20"/>
                <w:lang w:val="en-US"/>
              </w:rPr>
              <w:t xml:space="preserve">Client. </w:t>
            </w:r>
            <w:r w:rsidR="00286456" w:rsidRPr="00B37401">
              <w:rPr>
                <w:color w:val="auto"/>
                <w:sz w:val="20"/>
                <w:szCs w:val="20"/>
              </w:rPr>
              <w:t xml:space="preserve">Das Modem </w:t>
            </w:r>
            <w:r w:rsidR="00726230">
              <w:rPr>
                <w:color w:val="auto"/>
                <w:sz w:val="20"/>
                <w:szCs w:val="20"/>
              </w:rPr>
              <w:t xml:space="preserve">soll </w:t>
            </w:r>
            <w:r w:rsidR="00286456" w:rsidRPr="00B37401">
              <w:rPr>
                <w:color w:val="auto"/>
                <w:sz w:val="20"/>
                <w:szCs w:val="20"/>
              </w:rPr>
              <w:t>automatisch dafür</w:t>
            </w:r>
            <w:r>
              <w:rPr>
                <w:color w:val="auto"/>
                <w:sz w:val="20"/>
                <w:szCs w:val="20"/>
              </w:rPr>
              <w:t xml:space="preserve"> sorgen</w:t>
            </w:r>
            <w:r w:rsidR="00286456" w:rsidRPr="00B37401">
              <w:rPr>
                <w:color w:val="auto"/>
                <w:sz w:val="20"/>
                <w:szCs w:val="20"/>
              </w:rPr>
              <w:t>, dass immer die schnellste Verbindung zur Verfügung</w:t>
            </w:r>
            <w:r>
              <w:rPr>
                <w:color w:val="auto"/>
                <w:sz w:val="20"/>
                <w:szCs w:val="20"/>
              </w:rPr>
              <w:t xml:space="preserve"> </w:t>
            </w:r>
            <w:r w:rsidR="00286456" w:rsidRPr="00B37401">
              <w:rPr>
                <w:color w:val="auto"/>
                <w:sz w:val="20"/>
                <w:szCs w:val="20"/>
              </w:rPr>
              <w:t xml:space="preserve">steht. </w:t>
            </w:r>
            <w:r>
              <w:rPr>
                <w:color w:val="auto"/>
                <w:sz w:val="20"/>
                <w:szCs w:val="20"/>
              </w:rPr>
              <w:t xml:space="preserve">Kompatibel </w:t>
            </w:r>
            <w:r w:rsidR="00286456" w:rsidRPr="00B37401">
              <w:rPr>
                <w:color w:val="auto"/>
                <w:sz w:val="20"/>
                <w:szCs w:val="20"/>
              </w:rPr>
              <w:t>zu allen unterhalb</w:t>
            </w:r>
            <w:r>
              <w:rPr>
                <w:color w:val="auto"/>
                <w:sz w:val="20"/>
                <w:szCs w:val="20"/>
              </w:rPr>
              <w:t xml:space="preserve"> </w:t>
            </w:r>
            <w:r w:rsidR="00286456" w:rsidRPr="00B37401">
              <w:rPr>
                <w:color w:val="auto"/>
                <w:sz w:val="20"/>
                <w:szCs w:val="20"/>
              </w:rPr>
              <w:t>5G a</w:t>
            </w:r>
            <w:r>
              <w:rPr>
                <w:color w:val="auto"/>
                <w:sz w:val="20"/>
                <w:szCs w:val="20"/>
              </w:rPr>
              <w:t>rbeitenden Standards. A</w:t>
            </w:r>
            <w:r w:rsidR="00286456" w:rsidRPr="00B37401">
              <w:rPr>
                <w:color w:val="auto"/>
                <w:sz w:val="20"/>
                <w:szCs w:val="20"/>
              </w:rPr>
              <w:t>utomatisches Umschalten bei Wegfall einer</w:t>
            </w:r>
            <w:r>
              <w:rPr>
                <w:color w:val="auto"/>
                <w:sz w:val="20"/>
                <w:szCs w:val="20"/>
              </w:rPr>
              <w:t xml:space="preserve"> </w:t>
            </w:r>
            <w:r w:rsidR="00286456" w:rsidRPr="00B37401">
              <w:rPr>
                <w:color w:val="auto"/>
                <w:sz w:val="20"/>
                <w:szCs w:val="20"/>
              </w:rPr>
              <w:t>Verbindung, z.B. bei Ausfahrt aus dem Stellplatz und</w:t>
            </w:r>
            <w:r>
              <w:rPr>
                <w:color w:val="auto"/>
                <w:sz w:val="20"/>
                <w:szCs w:val="20"/>
              </w:rPr>
              <w:t xml:space="preserve"> </w:t>
            </w:r>
            <w:r w:rsidR="00286456" w:rsidRPr="00B37401">
              <w:rPr>
                <w:color w:val="auto"/>
                <w:sz w:val="20"/>
                <w:szCs w:val="20"/>
              </w:rPr>
              <w:t>verlassen des „Heima</w:t>
            </w:r>
            <w:r>
              <w:rPr>
                <w:color w:val="auto"/>
                <w:sz w:val="20"/>
                <w:szCs w:val="20"/>
              </w:rPr>
              <w:t xml:space="preserve">tnetzes“ auf eine 5G Verbindung. Fernwartungsmöglichkeit. </w:t>
            </w:r>
            <w:r w:rsidR="00286456" w:rsidRPr="00B37401">
              <w:rPr>
                <w:color w:val="auto"/>
                <w:sz w:val="20"/>
                <w:szCs w:val="20"/>
              </w:rPr>
              <w:t>Industrierouter (Einsatzbereich z.B. -40° bis +70°)</w:t>
            </w:r>
            <w:r>
              <w:rPr>
                <w:color w:val="auto"/>
                <w:sz w:val="20"/>
                <w:szCs w:val="20"/>
              </w:rPr>
              <w:t>.</w:t>
            </w:r>
          </w:p>
        </w:tc>
        <w:tc>
          <w:tcPr>
            <w:tcW w:w="3581" w:type="dxa"/>
            <w:tcBorders>
              <w:right w:val="single" w:sz="4" w:space="0" w:color="auto"/>
            </w:tcBorders>
          </w:tcPr>
          <w:p w14:paraId="541868C4"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778199E" w14:textId="1CC33892" w:rsidR="00286456" w:rsidRPr="00520FBC" w:rsidRDefault="00520FBC" w:rsidP="00226440">
            <w:pPr>
              <w:jc w:val="center"/>
              <w:rPr>
                <w:rFonts w:ascii="Arial Narrow" w:hAnsi="Arial Narrow"/>
              </w:rPr>
            </w:pPr>
            <w:r>
              <w:rPr>
                <w:rFonts w:ascii="Arial Narrow" w:hAnsi="Arial Narrow"/>
              </w:rPr>
              <w:t>1</w:t>
            </w:r>
          </w:p>
        </w:tc>
      </w:tr>
      <w:tr w:rsidR="00286456" w14:paraId="4E477669" w14:textId="77777777" w:rsidTr="00531819">
        <w:trPr>
          <w:trHeight w:val="80"/>
        </w:trPr>
        <w:tc>
          <w:tcPr>
            <w:tcW w:w="637" w:type="dxa"/>
          </w:tcPr>
          <w:p w14:paraId="14CB003D" w14:textId="09E765B5" w:rsidR="00286456" w:rsidRDefault="00A4041D" w:rsidP="00226440">
            <w:pPr>
              <w:pStyle w:val="Kopfzeile"/>
              <w:tabs>
                <w:tab w:val="clear" w:pos="4536"/>
                <w:tab w:val="clear" w:pos="9072"/>
              </w:tabs>
              <w:rPr>
                <w:rFonts w:ascii="Arial Narrow" w:hAnsi="Arial Narrow"/>
              </w:rPr>
            </w:pPr>
            <w:r>
              <w:rPr>
                <w:rFonts w:ascii="Arial Narrow" w:hAnsi="Arial Narrow"/>
              </w:rPr>
              <w:t>8.7</w:t>
            </w:r>
          </w:p>
        </w:tc>
        <w:tc>
          <w:tcPr>
            <w:tcW w:w="8711" w:type="dxa"/>
          </w:tcPr>
          <w:p w14:paraId="4AD4EE0A" w14:textId="19CF7907" w:rsidR="00286456" w:rsidRPr="00B37401" w:rsidRDefault="00286456" w:rsidP="007A5EB9">
            <w:pPr>
              <w:pStyle w:val="Textkrper"/>
              <w:rPr>
                <w:color w:val="auto"/>
                <w:sz w:val="20"/>
                <w:szCs w:val="20"/>
              </w:rPr>
            </w:pPr>
            <w:r w:rsidRPr="00B37401">
              <w:rPr>
                <w:color w:val="auto"/>
                <w:sz w:val="20"/>
                <w:szCs w:val="20"/>
              </w:rPr>
              <w:t>Lieferung und Montage eines Accesspoint</w:t>
            </w:r>
            <w:r w:rsidR="007A5EB9">
              <w:rPr>
                <w:color w:val="auto"/>
                <w:sz w:val="20"/>
                <w:szCs w:val="20"/>
              </w:rPr>
              <w:t>.</w:t>
            </w:r>
          </w:p>
        </w:tc>
        <w:tc>
          <w:tcPr>
            <w:tcW w:w="3581" w:type="dxa"/>
            <w:tcBorders>
              <w:right w:val="single" w:sz="4" w:space="0" w:color="auto"/>
            </w:tcBorders>
          </w:tcPr>
          <w:p w14:paraId="65BCD337"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17FFE02A" w14:textId="7BEF85BE" w:rsidR="00286456" w:rsidRPr="00520FBC" w:rsidRDefault="00520FBC" w:rsidP="00226440">
            <w:pPr>
              <w:jc w:val="center"/>
              <w:rPr>
                <w:rFonts w:ascii="Arial Narrow" w:hAnsi="Arial Narrow"/>
              </w:rPr>
            </w:pPr>
            <w:r>
              <w:rPr>
                <w:rFonts w:ascii="Arial Narrow" w:hAnsi="Arial Narrow"/>
              </w:rPr>
              <w:t>1</w:t>
            </w:r>
          </w:p>
        </w:tc>
      </w:tr>
      <w:tr w:rsidR="00286456" w14:paraId="05A900B0" w14:textId="77777777" w:rsidTr="00531819">
        <w:trPr>
          <w:trHeight w:val="80"/>
        </w:trPr>
        <w:tc>
          <w:tcPr>
            <w:tcW w:w="637" w:type="dxa"/>
          </w:tcPr>
          <w:p w14:paraId="677E7DE8" w14:textId="6EB470DE" w:rsidR="00286456" w:rsidRDefault="00A4041D" w:rsidP="00226440">
            <w:pPr>
              <w:pStyle w:val="Kopfzeile"/>
              <w:tabs>
                <w:tab w:val="clear" w:pos="4536"/>
                <w:tab w:val="clear" w:pos="9072"/>
              </w:tabs>
              <w:rPr>
                <w:rFonts w:ascii="Arial Narrow" w:hAnsi="Arial Narrow"/>
              </w:rPr>
            </w:pPr>
            <w:r>
              <w:rPr>
                <w:rFonts w:ascii="Arial Narrow" w:hAnsi="Arial Narrow"/>
              </w:rPr>
              <w:t>8.8</w:t>
            </w:r>
          </w:p>
        </w:tc>
        <w:tc>
          <w:tcPr>
            <w:tcW w:w="8711" w:type="dxa"/>
          </w:tcPr>
          <w:p w14:paraId="44317987" w14:textId="77777777" w:rsidR="00572006" w:rsidRDefault="007A5EB9" w:rsidP="00286456">
            <w:pPr>
              <w:pStyle w:val="Textkrper"/>
              <w:rPr>
                <w:color w:val="auto"/>
                <w:sz w:val="20"/>
                <w:szCs w:val="20"/>
              </w:rPr>
            </w:pPr>
            <w:r>
              <w:rPr>
                <w:color w:val="auto"/>
                <w:sz w:val="20"/>
                <w:szCs w:val="20"/>
              </w:rPr>
              <w:t xml:space="preserve">Lieferung und Montage </w:t>
            </w:r>
            <w:r w:rsidR="00286456" w:rsidRPr="00B37401">
              <w:rPr>
                <w:color w:val="auto"/>
                <w:sz w:val="20"/>
                <w:szCs w:val="20"/>
              </w:rPr>
              <w:t xml:space="preserve">eines </w:t>
            </w:r>
            <w:r w:rsidR="00572006">
              <w:rPr>
                <w:color w:val="auto"/>
                <w:sz w:val="20"/>
                <w:szCs w:val="20"/>
              </w:rPr>
              <w:t>Mini-Car-PC</w:t>
            </w:r>
          </w:p>
          <w:p w14:paraId="22B40B12" w14:textId="77777777" w:rsidR="00572006" w:rsidRDefault="00572006" w:rsidP="00572006">
            <w:pPr>
              <w:pStyle w:val="Textkrper"/>
              <w:numPr>
                <w:ilvl w:val="0"/>
                <w:numId w:val="13"/>
              </w:numPr>
              <w:rPr>
                <w:color w:val="auto"/>
                <w:sz w:val="20"/>
                <w:szCs w:val="20"/>
              </w:rPr>
            </w:pPr>
            <w:r w:rsidRPr="00572006">
              <w:rPr>
                <w:color w:val="auto"/>
                <w:sz w:val="20"/>
                <w:szCs w:val="20"/>
              </w:rPr>
              <w:t>kompakte Bauweise</w:t>
            </w:r>
          </w:p>
          <w:p w14:paraId="10DFED81" w14:textId="426EBDBC" w:rsidR="00286456" w:rsidRDefault="00286456" w:rsidP="00572006">
            <w:pPr>
              <w:pStyle w:val="Textkrper"/>
              <w:numPr>
                <w:ilvl w:val="0"/>
                <w:numId w:val="13"/>
              </w:numPr>
              <w:rPr>
                <w:color w:val="auto"/>
                <w:sz w:val="20"/>
                <w:szCs w:val="20"/>
              </w:rPr>
            </w:pPr>
            <w:r w:rsidRPr="00572006">
              <w:rPr>
                <w:color w:val="auto"/>
                <w:sz w:val="20"/>
                <w:szCs w:val="20"/>
              </w:rPr>
              <w:t xml:space="preserve">12 </w:t>
            </w:r>
            <w:r w:rsidR="00572006">
              <w:rPr>
                <w:color w:val="auto"/>
                <w:sz w:val="20"/>
                <w:szCs w:val="20"/>
              </w:rPr>
              <w:t>Volt-Netz spannungsversorgt</w:t>
            </w:r>
          </w:p>
          <w:p w14:paraId="194B2F7C" w14:textId="77777777" w:rsidR="00572006" w:rsidRDefault="00572006" w:rsidP="00572006">
            <w:pPr>
              <w:pStyle w:val="Textkrper"/>
              <w:numPr>
                <w:ilvl w:val="0"/>
                <w:numId w:val="13"/>
              </w:numPr>
              <w:rPr>
                <w:color w:val="auto"/>
                <w:sz w:val="20"/>
                <w:szCs w:val="20"/>
              </w:rPr>
            </w:pPr>
            <w:r w:rsidRPr="00572006">
              <w:rPr>
                <w:color w:val="auto"/>
                <w:sz w:val="20"/>
                <w:szCs w:val="20"/>
              </w:rPr>
              <w:t>Separater Taster im Kommunikationscenter</w:t>
            </w:r>
          </w:p>
          <w:p w14:paraId="5CE1F47C" w14:textId="77777777" w:rsidR="00572006" w:rsidRDefault="00572006" w:rsidP="00572006">
            <w:pPr>
              <w:pStyle w:val="Textkrper"/>
              <w:numPr>
                <w:ilvl w:val="0"/>
                <w:numId w:val="13"/>
              </w:numPr>
              <w:rPr>
                <w:color w:val="auto"/>
                <w:sz w:val="20"/>
                <w:szCs w:val="20"/>
              </w:rPr>
            </w:pPr>
            <w:r w:rsidRPr="00572006">
              <w:rPr>
                <w:color w:val="auto"/>
                <w:sz w:val="20"/>
                <w:szCs w:val="20"/>
              </w:rPr>
              <w:t>Prozessor: i7</w:t>
            </w:r>
          </w:p>
          <w:p w14:paraId="39302A91" w14:textId="77777777" w:rsidR="00572006" w:rsidRDefault="00572006" w:rsidP="00572006">
            <w:pPr>
              <w:pStyle w:val="Textkrper"/>
              <w:numPr>
                <w:ilvl w:val="0"/>
                <w:numId w:val="13"/>
              </w:numPr>
              <w:rPr>
                <w:color w:val="auto"/>
                <w:sz w:val="20"/>
                <w:szCs w:val="20"/>
              </w:rPr>
            </w:pPr>
            <w:r w:rsidRPr="00572006">
              <w:rPr>
                <w:color w:val="auto"/>
                <w:sz w:val="20"/>
                <w:szCs w:val="20"/>
              </w:rPr>
              <w:t>Festplatte: 500GB</w:t>
            </w:r>
          </w:p>
          <w:p w14:paraId="3AD4CAAA" w14:textId="77777777" w:rsidR="00572006" w:rsidRDefault="00572006" w:rsidP="00572006">
            <w:pPr>
              <w:pStyle w:val="Textkrper"/>
              <w:numPr>
                <w:ilvl w:val="0"/>
                <w:numId w:val="13"/>
              </w:numPr>
              <w:rPr>
                <w:color w:val="auto"/>
                <w:sz w:val="20"/>
                <w:szCs w:val="20"/>
              </w:rPr>
            </w:pPr>
            <w:r w:rsidRPr="00572006">
              <w:rPr>
                <w:color w:val="auto"/>
                <w:sz w:val="20"/>
                <w:szCs w:val="20"/>
              </w:rPr>
              <w:t>Arbeitsspeicher: 16GB</w:t>
            </w:r>
          </w:p>
          <w:p w14:paraId="7AB1223E" w14:textId="7D1DB8D1" w:rsidR="00286456" w:rsidRPr="00572006" w:rsidRDefault="00572006" w:rsidP="00286456">
            <w:pPr>
              <w:pStyle w:val="Textkrper"/>
              <w:numPr>
                <w:ilvl w:val="0"/>
                <w:numId w:val="13"/>
              </w:numPr>
              <w:rPr>
                <w:color w:val="auto"/>
                <w:sz w:val="20"/>
                <w:szCs w:val="20"/>
              </w:rPr>
            </w:pPr>
            <w:r w:rsidRPr="00572006">
              <w:rPr>
                <w:color w:val="auto"/>
                <w:sz w:val="20"/>
                <w:szCs w:val="20"/>
              </w:rPr>
              <w:t>Betriebssystem: Win11</w:t>
            </w:r>
          </w:p>
        </w:tc>
        <w:tc>
          <w:tcPr>
            <w:tcW w:w="3581" w:type="dxa"/>
            <w:tcBorders>
              <w:right w:val="single" w:sz="4" w:space="0" w:color="auto"/>
            </w:tcBorders>
          </w:tcPr>
          <w:p w14:paraId="787B931D" w14:textId="351B6313" w:rsidR="00286456" w:rsidRDefault="00286456"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7C7C3A2" w14:textId="7E43FD29" w:rsidR="00286456" w:rsidRPr="00520FBC" w:rsidRDefault="005C220A" w:rsidP="00226440">
            <w:pPr>
              <w:jc w:val="center"/>
              <w:rPr>
                <w:rFonts w:ascii="Arial Narrow" w:hAnsi="Arial Narrow"/>
              </w:rPr>
            </w:pPr>
            <w:r>
              <w:rPr>
                <w:rFonts w:ascii="Arial Narrow" w:hAnsi="Arial Narrow"/>
              </w:rPr>
              <w:t>2</w:t>
            </w:r>
          </w:p>
        </w:tc>
      </w:tr>
      <w:tr w:rsidR="005C220A" w14:paraId="3D9F92F2" w14:textId="77777777" w:rsidTr="00531819">
        <w:trPr>
          <w:trHeight w:val="80"/>
        </w:trPr>
        <w:tc>
          <w:tcPr>
            <w:tcW w:w="637" w:type="dxa"/>
          </w:tcPr>
          <w:p w14:paraId="1E54F0A2" w14:textId="2679B13C" w:rsidR="005C220A" w:rsidRDefault="005C220A" w:rsidP="00226440">
            <w:pPr>
              <w:pStyle w:val="Kopfzeile"/>
              <w:tabs>
                <w:tab w:val="clear" w:pos="4536"/>
                <w:tab w:val="clear" w:pos="9072"/>
              </w:tabs>
              <w:rPr>
                <w:rFonts w:ascii="Arial Narrow" w:hAnsi="Arial Narrow"/>
              </w:rPr>
            </w:pPr>
            <w:r>
              <w:rPr>
                <w:rFonts w:ascii="Arial Narrow" w:hAnsi="Arial Narrow"/>
              </w:rPr>
              <w:t>8.8.1</w:t>
            </w:r>
          </w:p>
        </w:tc>
        <w:tc>
          <w:tcPr>
            <w:tcW w:w="8711" w:type="dxa"/>
          </w:tcPr>
          <w:p w14:paraId="3A695E3A" w14:textId="77777777" w:rsidR="005C220A" w:rsidRDefault="005C220A" w:rsidP="005C220A">
            <w:pPr>
              <w:pStyle w:val="Textkrper"/>
              <w:rPr>
                <w:color w:val="auto"/>
                <w:sz w:val="20"/>
                <w:szCs w:val="20"/>
              </w:rPr>
            </w:pPr>
            <w:r>
              <w:rPr>
                <w:color w:val="auto"/>
                <w:sz w:val="20"/>
                <w:szCs w:val="20"/>
              </w:rPr>
              <w:t xml:space="preserve">Lieferung und Montage </w:t>
            </w:r>
            <w:r w:rsidRPr="00B37401">
              <w:rPr>
                <w:color w:val="auto"/>
                <w:sz w:val="20"/>
                <w:szCs w:val="20"/>
              </w:rPr>
              <w:t xml:space="preserve">eines </w:t>
            </w:r>
            <w:r>
              <w:rPr>
                <w:color w:val="auto"/>
                <w:sz w:val="20"/>
                <w:szCs w:val="20"/>
              </w:rPr>
              <w:t>Mini-Car-PC</w:t>
            </w:r>
          </w:p>
          <w:p w14:paraId="7750B6D3" w14:textId="77777777" w:rsidR="005C220A" w:rsidRDefault="005C220A" w:rsidP="005C220A">
            <w:pPr>
              <w:pStyle w:val="Textkrper"/>
              <w:numPr>
                <w:ilvl w:val="0"/>
                <w:numId w:val="13"/>
              </w:numPr>
              <w:rPr>
                <w:color w:val="auto"/>
                <w:sz w:val="20"/>
                <w:szCs w:val="20"/>
              </w:rPr>
            </w:pPr>
            <w:r w:rsidRPr="00572006">
              <w:rPr>
                <w:color w:val="auto"/>
                <w:sz w:val="20"/>
                <w:szCs w:val="20"/>
              </w:rPr>
              <w:t>kompakte Bauweise</w:t>
            </w:r>
          </w:p>
          <w:p w14:paraId="6E82C219" w14:textId="77777777" w:rsidR="005C220A" w:rsidRDefault="005C220A" w:rsidP="005C220A">
            <w:pPr>
              <w:pStyle w:val="Textkrper"/>
              <w:numPr>
                <w:ilvl w:val="0"/>
                <w:numId w:val="13"/>
              </w:numPr>
              <w:rPr>
                <w:color w:val="auto"/>
                <w:sz w:val="20"/>
                <w:szCs w:val="20"/>
              </w:rPr>
            </w:pPr>
            <w:r w:rsidRPr="00572006">
              <w:rPr>
                <w:color w:val="auto"/>
                <w:sz w:val="20"/>
                <w:szCs w:val="20"/>
              </w:rPr>
              <w:t xml:space="preserve">12 </w:t>
            </w:r>
            <w:r>
              <w:rPr>
                <w:color w:val="auto"/>
                <w:sz w:val="20"/>
                <w:szCs w:val="20"/>
              </w:rPr>
              <w:t>Volt-Netz spannungsversorgt</w:t>
            </w:r>
          </w:p>
          <w:p w14:paraId="295D2641" w14:textId="77777777" w:rsidR="005C220A" w:rsidRDefault="005C220A" w:rsidP="005C220A">
            <w:pPr>
              <w:pStyle w:val="Textkrper"/>
              <w:numPr>
                <w:ilvl w:val="0"/>
                <w:numId w:val="13"/>
              </w:numPr>
              <w:rPr>
                <w:color w:val="auto"/>
                <w:sz w:val="20"/>
                <w:szCs w:val="20"/>
              </w:rPr>
            </w:pPr>
            <w:r w:rsidRPr="00572006">
              <w:rPr>
                <w:color w:val="auto"/>
                <w:sz w:val="20"/>
                <w:szCs w:val="20"/>
              </w:rPr>
              <w:t>Separater Taster im Kommunikationscenter</w:t>
            </w:r>
          </w:p>
          <w:p w14:paraId="7591581D" w14:textId="1C2E87EF" w:rsidR="005C220A" w:rsidRDefault="005C220A" w:rsidP="005C220A">
            <w:pPr>
              <w:pStyle w:val="Textkrper"/>
              <w:numPr>
                <w:ilvl w:val="0"/>
                <w:numId w:val="13"/>
              </w:numPr>
              <w:rPr>
                <w:color w:val="auto"/>
                <w:sz w:val="20"/>
                <w:szCs w:val="20"/>
              </w:rPr>
            </w:pPr>
            <w:r w:rsidRPr="00572006">
              <w:rPr>
                <w:color w:val="auto"/>
                <w:sz w:val="20"/>
                <w:szCs w:val="20"/>
              </w:rPr>
              <w:t xml:space="preserve">Prozessor: </w:t>
            </w:r>
            <w:r>
              <w:rPr>
                <w:color w:val="auto"/>
                <w:sz w:val="20"/>
                <w:szCs w:val="20"/>
              </w:rPr>
              <w:t>u</w:t>
            </w:r>
            <w:r w:rsidRPr="00572006">
              <w:rPr>
                <w:color w:val="auto"/>
                <w:sz w:val="20"/>
                <w:szCs w:val="20"/>
              </w:rPr>
              <w:t>7</w:t>
            </w:r>
          </w:p>
          <w:p w14:paraId="63EE3BD5" w14:textId="356D6EDF" w:rsidR="005C220A" w:rsidRDefault="005C220A" w:rsidP="005C220A">
            <w:pPr>
              <w:pStyle w:val="Textkrper"/>
              <w:numPr>
                <w:ilvl w:val="0"/>
                <w:numId w:val="13"/>
              </w:numPr>
              <w:rPr>
                <w:color w:val="auto"/>
                <w:sz w:val="20"/>
                <w:szCs w:val="20"/>
              </w:rPr>
            </w:pPr>
            <w:r w:rsidRPr="00572006">
              <w:rPr>
                <w:color w:val="auto"/>
                <w:sz w:val="20"/>
                <w:szCs w:val="20"/>
              </w:rPr>
              <w:t xml:space="preserve">Festplatte: </w:t>
            </w:r>
            <w:r>
              <w:rPr>
                <w:color w:val="auto"/>
                <w:sz w:val="20"/>
                <w:szCs w:val="20"/>
              </w:rPr>
              <w:t>1TB</w:t>
            </w:r>
          </w:p>
          <w:p w14:paraId="457A386A" w14:textId="4466B488" w:rsidR="005C220A" w:rsidRDefault="005C220A" w:rsidP="005C220A">
            <w:pPr>
              <w:pStyle w:val="Textkrper"/>
              <w:numPr>
                <w:ilvl w:val="0"/>
                <w:numId w:val="13"/>
              </w:numPr>
              <w:rPr>
                <w:color w:val="auto"/>
                <w:sz w:val="20"/>
                <w:szCs w:val="20"/>
              </w:rPr>
            </w:pPr>
            <w:r>
              <w:rPr>
                <w:color w:val="auto"/>
                <w:sz w:val="20"/>
                <w:szCs w:val="20"/>
              </w:rPr>
              <w:t>Arbeitsspeicher: 32</w:t>
            </w:r>
            <w:r w:rsidRPr="00572006">
              <w:rPr>
                <w:color w:val="auto"/>
                <w:sz w:val="20"/>
                <w:szCs w:val="20"/>
              </w:rPr>
              <w:t>GB</w:t>
            </w:r>
          </w:p>
          <w:p w14:paraId="3BA03D6F" w14:textId="7CD312C5" w:rsidR="005C220A" w:rsidRDefault="005C220A" w:rsidP="005C220A">
            <w:pPr>
              <w:pStyle w:val="Textkrper"/>
              <w:rPr>
                <w:color w:val="auto"/>
                <w:sz w:val="20"/>
                <w:szCs w:val="20"/>
              </w:rPr>
            </w:pPr>
            <w:r w:rsidRPr="00572006">
              <w:rPr>
                <w:color w:val="auto"/>
                <w:sz w:val="20"/>
                <w:szCs w:val="20"/>
              </w:rPr>
              <w:t>Betriebssystem: Win11</w:t>
            </w:r>
          </w:p>
        </w:tc>
        <w:tc>
          <w:tcPr>
            <w:tcW w:w="3581" w:type="dxa"/>
            <w:tcBorders>
              <w:right w:val="single" w:sz="4" w:space="0" w:color="auto"/>
            </w:tcBorders>
          </w:tcPr>
          <w:p w14:paraId="0D61A936" w14:textId="77777777" w:rsidR="005C220A" w:rsidRDefault="005C220A"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76A546F1" w14:textId="3589DF22" w:rsidR="005C220A" w:rsidRDefault="005C220A" w:rsidP="00226440">
            <w:pPr>
              <w:jc w:val="center"/>
              <w:rPr>
                <w:rFonts w:ascii="Arial Narrow" w:hAnsi="Arial Narrow"/>
              </w:rPr>
            </w:pPr>
            <w:r>
              <w:rPr>
                <w:rFonts w:ascii="Arial Narrow" w:hAnsi="Arial Narrow"/>
              </w:rPr>
              <w:t>1</w:t>
            </w:r>
          </w:p>
        </w:tc>
      </w:tr>
      <w:tr w:rsidR="00286456" w14:paraId="43C45518" w14:textId="77777777" w:rsidTr="00531819">
        <w:trPr>
          <w:trHeight w:val="80"/>
        </w:trPr>
        <w:tc>
          <w:tcPr>
            <w:tcW w:w="637" w:type="dxa"/>
          </w:tcPr>
          <w:p w14:paraId="071BAF20" w14:textId="110C65B0" w:rsidR="00286456" w:rsidRDefault="00A4041D" w:rsidP="00226440">
            <w:pPr>
              <w:pStyle w:val="Kopfzeile"/>
              <w:tabs>
                <w:tab w:val="clear" w:pos="4536"/>
                <w:tab w:val="clear" w:pos="9072"/>
              </w:tabs>
              <w:rPr>
                <w:rFonts w:ascii="Arial Narrow" w:hAnsi="Arial Narrow"/>
              </w:rPr>
            </w:pPr>
            <w:r>
              <w:rPr>
                <w:rFonts w:ascii="Arial Narrow" w:hAnsi="Arial Narrow"/>
              </w:rPr>
              <w:t>8.9</w:t>
            </w:r>
          </w:p>
        </w:tc>
        <w:tc>
          <w:tcPr>
            <w:tcW w:w="8711" w:type="dxa"/>
          </w:tcPr>
          <w:p w14:paraId="4C1A11BA" w14:textId="6512D7BB" w:rsidR="00286456" w:rsidRPr="00B37401" w:rsidRDefault="00572006" w:rsidP="00572006">
            <w:pPr>
              <w:pStyle w:val="Textkrper"/>
              <w:rPr>
                <w:color w:val="auto"/>
                <w:sz w:val="20"/>
                <w:szCs w:val="20"/>
              </w:rPr>
            </w:pPr>
            <w:r>
              <w:rPr>
                <w:color w:val="auto"/>
                <w:sz w:val="20"/>
                <w:szCs w:val="20"/>
              </w:rPr>
              <w:t xml:space="preserve">Lieferung und </w:t>
            </w:r>
            <w:r w:rsidR="00286456" w:rsidRPr="00B37401">
              <w:rPr>
                <w:color w:val="auto"/>
                <w:sz w:val="20"/>
                <w:szCs w:val="20"/>
              </w:rPr>
              <w:t>Montage eines Tisch-Einbauhubs mit 2 Stück USB-3.0</w:t>
            </w:r>
            <w:r>
              <w:rPr>
                <w:color w:val="auto"/>
                <w:sz w:val="20"/>
                <w:szCs w:val="20"/>
              </w:rPr>
              <w:t xml:space="preserve"> </w:t>
            </w:r>
            <w:r w:rsidR="00286456" w:rsidRPr="00B37401">
              <w:rPr>
                <w:color w:val="auto"/>
                <w:sz w:val="20"/>
                <w:szCs w:val="20"/>
              </w:rPr>
              <w:t>und 1 Stück USB-C Ports, 1 Stück SD-Cardreader und</w:t>
            </w:r>
            <w:r>
              <w:rPr>
                <w:color w:val="auto"/>
                <w:sz w:val="20"/>
                <w:szCs w:val="20"/>
              </w:rPr>
              <w:t xml:space="preserve"> 1 Stück Micro-SD-Cardreader. </w:t>
            </w:r>
            <w:r w:rsidR="00286456" w:rsidRPr="00B37401">
              <w:rPr>
                <w:color w:val="auto"/>
                <w:sz w:val="20"/>
                <w:szCs w:val="20"/>
              </w:rPr>
              <w:t xml:space="preserve">Spannungsversorgung über einen USB-Anschluss. </w:t>
            </w:r>
          </w:p>
        </w:tc>
        <w:tc>
          <w:tcPr>
            <w:tcW w:w="3581" w:type="dxa"/>
            <w:tcBorders>
              <w:right w:val="single" w:sz="4" w:space="0" w:color="auto"/>
            </w:tcBorders>
          </w:tcPr>
          <w:p w14:paraId="1F26E1C4" w14:textId="7BF034B0" w:rsidR="00286456" w:rsidRDefault="00286456"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1AFE3D6" w14:textId="75AA7199" w:rsidR="00286456" w:rsidRPr="00520FBC" w:rsidRDefault="00520FBC" w:rsidP="00226440">
            <w:pPr>
              <w:jc w:val="center"/>
              <w:rPr>
                <w:rFonts w:ascii="Arial Narrow" w:hAnsi="Arial Narrow"/>
              </w:rPr>
            </w:pPr>
            <w:r>
              <w:rPr>
                <w:rFonts w:ascii="Arial Narrow" w:hAnsi="Arial Narrow"/>
              </w:rPr>
              <w:t>3</w:t>
            </w:r>
          </w:p>
        </w:tc>
      </w:tr>
      <w:tr w:rsidR="00286456" w14:paraId="2E88A9BB" w14:textId="77777777" w:rsidTr="00531819">
        <w:trPr>
          <w:trHeight w:val="80"/>
        </w:trPr>
        <w:tc>
          <w:tcPr>
            <w:tcW w:w="637" w:type="dxa"/>
          </w:tcPr>
          <w:p w14:paraId="773A91A7" w14:textId="5D06B1A9" w:rsidR="00286456" w:rsidRDefault="00A4041D" w:rsidP="00226440">
            <w:pPr>
              <w:pStyle w:val="Kopfzeile"/>
              <w:tabs>
                <w:tab w:val="clear" w:pos="4536"/>
                <w:tab w:val="clear" w:pos="9072"/>
              </w:tabs>
              <w:rPr>
                <w:rFonts w:ascii="Arial Narrow" w:hAnsi="Arial Narrow"/>
              </w:rPr>
            </w:pPr>
            <w:r>
              <w:rPr>
                <w:rFonts w:ascii="Arial Narrow" w:hAnsi="Arial Narrow"/>
              </w:rPr>
              <w:t>8.10</w:t>
            </w:r>
          </w:p>
        </w:tc>
        <w:tc>
          <w:tcPr>
            <w:tcW w:w="8711" w:type="dxa"/>
          </w:tcPr>
          <w:p w14:paraId="1CF2AB55" w14:textId="5D4FB3E9" w:rsidR="00286456" w:rsidRPr="00B37401" w:rsidRDefault="00286456" w:rsidP="00572006">
            <w:pPr>
              <w:pStyle w:val="Textkrper"/>
              <w:rPr>
                <w:color w:val="auto"/>
                <w:sz w:val="20"/>
                <w:szCs w:val="20"/>
              </w:rPr>
            </w:pPr>
            <w:r w:rsidRPr="00B37401">
              <w:rPr>
                <w:color w:val="auto"/>
                <w:sz w:val="20"/>
                <w:szCs w:val="20"/>
              </w:rPr>
              <w:t>Lieferung und Montage einer Funk-Maus und Funk-</w:t>
            </w:r>
            <w:r w:rsidR="00572006">
              <w:rPr>
                <w:color w:val="auto"/>
                <w:sz w:val="20"/>
                <w:szCs w:val="20"/>
              </w:rPr>
              <w:t xml:space="preserve">Tastatur. </w:t>
            </w:r>
          </w:p>
        </w:tc>
        <w:tc>
          <w:tcPr>
            <w:tcW w:w="3581" w:type="dxa"/>
            <w:tcBorders>
              <w:right w:val="single" w:sz="4" w:space="0" w:color="auto"/>
            </w:tcBorders>
          </w:tcPr>
          <w:p w14:paraId="24A39281" w14:textId="0DCC0976" w:rsidR="00286456" w:rsidRDefault="00286456"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238224D" w14:textId="5954F820" w:rsidR="00286456" w:rsidRPr="00520FBC" w:rsidRDefault="00520FBC" w:rsidP="00226440">
            <w:pPr>
              <w:jc w:val="center"/>
              <w:rPr>
                <w:rFonts w:ascii="Arial Narrow" w:hAnsi="Arial Narrow"/>
              </w:rPr>
            </w:pPr>
            <w:r>
              <w:rPr>
                <w:rFonts w:ascii="Arial Narrow" w:hAnsi="Arial Narrow"/>
              </w:rPr>
              <w:t>3</w:t>
            </w:r>
          </w:p>
        </w:tc>
      </w:tr>
      <w:tr w:rsidR="00286456" w14:paraId="616C73D4" w14:textId="77777777" w:rsidTr="00531819">
        <w:trPr>
          <w:trHeight w:val="80"/>
        </w:trPr>
        <w:tc>
          <w:tcPr>
            <w:tcW w:w="637" w:type="dxa"/>
          </w:tcPr>
          <w:p w14:paraId="65AA63A4" w14:textId="7EAF64BF" w:rsidR="00286456" w:rsidRDefault="00A4041D" w:rsidP="00226440">
            <w:pPr>
              <w:pStyle w:val="Kopfzeile"/>
              <w:tabs>
                <w:tab w:val="clear" w:pos="4536"/>
                <w:tab w:val="clear" w:pos="9072"/>
              </w:tabs>
              <w:rPr>
                <w:rFonts w:ascii="Arial Narrow" w:hAnsi="Arial Narrow"/>
              </w:rPr>
            </w:pPr>
            <w:r>
              <w:rPr>
                <w:rFonts w:ascii="Arial Narrow" w:hAnsi="Arial Narrow"/>
              </w:rPr>
              <w:lastRenderedPageBreak/>
              <w:t>8.11</w:t>
            </w:r>
          </w:p>
        </w:tc>
        <w:tc>
          <w:tcPr>
            <w:tcW w:w="8711" w:type="dxa"/>
          </w:tcPr>
          <w:p w14:paraId="54BD682A" w14:textId="1E159E75" w:rsidR="00286456" w:rsidRPr="00B37401" w:rsidRDefault="00286456" w:rsidP="00572006">
            <w:pPr>
              <w:pStyle w:val="Textkrper"/>
              <w:rPr>
                <w:color w:val="auto"/>
                <w:sz w:val="20"/>
                <w:szCs w:val="20"/>
              </w:rPr>
            </w:pPr>
            <w:r w:rsidRPr="00B37401">
              <w:rPr>
                <w:color w:val="auto"/>
                <w:sz w:val="20"/>
                <w:szCs w:val="20"/>
              </w:rPr>
              <w:t>Lieferung und Montage eines 21/22-Zoll Monitors</w:t>
            </w:r>
            <w:r w:rsidR="00572006">
              <w:rPr>
                <w:color w:val="auto"/>
                <w:sz w:val="20"/>
                <w:szCs w:val="20"/>
              </w:rPr>
              <w:t xml:space="preserve"> mit</w:t>
            </w:r>
            <w:r w:rsidRPr="00B37401">
              <w:rPr>
                <w:color w:val="auto"/>
                <w:sz w:val="20"/>
                <w:szCs w:val="20"/>
              </w:rPr>
              <w:t xml:space="preserve"> spezielle</w:t>
            </w:r>
            <w:r w:rsidR="00572006">
              <w:rPr>
                <w:color w:val="auto"/>
                <w:sz w:val="20"/>
                <w:szCs w:val="20"/>
              </w:rPr>
              <w:t>r</w:t>
            </w:r>
            <w:r w:rsidRPr="00B37401">
              <w:rPr>
                <w:color w:val="auto"/>
                <w:sz w:val="20"/>
                <w:szCs w:val="20"/>
              </w:rPr>
              <w:t xml:space="preserve"> Fahrzeughalterung</w:t>
            </w:r>
            <w:r w:rsidR="00572006">
              <w:rPr>
                <w:color w:val="auto"/>
                <w:sz w:val="20"/>
                <w:szCs w:val="20"/>
              </w:rPr>
              <w:t xml:space="preserve"> </w:t>
            </w:r>
            <w:r w:rsidRPr="00B37401">
              <w:rPr>
                <w:color w:val="auto"/>
                <w:sz w:val="20"/>
                <w:szCs w:val="20"/>
              </w:rPr>
              <w:t>und nach VESA-Norm montiert</w:t>
            </w:r>
            <w:r w:rsidR="00572006">
              <w:rPr>
                <w:color w:val="auto"/>
                <w:sz w:val="20"/>
                <w:szCs w:val="20"/>
              </w:rPr>
              <w:t xml:space="preserve"> (Gewährleistung zum crashsicheren Verbau)</w:t>
            </w:r>
            <w:r w:rsidRPr="00B37401">
              <w:rPr>
                <w:color w:val="auto"/>
                <w:sz w:val="20"/>
                <w:szCs w:val="20"/>
              </w:rPr>
              <w:t xml:space="preserve">. Der Monitor </w:t>
            </w:r>
            <w:r w:rsidR="00572006">
              <w:rPr>
                <w:color w:val="auto"/>
                <w:sz w:val="20"/>
                <w:szCs w:val="20"/>
              </w:rPr>
              <w:t>soll s</w:t>
            </w:r>
            <w:r w:rsidRPr="00B37401">
              <w:rPr>
                <w:color w:val="auto"/>
                <w:sz w:val="20"/>
                <w:szCs w:val="20"/>
              </w:rPr>
              <w:t xml:space="preserve">chwenkbar </w:t>
            </w:r>
            <w:r w:rsidR="00572006">
              <w:rPr>
                <w:color w:val="auto"/>
                <w:sz w:val="20"/>
                <w:szCs w:val="20"/>
              </w:rPr>
              <w:t>sein. Verbau bei Funkarbeitsplätzen.</w:t>
            </w:r>
          </w:p>
        </w:tc>
        <w:tc>
          <w:tcPr>
            <w:tcW w:w="3581" w:type="dxa"/>
            <w:tcBorders>
              <w:right w:val="single" w:sz="4" w:space="0" w:color="auto"/>
            </w:tcBorders>
          </w:tcPr>
          <w:p w14:paraId="0151E815" w14:textId="4724D261" w:rsidR="00286456" w:rsidRDefault="00286456" w:rsidP="00520FBC">
            <w:pPr>
              <w:pStyle w:val="Textkrper"/>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E41126B" w14:textId="5F54C236" w:rsidR="00286456" w:rsidRPr="00520FBC" w:rsidRDefault="00520FBC" w:rsidP="00226440">
            <w:pPr>
              <w:jc w:val="center"/>
              <w:rPr>
                <w:rFonts w:ascii="Arial Narrow" w:hAnsi="Arial Narrow"/>
              </w:rPr>
            </w:pPr>
            <w:r>
              <w:rPr>
                <w:rFonts w:ascii="Arial Narrow" w:hAnsi="Arial Narrow"/>
              </w:rPr>
              <w:t>4</w:t>
            </w:r>
          </w:p>
        </w:tc>
      </w:tr>
      <w:tr w:rsidR="00286456" w14:paraId="3903B1C7" w14:textId="77777777" w:rsidTr="00531819">
        <w:trPr>
          <w:trHeight w:val="80"/>
        </w:trPr>
        <w:tc>
          <w:tcPr>
            <w:tcW w:w="637" w:type="dxa"/>
          </w:tcPr>
          <w:p w14:paraId="1C59CD11" w14:textId="36805D42" w:rsidR="00286456" w:rsidRDefault="00A4041D" w:rsidP="00226440">
            <w:pPr>
              <w:pStyle w:val="Kopfzeile"/>
              <w:tabs>
                <w:tab w:val="clear" w:pos="4536"/>
                <w:tab w:val="clear" w:pos="9072"/>
              </w:tabs>
              <w:rPr>
                <w:rFonts w:ascii="Arial Narrow" w:hAnsi="Arial Narrow"/>
              </w:rPr>
            </w:pPr>
            <w:r>
              <w:rPr>
                <w:rFonts w:ascii="Arial Narrow" w:hAnsi="Arial Narrow"/>
              </w:rPr>
              <w:t>8.12</w:t>
            </w:r>
          </w:p>
        </w:tc>
        <w:tc>
          <w:tcPr>
            <w:tcW w:w="8711" w:type="dxa"/>
          </w:tcPr>
          <w:p w14:paraId="3C1CD161" w14:textId="22DAAD59" w:rsidR="00286456" w:rsidRPr="00B37401" w:rsidRDefault="00286456" w:rsidP="00572006">
            <w:pPr>
              <w:pStyle w:val="Textkrper"/>
              <w:rPr>
                <w:color w:val="auto"/>
                <w:sz w:val="20"/>
                <w:szCs w:val="20"/>
              </w:rPr>
            </w:pPr>
            <w:r w:rsidRPr="00B37401">
              <w:rPr>
                <w:color w:val="auto"/>
                <w:sz w:val="20"/>
                <w:szCs w:val="20"/>
              </w:rPr>
              <w:t>Lieferung und Montage eines 32-Zoll Monitors</w:t>
            </w:r>
            <w:r w:rsidR="00572006">
              <w:rPr>
                <w:color w:val="auto"/>
                <w:sz w:val="20"/>
                <w:szCs w:val="20"/>
              </w:rPr>
              <w:t xml:space="preserve"> mit</w:t>
            </w:r>
            <w:r w:rsidR="00572006" w:rsidRPr="00B37401">
              <w:rPr>
                <w:color w:val="auto"/>
                <w:sz w:val="20"/>
                <w:szCs w:val="20"/>
              </w:rPr>
              <w:t xml:space="preserve"> spezielle</w:t>
            </w:r>
            <w:r w:rsidR="00572006">
              <w:rPr>
                <w:color w:val="auto"/>
                <w:sz w:val="20"/>
                <w:szCs w:val="20"/>
              </w:rPr>
              <w:t>r</w:t>
            </w:r>
            <w:r w:rsidR="00572006" w:rsidRPr="00B37401">
              <w:rPr>
                <w:color w:val="auto"/>
                <w:sz w:val="20"/>
                <w:szCs w:val="20"/>
              </w:rPr>
              <w:t xml:space="preserve"> Fahrzeughalterung</w:t>
            </w:r>
            <w:r w:rsidR="00572006">
              <w:rPr>
                <w:color w:val="auto"/>
                <w:sz w:val="20"/>
                <w:szCs w:val="20"/>
              </w:rPr>
              <w:t xml:space="preserve"> </w:t>
            </w:r>
            <w:r w:rsidR="00572006" w:rsidRPr="00B37401">
              <w:rPr>
                <w:color w:val="auto"/>
                <w:sz w:val="20"/>
                <w:szCs w:val="20"/>
              </w:rPr>
              <w:t>und nach VESA-Norm montiert</w:t>
            </w:r>
            <w:r w:rsidR="00572006">
              <w:rPr>
                <w:color w:val="auto"/>
                <w:sz w:val="20"/>
                <w:szCs w:val="20"/>
              </w:rPr>
              <w:t xml:space="preserve"> (Gewährleistung zum crashsicheren Verbau)</w:t>
            </w:r>
            <w:r w:rsidR="00572006" w:rsidRPr="00B37401">
              <w:rPr>
                <w:color w:val="auto"/>
                <w:sz w:val="20"/>
                <w:szCs w:val="20"/>
              </w:rPr>
              <w:t xml:space="preserve">. Der Monitor </w:t>
            </w:r>
            <w:r w:rsidR="00572006">
              <w:rPr>
                <w:color w:val="auto"/>
                <w:sz w:val="20"/>
                <w:szCs w:val="20"/>
              </w:rPr>
              <w:t>soll s</w:t>
            </w:r>
            <w:r w:rsidR="00572006" w:rsidRPr="00B37401">
              <w:rPr>
                <w:color w:val="auto"/>
                <w:sz w:val="20"/>
                <w:szCs w:val="20"/>
              </w:rPr>
              <w:t xml:space="preserve">chwenkbar </w:t>
            </w:r>
            <w:r w:rsidR="00726230">
              <w:rPr>
                <w:color w:val="auto"/>
                <w:sz w:val="20"/>
                <w:szCs w:val="20"/>
              </w:rPr>
              <w:t>sein.</w:t>
            </w:r>
            <w:r w:rsidRPr="00B37401">
              <w:rPr>
                <w:color w:val="auto"/>
                <w:sz w:val="20"/>
                <w:szCs w:val="20"/>
              </w:rPr>
              <w:t xml:space="preserve"> </w:t>
            </w:r>
            <w:r w:rsidR="00572006">
              <w:rPr>
                <w:color w:val="auto"/>
                <w:sz w:val="20"/>
                <w:szCs w:val="20"/>
              </w:rPr>
              <w:t>Verbau bei Besprechungstisch.</w:t>
            </w:r>
          </w:p>
        </w:tc>
        <w:tc>
          <w:tcPr>
            <w:tcW w:w="3581" w:type="dxa"/>
            <w:tcBorders>
              <w:right w:val="single" w:sz="4" w:space="0" w:color="auto"/>
            </w:tcBorders>
          </w:tcPr>
          <w:p w14:paraId="389945AA" w14:textId="0E7CC7F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B1252E9" w14:textId="7FBACB02" w:rsidR="00286456" w:rsidRPr="00520FBC" w:rsidRDefault="00520FBC" w:rsidP="00226440">
            <w:pPr>
              <w:jc w:val="center"/>
              <w:rPr>
                <w:rFonts w:ascii="Arial Narrow" w:hAnsi="Arial Narrow"/>
              </w:rPr>
            </w:pPr>
            <w:r>
              <w:rPr>
                <w:rFonts w:ascii="Arial Narrow" w:hAnsi="Arial Narrow"/>
              </w:rPr>
              <w:t>1</w:t>
            </w:r>
          </w:p>
        </w:tc>
      </w:tr>
      <w:tr w:rsidR="00286456" w14:paraId="08078BA1" w14:textId="77777777" w:rsidTr="00531819">
        <w:trPr>
          <w:trHeight w:val="80"/>
        </w:trPr>
        <w:tc>
          <w:tcPr>
            <w:tcW w:w="637" w:type="dxa"/>
          </w:tcPr>
          <w:p w14:paraId="0145BF4E" w14:textId="5C1635B3" w:rsidR="00286456" w:rsidRDefault="00A4041D" w:rsidP="00226440">
            <w:pPr>
              <w:pStyle w:val="Kopfzeile"/>
              <w:tabs>
                <w:tab w:val="clear" w:pos="4536"/>
                <w:tab w:val="clear" w:pos="9072"/>
              </w:tabs>
              <w:rPr>
                <w:rFonts w:ascii="Arial Narrow" w:hAnsi="Arial Narrow"/>
              </w:rPr>
            </w:pPr>
            <w:r>
              <w:rPr>
                <w:rFonts w:ascii="Arial Narrow" w:hAnsi="Arial Narrow"/>
              </w:rPr>
              <w:t>8.13</w:t>
            </w:r>
          </w:p>
        </w:tc>
        <w:tc>
          <w:tcPr>
            <w:tcW w:w="8711" w:type="dxa"/>
          </w:tcPr>
          <w:p w14:paraId="6BC8C1A4" w14:textId="315BCC0D" w:rsidR="00286456" w:rsidRPr="00B37401" w:rsidRDefault="00286456" w:rsidP="00572006">
            <w:pPr>
              <w:pStyle w:val="Textkrper"/>
              <w:rPr>
                <w:color w:val="auto"/>
                <w:sz w:val="20"/>
                <w:szCs w:val="20"/>
              </w:rPr>
            </w:pPr>
            <w:r w:rsidRPr="00B37401">
              <w:rPr>
                <w:color w:val="auto"/>
                <w:sz w:val="20"/>
                <w:szCs w:val="20"/>
              </w:rPr>
              <w:t xml:space="preserve">Lieferung und Montage eines </w:t>
            </w:r>
            <w:r w:rsidR="00572006">
              <w:rPr>
                <w:color w:val="auto"/>
                <w:sz w:val="20"/>
                <w:szCs w:val="20"/>
              </w:rPr>
              <w:t xml:space="preserve">entnehmbaren </w:t>
            </w:r>
            <w:r w:rsidRPr="00B37401">
              <w:rPr>
                <w:color w:val="auto"/>
                <w:sz w:val="20"/>
                <w:szCs w:val="20"/>
              </w:rPr>
              <w:t>43-Zoll Monitors</w:t>
            </w:r>
            <w:r w:rsidR="00572006">
              <w:rPr>
                <w:color w:val="auto"/>
                <w:sz w:val="20"/>
                <w:szCs w:val="20"/>
              </w:rPr>
              <w:t xml:space="preserve"> für Präsentationen</w:t>
            </w:r>
            <w:r w:rsidRPr="00B37401">
              <w:rPr>
                <w:color w:val="auto"/>
                <w:sz w:val="20"/>
                <w:szCs w:val="20"/>
              </w:rPr>
              <w:t>. Über</w:t>
            </w:r>
            <w:r w:rsidR="00572006">
              <w:rPr>
                <w:color w:val="auto"/>
                <w:sz w:val="20"/>
                <w:szCs w:val="20"/>
              </w:rPr>
              <w:t xml:space="preserve"> </w:t>
            </w:r>
            <w:r w:rsidRPr="00B37401">
              <w:rPr>
                <w:color w:val="auto"/>
                <w:sz w:val="20"/>
                <w:szCs w:val="20"/>
              </w:rPr>
              <w:t xml:space="preserve">den Monitor </w:t>
            </w:r>
            <w:r w:rsidR="00572006">
              <w:rPr>
                <w:color w:val="auto"/>
                <w:sz w:val="20"/>
                <w:szCs w:val="20"/>
              </w:rPr>
              <w:t>sollen</w:t>
            </w:r>
            <w:r w:rsidRPr="00B37401">
              <w:rPr>
                <w:color w:val="auto"/>
                <w:sz w:val="20"/>
                <w:szCs w:val="20"/>
              </w:rPr>
              <w:t xml:space="preserve"> z.B. Lagekarten durch das Fenster</w:t>
            </w:r>
            <w:r w:rsidR="00572006">
              <w:rPr>
                <w:color w:val="auto"/>
                <w:sz w:val="20"/>
                <w:szCs w:val="20"/>
              </w:rPr>
              <w:t xml:space="preserve"> </w:t>
            </w:r>
            <w:r w:rsidRPr="00B37401">
              <w:rPr>
                <w:color w:val="auto"/>
                <w:sz w:val="20"/>
                <w:szCs w:val="20"/>
              </w:rPr>
              <w:t>von aussen im Bereich der Schiebetür mit der</w:t>
            </w:r>
            <w:r w:rsidR="00572006">
              <w:rPr>
                <w:color w:val="auto"/>
                <w:sz w:val="20"/>
                <w:szCs w:val="20"/>
              </w:rPr>
              <w:t xml:space="preserve"> </w:t>
            </w:r>
            <w:r w:rsidRPr="00B37401">
              <w:rPr>
                <w:color w:val="auto"/>
                <w:sz w:val="20"/>
                <w:szCs w:val="20"/>
              </w:rPr>
              <w:t>Mannschaft besprochen werden</w:t>
            </w:r>
            <w:r w:rsidR="00572006">
              <w:rPr>
                <w:color w:val="auto"/>
                <w:sz w:val="20"/>
                <w:szCs w:val="20"/>
              </w:rPr>
              <w:t xml:space="preserve"> können</w:t>
            </w:r>
            <w:r w:rsidRPr="00B37401">
              <w:rPr>
                <w:color w:val="auto"/>
                <w:sz w:val="20"/>
                <w:szCs w:val="20"/>
              </w:rPr>
              <w:t xml:space="preserve">. Der Monitor </w:t>
            </w:r>
            <w:r w:rsidR="00572006">
              <w:rPr>
                <w:color w:val="auto"/>
                <w:sz w:val="20"/>
                <w:szCs w:val="20"/>
              </w:rPr>
              <w:t xml:space="preserve">soll </w:t>
            </w:r>
            <w:r w:rsidRPr="00B37401">
              <w:rPr>
                <w:color w:val="auto"/>
                <w:sz w:val="20"/>
                <w:szCs w:val="20"/>
              </w:rPr>
              <w:t xml:space="preserve">entnehmbar </w:t>
            </w:r>
            <w:r w:rsidR="00572006">
              <w:rPr>
                <w:color w:val="auto"/>
                <w:sz w:val="20"/>
                <w:szCs w:val="20"/>
              </w:rPr>
              <w:t xml:space="preserve">sein </w:t>
            </w:r>
            <w:r w:rsidRPr="00B37401">
              <w:rPr>
                <w:color w:val="auto"/>
                <w:sz w:val="20"/>
                <w:szCs w:val="20"/>
              </w:rPr>
              <w:t>und über ein Stativ z.B. in Stabszelte</w:t>
            </w:r>
            <w:r w:rsidR="00572006">
              <w:rPr>
                <w:color w:val="auto"/>
                <w:sz w:val="20"/>
                <w:szCs w:val="20"/>
              </w:rPr>
              <w:t xml:space="preserve"> </w:t>
            </w:r>
            <w:r w:rsidRPr="00B37401">
              <w:rPr>
                <w:color w:val="auto"/>
                <w:sz w:val="20"/>
                <w:szCs w:val="20"/>
              </w:rPr>
              <w:t>etc. frei genutzt werden</w:t>
            </w:r>
            <w:r w:rsidR="00572006">
              <w:rPr>
                <w:color w:val="auto"/>
                <w:sz w:val="20"/>
                <w:szCs w:val="20"/>
              </w:rPr>
              <w:t xml:space="preserve"> können</w:t>
            </w:r>
            <w:r w:rsidRPr="00B37401">
              <w:rPr>
                <w:color w:val="auto"/>
                <w:sz w:val="20"/>
                <w:szCs w:val="20"/>
              </w:rPr>
              <w:t>.</w:t>
            </w:r>
            <w:r w:rsidR="00572006">
              <w:rPr>
                <w:color w:val="auto"/>
                <w:sz w:val="20"/>
                <w:szCs w:val="20"/>
              </w:rPr>
              <w:t xml:space="preserve"> </w:t>
            </w:r>
            <w:r w:rsidRPr="00B37401">
              <w:rPr>
                <w:color w:val="auto"/>
                <w:sz w:val="20"/>
                <w:szCs w:val="20"/>
              </w:rPr>
              <w:t>Lieferung einschließlich eines Anschlusskabel 5m HDMI</w:t>
            </w:r>
            <w:r w:rsidR="00572006">
              <w:rPr>
                <w:color w:val="auto"/>
                <w:sz w:val="20"/>
                <w:szCs w:val="20"/>
              </w:rPr>
              <w:t xml:space="preserve"> </w:t>
            </w:r>
            <w:r w:rsidRPr="00B37401">
              <w:rPr>
                <w:color w:val="auto"/>
                <w:sz w:val="20"/>
                <w:szCs w:val="20"/>
              </w:rPr>
              <w:t>und 5m Kaltgeräteanschlusskabel 230 Volt, für den</w:t>
            </w:r>
            <w:r w:rsidR="00572006">
              <w:rPr>
                <w:color w:val="auto"/>
                <w:sz w:val="20"/>
                <w:szCs w:val="20"/>
              </w:rPr>
              <w:t xml:space="preserve"> </w:t>
            </w:r>
            <w:r w:rsidRPr="00B37401">
              <w:rPr>
                <w:color w:val="auto"/>
                <w:sz w:val="20"/>
                <w:szCs w:val="20"/>
              </w:rPr>
              <w:t>Betrieb ausserhalb des Fahrzeuges.</w:t>
            </w:r>
          </w:p>
        </w:tc>
        <w:tc>
          <w:tcPr>
            <w:tcW w:w="3581" w:type="dxa"/>
            <w:tcBorders>
              <w:right w:val="single" w:sz="4" w:space="0" w:color="auto"/>
            </w:tcBorders>
          </w:tcPr>
          <w:p w14:paraId="0FB9942A"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5D75B758" w14:textId="4DE0272C" w:rsidR="00286456" w:rsidRPr="00520FBC" w:rsidRDefault="00520FBC" w:rsidP="00226440">
            <w:pPr>
              <w:jc w:val="center"/>
              <w:rPr>
                <w:rFonts w:ascii="Arial Narrow" w:hAnsi="Arial Narrow"/>
              </w:rPr>
            </w:pPr>
            <w:r>
              <w:rPr>
                <w:rFonts w:ascii="Arial Narrow" w:hAnsi="Arial Narrow"/>
              </w:rPr>
              <w:t>1</w:t>
            </w:r>
          </w:p>
        </w:tc>
      </w:tr>
      <w:tr w:rsidR="005C220A" w14:paraId="16D114E1" w14:textId="77777777" w:rsidTr="00531819">
        <w:trPr>
          <w:trHeight w:val="80"/>
        </w:trPr>
        <w:tc>
          <w:tcPr>
            <w:tcW w:w="637" w:type="dxa"/>
          </w:tcPr>
          <w:p w14:paraId="22A8F562" w14:textId="4FCB73DC" w:rsidR="005C220A" w:rsidRDefault="005C220A" w:rsidP="00226440">
            <w:pPr>
              <w:pStyle w:val="Kopfzeile"/>
              <w:tabs>
                <w:tab w:val="clear" w:pos="4536"/>
                <w:tab w:val="clear" w:pos="9072"/>
              </w:tabs>
              <w:rPr>
                <w:rFonts w:ascii="Arial Narrow" w:hAnsi="Arial Narrow"/>
              </w:rPr>
            </w:pPr>
            <w:r>
              <w:rPr>
                <w:rFonts w:ascii="Arial Narrow" w:hAnsi="Arial Narrow"/>
              </w:rPr>
              <w:t>8.14</w:t>
            </w:r>
          </w:p>
        </w:tc>
        <w:tc>
          <w:tcPr>
            <w:tcW w:w="8711" w:type="dxa"/>
          </w:tcPr>
          <w:p w14:paraId="46DA6BCB" w14:textId="6AB03D22" w:rsidR="005C220A" w:rsidRPr="00181116" w:rsidRDefault="005C220A" w:rsidP="00181116">
            <w:pPr>
              <w:pStyle w:val="Textkrper"/>
              <w:rPr>
                <w:rFonts w:ascii="ArialMT" w:hAnsi="ArialMT" w:cs="ArialMT"/>
                <w:color w:val="auto"/>
                <w:sz w:val="20"/>
                <w:szCs w:val="20"/>
              </w:rPr>
            </w:pPr>
            <w:r w:rsidRPr="00181116">
              <w:rPr>
                <w:color w:val="auto"/>
                <w:sz w:val="20"/>
                <w:szCs w:val="20"/>
              </w:rPr>
              <w:t xml:space="preserve">Lieferung und Montage eines 10" </w:t>
            </w:r>
            <w:r w:rsidR="00181116" w:rsidRPr="00181116">
              <w:rPr>
                <w:color w:val="auto"/>
                <w:sz w:val="20"/>
                <w:szCs w:val="20"/>
              </w:rPr>
              <w:t>Kontrollmonitor zur Überprüfung der Darstellung auf Präsentationsmonitor (Pos. 8.13).</w:t>
            </w:r>
          </w:p>
        </w:tc>
        <w:tc>
          <w:tcPr>
            <w:tcW w:w="3581" w:type="dxa"/>
            <w:tcBorders>
              <w:right w:val="single" w:sz="4" w:space="0" w:color="auto"/>
            </w:tcBorders>
          </w:tcPr>
          <w:p w14:paraId="4466379E" w14:textId="77777777" w:rsidR="005C220A" w:rsidRDefault="005C220A"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20707F51" w14:textId="29A111E0" w:rsidR="005C220A" w:rsidRDefault="00795551" w:rsidP="00226440">
            <w:pPr>
              <w:jc w:val="center"/>
              <w:rPr>
                <w:rFonts w:ascii="Arial Narrow" w:hAnsi="Arial Narrow"/>
              </w:rPr>
            </w:pPr>
            <w:r>
              <w:rPr>
                <w:rFonts w:ascii="Arial Narrow" w:hAnsi="Arial Narrow"/>
              </w:rPr>
              <w:t>1</w:t>
            </w:r>
          </w:p>
        </w:tc>
      </w:tr>
      <w:tr w:rsidR="00286456" w14:paraId="3283A7CE" w14:textId="77777777" w:rsidTr="00531819">
        <w:trPr>
          <w:trHeight w:val="80"/>
        </w:trPr>
        <w:tc>
          <w:tcPr>
            <w:tcW w:w="637" w:type="dxa"/>
          </w:tcPr>
          <w:p w14:paraId="09871817" w14:textId="5F5C55D5" w:rsidR="00286456" w:rsidRDefault="005C220A" w:rsidP="00226440">
            <w:pPr>
              <w:pStyle w:val="Kopfzeile"/>
              <w:tabs>
                <w:tab w:val="clear" w:pos="4536"/>
                <w:tab w:val="clear" w:pos="9072"/>
              </w:tabs>
              <w:rPr>
                <w:rFonts w:ascii="Arial Narrow" w:hAnsi="Arial Narrow"/>
              </w:rPr>
            </w:pPr>
            <w:r>
              <w:rPr>
                <w:rFonts w:ascii="Arial Narrow" w:hAnsi="Arial Narrow"/>
              </w:rPr>
              <w:t>8.15</w:t>
            </w:r>
          </w:p>
        </w:tc>
        <w:tc>
          <w:tcPr>
            <w:tcW w:w="8711" w:type="dxa"/>
          </w:tcPr>
          <w:p w14:paraId="2367BFA2" w14:textId="77777777" w:rsidR="00286456" w:rsidRDefault="00B16E90" w:rsidP="00572006">
            <w:pPr>
              <w:pStyle w:val="Textkrper"/>
              <w:rPr>
                <w:color w:val="auto"/>
                <w:sz w:val="20"/>
                <w:szCs w:val="20"/>
              </w:rPr>
            </w:pPr>
            <w:r w:rsidRPr="00B37401">
              <w:rPr>
                <w:color w:val="auto"/>
                <w:sz w:val="20"/>
                <w:szCs w:val="20"/>
              </w:rPr>
              <w:t>Lieferung und Montage einer HDMI 4x4 Matrix. Es</w:t>
            </w:r>
            <w:r w:rsidR="00572006">
              <w:rPr>
                <w:color w:val="auto"/>
                <w:sz w:val="20"/>
                <w:szCs w:val="20"/>
              </w:rPr>
              <w:t xml:space="preserve"> sollen</w:t>
            </w:r>
            <w:r w:rsidRPr="00B37401">
              <w:rPr>
                <w:color w:val="auto"/>
                <w:sz w:val="20"/>
                <w:szCs w:val="20"/>
              </w:rPr>
              <w:t xml:space="preserve"> 4 Eingangs- und 4 Ausgangssignale von HDMI</w:t>
            </w:r>
            <w:r w:rsidR="00572006">
              <w:rPr>
                <w:color w:val="auto"/>
                <w:sz w:val="20"/>
                <w:szCs w:val="20"/>
              </w:rPr>
              <w:t xml:space="preserve"> Quellen geschaltet werden können. Steuerung per Software.</w:t>
            </w:r>
          </w:p>
          <w:p w14:paraId="68DF30FE" w14:textId="77777777" w:rsidR="00795551" w:rsidRDefault="00795551" w:rsidP="00572006">
            <w:pPr>
              <w:pStyle w:val="Textkrper"/>
              <w:rPr>
                <w:color w:val="auto"/>
                <w:sz w:val="20"/>
                <w:szCs w:val="20"/>
              </w:rPr>
            </w:pPr>
          </w:p>
          <w:p w14:paraId="1EB3D78A" w14:textId="4ABD03DA" w:rsidR="00795551" w:rsidRPr="00B37401" w:rsidRDefault="00795551" w:rsidP="00795551">
            <w:pPr>
              <w:pStyle w:val="Textkrper"/>
              <w:rPr>
                <w:color w:val="auto"/>
                <w:sz w:val="20"/>
                <w:szCs w:val="20"/>
              </w:rPr>
            </w:pPr>
            <w:r w:rsidRPr="00795551">
              <w:rPr>
                <w:color w:val="auto"/>
                <w:sz w:val="20"/>
                <w:szCs w:val="20"/>
              </w:rPr>
              <w:t>Lieferung, Anschluss und Inbetriebnahme einer</w:t>
            </w:r>
            <w:r>
              <w:rPr>
                <w:color w:val="auto"/>
                <w:sz w:val="20"/>
                <w:szCs w:val="20"/>
              </w:rPr>
              <w:t xml:space="preserve"> </w:t>
            </w:r>
            <w:r w:rsidRPr="00795551">
              <w:rPr>
                <w:color w:val="auto"/>
                <w:sz w:val="20"/>
                <w:szCs w:val="20"/>
              </w:rPr>
              <w:t>Spiegelungshardware</w:t>
            </w:r>
            <w:r>
              <w:rPr>
                <w:color w:val="auto"/>
                <w:sz w:val="20"/>
                <w:szCs w:val="20"/>
              </w:rPr>
              <w:t xml:space="preserve"> zum Anschluss an die HDMI 4x4 MAtrix</w:t>
            </w:r>
          </w:p>
        </w:tc>
        <w:tc>
          <w:tcPr>
            <w:tcW w:w="3581" w:type="dxa"/>
            <w:tcBorders>
              <w:right w:val="single" w:sz="4" w:space="0" w:color="auto"/>
            </w:tcBorders>
          </w:tcPr>
          <w:p w14:paraId="746090E9" w14:textId="77777777" w:rsidR="00286456" w:rsidRDefault="00286456"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7A43B4C" w14:textId="035BE922" w:rsidR="00286456" w:rsidRPr="00520FBC" w:rsidRDefault="00520FBC" w:rsidP="00226440">
            <w:pPr>
              <w:jc w:val="center"/>
              <w:rPr>
                <w:rFonts w:ascii="Arial Narrow" w:hAnsi="Arial Narrow"/>
              </w:rPr>
            </w:pPr>
            <w:r>
              <w:rPr>
                <w:rFonts w:ascii="Arial Narrow" w:hAnsi="Arial Narrow"/>
              </w:rPr>
              <w:t>1</w:t>
            </w:r>
          </w:p>
        </w:tc>
      </w:tr>
      <w:tr w:rsidR="00B16E90" w14:paraId="605D2CE9" w14:textId="77777777" w:rsidTr="00531819">
        <w:trPr>
          <w:trHeight w:val="80"/>
        </w:trPr>
        <w:tc>
          <w:tcPr>
            <w:tcW w:w="637" w:type="dxa"/>
          </w:tcPr>
          <w:p w14:paraId="620DFAA2" w14:textId="4F9598C9" w:rsidR="00B16E90" w:rsidRDefault="005C220A" w:rsidP="00226440">
            <w:pPr>
              <w:pStyle w:val="Kopfzeile"/>
              <w:tabs>
                <w:tab w:val="clear" w:pos="4536"/>
                <w:tab w:val="clear" w:pos="9072"/>
              </w:tabs>
              <w:rPr>
                <w:rFonts w:ascii="Arial Narrow" w:hAnsi="Arial Narrow"/>
              </w:rPr>
            </w:pPr>
            <w:r>
              <w:rPr>
                <w:rFonts w:ascii="Arial Narrow" w:hAnsi="Arial Narrow"/>
              </w:rPr>
              <w:t>8.16</w:t>
            </w:r>
          </w:p>
        </w:tc>
        <w:tc>
          <w:tcPr>
            <w:tcW w:w="8711" w:type="dxa"/>
          </w:tcPr>
          <w:p w14:paraId="661C8AB1" w14:textId="0A55BA50" w:rsidR="00B16E90" w:rsidRPr="00B37401" w:rsidRDefault="004A19BC" w:rsidP="00B16E90">
            <w:pPr>
              <w:pStyle w:val="Textkrper"/>
              <w:rPr>
                <w:color w:val="auto"/>
                <w:sz w:val="20"/>
                <w:szCs w:val="20"/>
              </w:rPr>
            </w:pPr>
            <w:r>
              <w:rPr>
                <w:color w:val="auto"/>
                <w:sz w:val="20"/>
                <w:szCs w:val="20"/>
              </w:rPr>
              <w:t>Lieferung und Montage es</w:t>
            </w:r>
            <w:r w:rsidR="00B16E90" w:rsidRPr="00B37401">
              <w:rPr>
                <w:color w:val="auto"/>
                <w:sz w:val="20"/>
                <w:szCs w:val="20"/>
              </w:rPr>
              <w:t xml:space="preserve"> Multifunktionsgerät A4 (3in1)</w:t>
            </w:r>
          </w:p>
          <w:p w14:paraId="4D5514A2" w14:textId="560FB4D4" w:rsidR="00B16E90" w:rsidRPr="00B37401" w:rsidRDefault="00B16E90" w:rsidP="004A19BC">
            <w:pPr>
              <w:pStyle w:val="Textkrper"/>
              <w:rPr>
                <w:color w:val="auto"/>
                <w:sz w:val="20"/>
                <w:szCs w:val="20"/>
              </w:rPr>
            </w:pPr>
            <w:r w:rsidRPr="00B37401">
              <w:rPr>
                <w:color w:val="auto"/>
                <w:sz w:val="20"/>
                <w:szCs w:val="20"/>
              </w:rPr>
              <w:t>Scann-,</w:t>
            </w:r>
            <w:r w:rsidR="004A19BC">
              <w:rPr>
                <w:color w:val="auto"/>
                <w:sz w:val="20"/>
                <w:szCs w:val="20"/>
              </w:rPr>
              <w:t xml:space="preserve"> </w:t>
            </w:r>
            <w:r w:rsidRPr="00B37401">
              <w:rPr>
                <w:color w:val="auto"/>
                <w:sz w:val="20"/>
                <w:szCs w:val="20"/>
              </w:rPr>
              <w:t xml:space="preserve">Kopierer- und Druckfunktion in </w:t>
            </w:r>
            <w:r w:rsidR="00A4041D" w:rsidRPr="00B37401">
              <w:rPr>
                <w:color w:val="auto"/>
                <w:sz w:val="20"/>
                <w:szCs w:val="20"/>
              </w:rPr>
              <w:t>einem kompakten Gerät</w:t>
            </w:r>
            <w:r w:rsidR="004A19BC">
              <w:rPr>
                <w:color w:val="auto"/>
                <w:sz w:val="20"/>
                <w:szCs w:val="20"/>
              </w:rPr>
              <w:t xml:space="preserve"> </w:t>
            </w:r>
            <w:r w:rsidRPr="00B37401">
              <w:rPr>
                <w:color w:val="auto"/>
                <w:sz w:val="20"/>
                <w:szCs w:val="20"/>
              </w:rPr>
              <w:t xml:space="preserve">integriert. </w:t>
            </w:r>
            <w:r w:rsidR="004A19BC" w:rsidRPr="00B37401">
              <w:rPr>
                <w:color w:val="auto"/>
                <w:sz w:val="20"/>
                <w:szCs w:val="20"/>
              </w:rPr>
              <w:t>Anschluss</w:t>
            </w:r>
            <w:r w:rsidRPr="00B37401">
              <w:rPr>
                <w:color w:val="auto"/>
                <w:sz w:val="20"/>
                <w:szCs w:val="20"/>
              </w:rPr>
              <w:t xml:space="preserve"> an das Netzwerk per LAN-Kabel.</w:t>
            </w:r>
            <w:r w:rsidR="004A19BC">
              <w:rPr>
                <w:color w:val="auto"/>
                <w:sz w:val="20"/>
                <w:szCs w:val="20"/>
              </w:rPr>
              <w:t xml:space="preserve"> </w:t>
            </w:r>
            <w:r w:rsidRPr="00B37401">
              <w:rPr>
                <w:color w:val="auto"/>
                <w:sz w:val="20"/>
                <w:szCs w:val="20"/>
              </w:rPr>
              <w:t xml:space="preserve">Betrieb </w:t>
            </w:r>
            <w:r w:rsidR="004A19BC">
              <w:rPr>
                <w:color w:val="auto"/>
                <w:sz w:val="20"/>
                <w:szCs w:val="20"/>
              </w:rPr>
              <w:t>soll</w:t>
            </w:r>
            <w:r w:rsidRPr="00B37401">
              <w:rPr>
                <w:color w:val="auto"/>
                <w:sz w:val="20"/>
                <w:szCs w:val="20"/>
              </w:rPr>
              <w:t xml:space="preserve"> bei laufendem Motor oder Außeneinspeisung</w:t>
            </w:r>
            <w:r w:rsidR="004A19BC">
              <w:rPr>
                <w:color w:val="auto"/>
                <w:sz w:val="20"/>
                <w:szCs w:val="20"/>
              </w:rPr>
              <w:t xml:space="preserve"> </w:t>
            </w:r>
            <w:r w:rsidRPr="00B37401">
              <w:rPr>
                <w:color w:val="auto"/>
                <w:sz w:val="20"/>
                <w:szCs w:val="20"/>
              </w:rPr>
              <w:t>230 Volt aktiv</w:t>
            </w:r>
            <w:r w:rsidR="004A19BC">
              <w:rPr>
                <w:color w:val="auto"/>
                <w:sz w:val="20"/>
                <w:szCs w:val="20"/>
              </w:rPr>
              <w:t xml:space="preserve"> sein</w:t>
            </w:r>
            <w:r w:rsidRPr="00B37401">
              <w:rPr>
                <w:color w:val="auto"/>
                <w:sz w:val="20"/>
                <w:szCs w:val="20"/>
              </w:rPr>
              <w:t xml:space="preserve">. Sicherheitsverriegelung </w:t>
            </w:r>
            <w:r w:rsidR="004A19BC">
              <w:rPr>
                <w:color w:val="auto"/>
                <w:sz w:val="20"/>
                <w:szCs w:val="20"/>
              </w:rPr>
              <w:t>für einen</w:t>
            </w:r>
            <w:r w:rsidRPr="00B37401">
              <w:rPr>
                <w:color w:val="auto"/>
                <w:sz w:val="20"/>
                <w:szCs w:val="20"/>
              </w:rPr>
              <w:t xml:space="preserve"> autarke</w:t>
            </w:r>
            <w:r w:rsidR="004A19BC">
              <w:rPr>
                <w:color w:val="auto"/>
                <w:sz w:val="20"/>
                <w:szCs w:val="20"/>
              </w:rPr>
              <w:t xml:space="preserve">n Betrieb nach DIN 14507-2. </w:t>
            </w:r>
            <w:r w:rsidRPr="00B37401">
              <w:rPr>
                <w:color w:val="auto"/>
                <w:sz w:val="20"/>
                <w:szCs w:val="20"/>
              </w:rPr>
              <w:t xml:space="preserve">Das Multifunktionsgerät </w:t>
            </w:r>
            <w:r w:rsidR="004A19BC">
              <w:rPr>
                <w:color w:val="auto"/>
                <w:sz w:val="20"/>
                <w:szCs w:val="20"/>
              </w:rPr>
              <w:t xml:space="preserve">soll </w:t>
            </w:r>
            <w:r w:rsidR="004A19BC" w:rsidRPr="00B37401">
              <w:rPr>
                <w:color w:val="auto"/>
                <w:sz w:val="20"/>
                <w:szCs w:val="20"/>
              </w:rPr>
              <w:t xml:space="preserve">crashsicher verbaut </w:t>
            </w:r>
            <w:r w:rsidR="004A19BC">
              <w:rPr>
                <w:color w:val="auto"/>
                <w:sz w:val="20"/>
                <w:szCs w:val="20"/>
              </w:rPr>
              <w:t xml:space="preserve">werden (z.B. </w:t>
            </w:r>
            <w:r w:rsidRPr="00B37401">
              <w:rPr>
                <w:color w:val="auto"/>
                <w:sz w:val="20"/>
                <w:szCs w:val="20"/>
              </w:rPr>
              <w:t>Edelstahlble</w:t>
            </w:r>
            <w:r w:rsidR="004A19BC">
              <w:rPr>
                <w:color w:val="auto"/>
                <w:sz w:val="20"/>
                <w:szCs w:val="20"/>
              </w:rPr>
              <w:t>che</w:t>
            </w:r>
            <w:r w:rsidRPr="00B37401">
              <w:rPr>
                <w:color w:val="auto"/>
                <w:sz w:val="20"/>
                <w:szCs w:val="20"/>
              </w:rPr>
              <w:t xml:space="preserve"> bzw. PE-Leisten</w:t>
            </w:r>
            <w:r w:rsidR="004A19BC">
              <w:rPr>
                <w:color w:val="auto"/>
                <w:sz w:val="20"/>
                <w:szCs w:val="20"/>
              </w:rPr>
              <w:t>)</w:t>
            </w:r>
            <w:r w:rsidRPr="00B37401">
              <w:rPr>
                <w:color w:val="auto"/>
                <w:sz w:val="20"/>
                <w:szCs w:val="20"/>
              </w:rPr>
              <w:t>.</w:t>
            </w:r>
            <w:r w:rsidR="004A19BC">
              <w:rPr>
                <w:color w:val="auto"/>
                <w:sz w:val="20"/>
                <w:szCs w:val="20"/>
              </w:rPr>
              <w:t xml:space="preserve"> </w:t>
            </w:r>
            <w:r w:rsidRPr="00B37401">
              <w:rPr>
                <w:color w:val="auto"/>
                <w:sz w:val="20"/>
                <w:szCs w:val="20"/>
              </w:rPr>
              <w:t xml:space="preserve">Die Sicherungselemente </w:t>
            </w:r>
            <w:r w:rsidR="004A19BC">
              <w:rPr>
                <w:color w:val="auto"/>
                <w:sz w:val="20"/>
                <w:szCs w:val="20"/>
              </w:rPr>
              <w:t xml:space="preserve">dürfen </w:t>
            </w:r>
            <w:r w:rsidRPr="00B37401">
              <w:rPr>
                <w:color w:val="auto"/>
                <w:sz w:val="20"/>
                <w:szCs w:val="20"/>
              </w:rPr>
              <w:t>die Handhabung</w:t>
            </w:r>
            <w:r w:rsidR="004A19BC">
              <w:rPr>
                <w:color w:val="auto"/>
                <w:sz w:val="20"/>
                <w:szCs w:val="20"/>
              </w:rPr>
              <w:t xml:space="preserve"> des Druckers nicht einschränken. </w:t>
            </w:r>
            <w:r w:rsidRPr="00B37401">
              <w:rPr>
                <w:color w:val="auto"/>
                <w:sz w:val="20"/>
                <w:szCs w:val="20"/>
              </w:rPr>
              <w:t>Scan-zu-E-mail,</w:t>
            </w:r>
            <w:r w:rsidR="004A19BC">
              <w:rPr>
                <w:color w:val="auto"/>
                <w:sz w:val="20"/>
                <w:szCs w:val="20"/>
              </w:rPr>
              <w:t xml:space="preserve"> </w:t>
            </w:r>
            <w:r w:rsidRPr="00B37401">
              <w:rPr>
                <w:color w:val="auto"/>
                <w:sz w:val="20"/>
                <w:szCs w:val="20"/>
              </w:rPr>
              <w:t>automatische Dokumentenzufuhr (ADF),</w:t>
            </w:r>
            <w:r w:rsidR="004A19BC">
              <w:rPr>
                <w:color w:val="auto"/>
                <w:sz w:val="20"/>
                <w:szCs w:val="20"/>
              </w:rPr>
              <w:t xml:space="preserve"> </w:t>
            </w:r>
            <w:r w:rsidRPr="00B37401">
              <w:rPr>
                <w:color w:val="auto"/>
                <w:sz w:val="20"/>
                <w:szCs w:val="20"/>
              </w:rPr>
              <w:t>Mobile Print App Funktion.</w:t>
            </w:r>
          </w:p>
        </w:tc>
        <w:tc>
          <w:tcPr>
            <w:tcW w:w="3581" w:type="dxa"/>
            <w:tcBorders>
              <w:right w:val="single" w:sz="4" w:space="0" w:color="auto"/>
            </w:tcBorders>
          </w:tcPr>
          <w:p w14:paraId="54056763" w14:textId="77777777" w:rsidR="00B16E90" w:rsidRDefault="00B16E9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E5C2750" w14:textId="132F8957" w:rsidR="00B16E90" w:rsidRPr="00520FBC" w:rsidRDefault="00520FBC" w:rsidP="00226440">
            <w:pPr>
              <w:jc w:val="center"/>
              <w:rPr>
                <w:rFonts w:ascii="Arial Narrow" w:hAnsi="Arial Narrow"/>
              </w:rPr>
            </w:pPr>
            <w:r>
              <w:rPr>
                <w:rFonts w:ascii="Arial Narrow" w:hAnsi="Arial Narrow"/>
              </w:rPr>
              <w:t>1</w:t>
            </w:r>
          </w:p>
        </w:tc>
      </w:tr>
      <w:tr w:rsidR="00B16E90" w14:paraId="5CF5E050" w14:textId="77777777" w:rsidTr="00531819">
        <w:trPr>
          <w:trHeight w:val="80"/>
        </w:trPr>
        <w:tc>
          <w:tcPr>
            <w:tcW w:w="637" w:type="dxa"/>
          </w:tcPr>
          <w:p w14:paraId="18846A03" w14:textId="18DF8040" w:rsidR="00B16E90" w:rsidRDefault="005C220A" w:rsidP="00226440">
            <w:pPr>
              <w:pStyle w:val="Kopfzeile"/>
              <w:tabs>
                <w:tab w:val="clear" w:pos="4536"/>
                <w:tab w:val="clear" w:pos="9072"/>
              </w:tabs>
              <w:rPr>
                <w:rFonts w:ascii="Arial Narrow" w:hAnsi="Arial Narrow"/>
              </w:rPr>
            </w:pPr>
            <w:r>
              <w:rPr>
                <w:rFonts w:ascii="Arial Narrow" w:hAnsi="Arial Narrow"/>
              </w:rPr>
              <w:t>8.17</w:t>
            </w:r>
          </w:p>
        </w:tc>
        <w:tc>
          <w:tcPr>
            <w:tcW w:w="8711" w:type="dxa"/>
          </w:tcPr>
          <w:p w14:paraId="2AE3A352" w14:textId="7FD2236A" w:rsidR="004A19BC" w:rsidRPr="00B37401" w:rsidRDefault="004A19BC" w:rsidP="004A19BC">
            <w:pPr>
              <w:pStyle w:val="Textkrper"/>
              <w:rPr>
                <w:color w:val="auto"/>
                <w:sz w:val="20"/>
                <w:szCs w:val="20"/>
              </w:rPr>
            </w:pPr>
            <w:r>
              <w:rPr>
                <w:color w:val="auto"/>
                <w:sz w:val="20"/>
                <w:szCs w:val="20"/>
              </w:rPr>
              <w:t xml:space="preserve">Lieferung und </w:t>
            </w:r>
            <w:r w:rsidR="00B16E90" w:rsidRPr="00B37401">
              <w:rPr>
                <w:color w:val="auto"/>
                <w:sz w:val="20"/>
                <w:szCs w:val="20"/>
              </w:rPr>
              <w:t xml:space="preserve">Montage </w:t>
            </w:r>
            <w:r>
              <w:rPr>
                <w:color w:val="auto"/>
                <w:sz w:val="20"/>
                <w:szCs w:val="20"/>
              </w:rPr>
              <w:t>einer Netzwerkdose</w:t>
            </w:r>
          </w:p>
        </w:tc>
        <w:tc>
          <w:tcPr>
            <w:tcW w:w="3581" w:type="dxa"/>
            <w:tcBorders>
              <w:right w:val="single" w:sz="4" w:space="0" w:color="auto"/>
            </w:tcBorders>
          </w:tcPr>
          <w:p w14:paraId="4BACD6EA" w14:textId="77777777" w:rsidR="004A19BC" w:rsidRDefault="004A19BC" w:rsidP="004A19BC">
            <w:pPr>
              <w:pStyle w:val="Textkrper"/>
              <w:rPr>
                <w:color w:val="auto"/>
                <w:sz w:val="20"/>
                <w:szCs w:val="20"/>
              </w:rPr>
            </w:pPr>
            <w:r w:rsidRPr="004A19BC">
              <w:rPr>
                <w:color w:val="auto"/>
                <w:sz w:val="20"/>
                <w:szCs w:val="20"/>
              </w:rPr>
              <w:t>1x Funkraum</w:t>
            </w:r>
          </w:p>
          <w:p w14:paraId="400B0BBE" w14:textId="16324E79" w:rsidR="004A19BC" w:rsidRPr="004A19BC" w:rsidRDefault="004A19BC" w:rsidP="004A19BC">
            <w:pPr>
              <w:pStyle w:val="Textkrper"/>
              <w:jc w:val="both"/>
              <w:rPr>
                <w:color w:val="auto"/>
                <w:sz w:val="20"/>
              </w:rPr>
            </w:pPr>
            <w:r>
              <w:rPr>
                <w:color w:val="auto"/>
                <w:sz w:val="20"/>
                <w:szCs w:val="20"/>
              </w:rPr>
              <w:t>2</w:t>
            </w:r>
            <w:r w:rsidRPr="004A19BC">
              <w:rPr>
                <w:color w:val="auto"/>
                <w:sz w:val="20"/>
                <w:szCs w:val="20"/>
              </w:rPr>
              <w:t>x Geräteraum</w:t>
            </w:r>
          </w:p>
          <w:p w14:paraId="79FD5D66" w14:textId="72CD9E40" w:rsidR="004A19BC" w:rsidRDefault="00795551" w:rsidP="004A19BC">
            <w:pPr>
              <w:pStyle w:val="Textkrper"/>
              <w:jc w:val="both"/>
              <w:rPr>
                <w:color w:val="auto"/>
                <w:sz w:val="20"/>
              </w:rPr>
            </w:pPr>
            <w:r>
              <w:rPr>
                <w:color w:val="auto"/>
                <w:sz w:val="20"/>
                <w:szCs w:val="20"/>
              </w:rPr>
              <w:t>1</w:t>
            </w:r>
            <w:r w:rsidR="004A19BC" w:rsidRPr="004A19BC">
              <w:rPr>
                <w:color w:val="auto"/>
                <w:sz w:val="20"/>
                <w:szCs w:val="20"/>
              </w:rPr>
              <w:t>x Besprechung</w:t>
            </w:r>
          </w:p>
        </w:tc>
        <w:tc>
          <w:tcPr>
            <w:tcW w:w="1171" w:type="dxa"/>
            <w:tcBorders>
              <w:top w:val="single" w:sz="4" w:space="0" w:color="auto"/>
              <w:left w:val="single" w:sz="4" w:space="0" w:color="auto"/>
              <w:bottom w:val="single" w:sz="4" w:space="0" w:color="auto"/>
              <w:right w:val="single" w:sz="4" w:space="0" w:color="auto"/>
            </w:tcBorders>
          </w:tcPr>
          <w:p w14:paraId="07F4FF61" w14:textId="2E8F3DBC" w:rsidR="00B16E90" w:rsidRPr="00520FBC" w:rsidRDefault="00795551" w:rsidP="00226440">
            <w:pPr>
              <w:jc w:val="center"/>
              <w:rPr>
                <w:rFonts w:ascii="Arial Narrow" w:hAnsi="Arial Narrow"/>
              </w:rPr>
            </w:pPr>
            <w:r>
              <w:rPr>
                <w:rFonts w:ascii="Arial Narrow" w:hAnsi="Arial Narrow"/>
              </w:rPr>
              <w:t>4</w:t>
            </w:r>
          </w:p>
        </w:tc>
      </w:tr>
      <w:tr w:rsidR="00B16E90" w14:paraId="52FC9CD5" w14:textId="77777777" w:rsidTr="00531819">
        <w:trPr>
          <w:trHeight w:val="80"/>
        </w:trPr>
        <w:tc>
          <w:tcPr>
            <w:tcW w:w="637" w:type="dxa"/>
          </w:tcPr>
          <w:p w14:paraId="45DA8CAD" w14:textId="7C30ABBD" w:rsidR="00B16E90" w:rsidRDefault="005C220A" w:rsidP="00226440">
            <w:pPr>
              <w:pStyle w:val="Kopfzeile"/>
              <w:tabs>
                <w:tab w:val="clear" w:pos="4536"/>
                <w:tab w:val="clear" w:pos="9072"/>
              </w:tabs>
              <w:rPr>
                <w:rFonts w:ascii="Arial Narrow" w:hAnsi="Arial Narrow"/>
              </w:rPr>
            </w:pPr>
            <w:r>
              <w:rPr>
                <w:rFonts w:ascii="Arial Narrow" w:hAnsi="Arial Narrow"/>
              </w:rPr>
              <w:t>8.18</w:t>
            </w:r>
          </w:p>
        </w:tc>
        <w:tc>
          <w:tcPr>
            <w:tcW w:w="8711" w:type="dxa"/>
          </w:tcPr>
          <w:p w14:paraId="6C53925A" w14:textId="499B86CF" w:rsidR="00B16E90" w:rsidRPr="00B37401" w:rsidRDefault="004A19BC" w:rsidP="004A19BC">
            <w:pPr>
              <w:pStyle w:val="Textkrper"/>
              <w:rPr>
                <w:color w:val="auto"/>
                <w:sz w:val="20"/>
                <w:szCs w:val="20"/>
              </w:rPr>
            </w:pPr>
            <w:r>
              <w:rPr>
                <w:color w:val="auto"/>
                <w:sz w:val="20"/>
                <w:szCs w:val="20"/>
              </w:rPr>
              <w:t>Montage einer</w:t>
            </w:r>
            <w:r w:rsidR="00B16E90" w:rsidRPr="00B37401">
              <w:rPr>
                <w:color w:val="auto"/>
                <w:sz w:val="20"/>
                <w:szCs w:val="20"/>
              </w:rPr>
              <w:t xml:space="preserve"> Kabeldurchführung im Geräteraum</w:t>
            </w:r>
            <w:r>
              <w:rPr>
                <w:color w:val="auto"/>
                <w:sz w:val="20"/>
                <w:szCs w:val="20"/>
              </w:rPr>
              <w:t>f</w:t>
            </w:r>
            <w:r w:rsidR="00B16E90" w:rsidRPr="00B37401">
              <w:rPr>
                <w:color w:val="auto"/>
                <w:sz w:val="20"/>
                <w:szCs w:val="20"/>
              </w:rPr>
              <w:t>ußbodenmit ausschraubbarem</w:t>
            </w:r>
            <w:r>
              <w:rPr>
                <w:color w:val="auto"/>
                <w:sz w:val="20"/>
                <w:szCs w:val="20"/>
              </w:rPr>
              <w:t xml:space="preserve"> </w:t>
            </w:r>
            <w:r w:rsidR="00B16E90" w:rsidRPr="00B37401">
              <w:rPr>
                <w:color w:val="auto"/>
                <w:sz w:val="20"/>
                <w:szCs w:val="20"/>
              </w:rPr>
              <w:t>Deckel</w:t>
            </w:r>
            <w:r>
              <w:rPr>
                <w:color w:val="auto"/>
                <w:sz w:val="20"/>
                <w:szCs w:val="20"/>
              </w:rPr>
              <w:t xml:space="preserve"> (wasserdicht ausgeführt)</w:t>
            </w:r>
            <w:r w:rsidR="00B16E90" w:rsidRPr="00B37401">
              <w:rPr>
                <w:color w:val="auto"/>
                <w:sz w:val="20"/>
                <w:szCs w:val="20"/>
              </w:rPr>
              <w:t>. Die Kabeldurchführung</w:t>
            </w:r>
            <w:r>
              <w:rPr>
                <w:color w:val="auto"/>
                <w:sz w:val="20"/>
                <w:szCs w:val="20"/>
              </w:rPr>
              <w:t xml:space="preserve"> soll </w:t>
            </w:r>
            <w:r w:rsidR="00B16E90" w:rsidRPr="00B37401">
              <w:rPr>
                <w:color w:val="auto"/>
                <w:sz w:val="20"/>
                <w:szCs w:val="20"/>
              </w:rPr>
              <w:t>einen Durchmesser von ca. 75mm</w:t>
            </w:r>
            <w:r>
              <w:rPr>
                <w:color w:val="auto"/>
                <w:sz w:val="20"/>
                <w:szCs w:val="20"/>
              </w:rPr>
              <w:t xml:space="preserve"> haben (Durchführung eines IP 68 Bajonetsteckkers)</w:t>
            </w:r>
            <w:r w:rsidR="00B16E90" w:rsidRPr="00B37401">
              <w:rPr>
                <w:color w:val="auto"/>
                <w:sz w:val="20"/>
                <w:szCs w:val="20"/>
              </w:rPr>
              <w:t xml:space="preserve">. </w:t>
            </w:r>
          </w:p>
        </w:tc>
        <w:tc>
          <w:tcPr>
            <w:tcW w:w="3581" w:type="dxa"/>
            <w:tcBorders>
              <w:right w:val="single" w:sz="4" w:space="0" w:color="auto"/>
            </w:tcBorders>
          </w:tcPr>
          <w:p w14:paraId="5D2267CD" w14:textId="77777777" w:rsidR="00B16E90" w:rsidRDefault="00B16E9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0BF50CE6" w14:textId="7030382E" w:rsidR="00B16E90" w:rsidRPr="00520FBC" w:rsidRDefault="00520FBC" w:rsidP="00226440">
            <w:pPr>
              <w:jc w:val="center"/>
              <w:rPr>
                <w:rFonts w:ascii="Arial Narrow" w:hAnsi="Arial Narrow"/>
              </w:rPr>
            </w:pPr>
            <w:r>
              <w:rPr>
                <w:rFonts w:ascii="Arial Narrow" w:hAnsi="Arial Narrow"/>
              </w:rPr>
              <w:t>1</w:t>
            </w:r>
          </w:p>
        </w:tc>
      </w:tr>
      <w:tr w:rsidR="00B16E90" w14:paraId="41CA71ED" w14:textId="77777777" w:rsidTr="00531819">
        <w:trPr>
          <w:trHeight w:val="80"/>
        </w:trPr>
        <w:tc>
          <w:tcPr>
            <w:tcW w:w="637" w:type="dxa"/>
          </w:tcPr>
          <w:p w14:paraId="3FFCE52F" w14:textId="38DC905F" w:rsidR="00B16E90" w:rsidRDefault="005C220A" w:rsidP="00226440">
            <w:pPr>
              <w:pStyle w:val="Kopfzeile"/>
              <w:tabs>
                <w:tab w:val="clear" w:pos="4536"/>
                <w:tab w:val="clear" w:pos="9072"/>
              </w:tabs>
              <w:rPr>
                <w:rFonts w:ascii="Arial Narrow" w:hAnsi="Arial Narrow"/>
              </w:rPr>
            </w:pPr>
            <w:r>
              <w:rPr>
                <w:rFonts w:ascii="Arial Narrow" w:hAnsi="Arial Narrow"/>
              </w:rPr>
              <w:t>8.19</w:t>
            </w:r>
          </w:p>
        </w:tc>
        <w:tc>
          <w:tcPr>
            <w:tcW w:w="8711" w:type="dxa"/>
          </w:tcPr>
          <w:p w14:paraId="63F124F9" w14:textId="72C28C2C" w:rsidR="00A8582F" w:rsidRPr="00B37401" w:rsidRDefault="00B16E90" w:rsidP="00FB7539">
            <w:pPr>
              <w:pStyle w:val="Textkrper"/>
              <w:rPr>
                <w:color w:val="auto"/>
                <w:sz w:val="20"/>
                <w:szCs w:val="20"/>
              </w:rPr>
            </w:pPr>
            <w:r w:rsidRPr="00B37401">
              <w:rPr>
                <w:color w:val="auto"/>
                <w:sz w:val="20"/>
                <w:szCs w:val="20"/>
              </w:rPr>
              <w:t xml:space="preserve">Lieferung </w:t>
            </w:r>
            <w:r w:rsidR="004A19BC">
              <w:rPr>
                <w:color w:val="auto"/>
                <w:sz w:val="20"/>
                <w:szCs w:val="20"/>
              </w:rPr>
              <w:t xml:space="preserve">und Montage </w:t>
            </w:r>
            <w:r w:rsidRPr="00B37401">
              <w:rPr>
                <w:color w:val="auto"/>
                <w:sz w:val="20"/>
                <w:szCs w:val="20"/>
              </w:rPr>
              <w:t>einer HDMI Ausspeisedose mit aktivem HDMI</w:t>
            </w:r>
            <w:r w:rsidR="004A19BC">
              <w:rPr>
                <w:color w:val="auto"/>
                <w:sz w:val="20"/>
                <w:szCs w:val="20"/>
              </w:rPr>
              <w:t xml:space="preserve"> </w:t>
            </w:r>
            <w:r w:rsidRPr="00B37401">
              <w:rPr>
                <w:color w:val="auto"/>
                <w:sz w:val="20"/>
                <w:szCs w:val="20"/>
              </w:rPr>
              <w:t xml:space="preserve">Anschlusskabel </w:t>
            </w:r>
            <w:r w:rsidR="004A19BC">
              <w:rPr>
                <w:color w:val="auto"/>
                <w:sz w:val="20"/>
                <w:szCs w:val="20"/>
              </w:rPr>
              <w:t>(Ausgang)</w:t>
            </w:r>
            <w:r w:rsidRPr="00B37401">
              <w:rPr>
                <w:color w:val="auto"/>
                <w:sz w:val="20"/>
                <w:szCs w:val="20"/>
              </w:rPr>
              <w:t>.</w:t>
            </w:r>
            <w:r w:rsidR="004A19BC">
              <w:rPr>
                <w:color w:val="auto"/>
                <w:sz w:val="20"/>
                <w:szCs w:val="20"/>
              </w:rPr>
              <w:t xml:space="preserve"> </w:t>
            </w:r>
            <w:r w:rsidRPr="00B37401">
              <w:rPr>
                <w:color w:val="auto"/>
                <w:sz w:val="20"/>
                <w:szCs w:val="20"/>
              </w:rPr>
              <w:t>Das Kabel ist richtungsgebunden verbaut (aktives Kabel</w:t>
            </w:r>
            <w:r w:rsidR="00FB7539">
              <w:rPr>
                <w:color w:val="auto"/>
                <w:sz w:val="20"/>
                <w:szCs w:val="20"/>
              </w:rPr>
              <w:t xml:space="preserve"> vom PC zur Ausspeisedose).</w:t>
            </w:r>
          </w:p>
        </w:tc>
        <w:tc>
          <w:tcPr>
            <w:tcW w:w="3581" w:type="dxa"/>
            <w:tcBorders>
              <w:right w:val="single" w:sz="4" w:space="0" w:color="auto"/>
            </w:tcBorders>
          </w:tcPr>
          <w:p w14:paraId="352449B0" w14:textId="77777777" w:rsidR="00B16E90" w:rsidRDefault="00B16E9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C2BA7A0" w14:textId="7AAA1300" w:rsidR="00B16E90" w:rsidRPr="00520FBC" w:rsidRDefault="00520FBC" w:rsidP="00226440">
            <w:pPr>
              <w:jc w:val="center"/>
              <w:rPr>
                <w:rFonts w:ascii="Arial Narrow" w:hAnsi="Arial Narrow"/>
              </w:rPr>
            </w:pPr>
            <w:r>
              <w:rPr>
                <w:rFonts w:ascii="Arial Narrow" w:hAnsi="Arial Narrow"/>
              </w:rPr>
              <w:t>1</w:t>
            </w:r>
          </w:p>
        </w:tc>
      </w:tr>
      <w:tr w:rsidR="00226440" w14:paraId="610340DA" w14:textId="77777777" w:rsidTr="00531819">
        <w:trPr>
          <w:trHeight w:val="80"/>
        </w:trPr>
        <w:tc>
          <w:tcPr>
            <w:tcW w:w="637" w:type="dxa"/>
          </w:tcPr>
          <w:p w14:paraId="610340D4" w14:textId="77777777" w:rsidR="00226440" w:rsidRDefault="00226440" w:rsidP="00226440">
            <w:pPr>
              <w:pStyle w:val="Kopfzeile"/>
              <w:tabs>
                <w:tab w:val="clear" w:pos="4536"/>
                <w:tab w:val="clear" w:pos="9072"/>
              </w:tabs>
              <w:rPr>
                <w:rFonts w:ascii="Arial Narrow" w:hAnsi="Arial Narrow"/>
                <w:b/>
                <w:bCs/>
              </w:rPr>
            </w:pPr>
            <w:r>
              <w:rPr>
                <w:rFonts w:ascii="Arial Narrow" w:hAnsi="Arial Narrow"/>
                <w:b/>
                <w:bCs/>
              </w:rPr>
              <w:t>9</w:t>
            </w:r>
          </w:p>
        </w:tc>
        <w:tc>
          <w:tcPr>
            <w:tcW w:w="8711" w:type="dxa"/>
          </w:tcPr>
          <w:p w14:paraId="610340D5" w14:textId="0147AB59" w:rsidR="00226440" w:rsidRPr="00B37401" w:rsidRDefault="00D23019" w:rsidP="00226440">
            <w:pPr>
              <w:pStyle w:val="Textkrper"/>
              <w:jc w:val="both"/>
              <w:rPr>
                <w:b/>
                <w:bCs/>
                <w:color w:val="auto"/>
                <w:sz w:val="20"/>
                <w:szCs w:val="20"/>
                <w:u w:val="single"/>
              </w:rPr>
            </w:pPr>
            <w:r w:rsidRPr="00B37401">
              <w:rPr>
                <w:b/>
                <w:bCs/>
                <w:color w:val="auto"/>
                <w:sz w:val="20"/>
                <w:szCs w:val="20"/>
                <w:u w:val="single"/>
              </w:rPr>
              <w:t>Heizung / Klima / Sonstiges</w:t>
            </w:r>
          </w:p>
        </w:tc>
        <w:tc>
          <w:tcPr>
            <w:tcW w:w="3581" w:type="dxa"/>
            <w:tcBorders>
              <w:right w:val="single" w:sz="4" w:space="0" w:color="auto"/>
            </w:tcBorders>
          </w:tcPr>
          <w:p w14:paraId="610340D6" w14:textId="77777777" w:rsidR="00226440" w:rsidRDefault="00226440" w:rsidP="00226440">
            <w:pPr>
              <w:pStyle w:val="Textkrper"/>
              <w:ind w:left="109"/>
              <w:jc w:val="both"/>
              <w:rPr>
                <w:b/>
                <w:bCs/>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0D7" w14:textId="77777777" w:rsidR="00226440" w:rsidRPr="00520FBC" w:rsidRDefault="00226440" w:rsidP="00226440">
            <w:pPr>
              <w:jc w:val="center"/>
              <w:rPr>
                <w:rFonts w:ascii="Arial Narrow" w:hAnsi="Arial Narrow"/>
                <w:b/>
                <w:bCs/>
              </w:rPr>
            </w:pPr>
          </w:p>
        </w:tc>
      </w:tr>
      <w:tr w:rsidR="00226440" w:rsidRPr="009C0E9A" w14:paraId="1FEE438C" w14:textId="77777777" w:rsidTr="00531819">
        <w:trPr>
          <w:trHeight w:val="80"/>
        </w:trPr>
        <w:tc>
          <w:tcPr>
            <w:tcW w:w="637" w:type="dxa"/>
          </w:tcPr>
          <w:p w14:paraId="22A9BDF7" w14:textId="03AD37DA" w:rsidR="00226440" w:rsidRDefault="00A4041D" w:rsidP="00226440">
            <w:pPr>
              <w:rPr>
                <w:rFonts w:ascii="Arial Narrow" w:hAnsi="Arial Narrow"/>
              </w:rPr>
            </w:pPr>
            <w:r>
              <w:rPr>
                <w:rFonts w:ascii="Arial Narrow" w:hAnsi="Arial Narrow"/>
              </w:rPr>
              <w:t>9.1</w:t>
            </w:r>
          </w:p>
        </w:tc>
        <w:tc>
          <w:tcPr>
            <w:tcW w:w="8711" w:type="dxa"/>
          </w:tcPr>
          <w:p w14:paraId="64E98093" w14:textId="4B768351" w:rsidR="00B16E90" w:rsidRPr="00B37401" w:rsidRDefault="00AE238E" w:rsidP="00AE238E">
            <w:pPr>
              <w:ind w:right="355"/>
              <w:rPr>
                <w:rFonts w:ascii="Arial Narrow" w:hAnsi="Arial Narrow"/>
              </w:rPr>
            </w:pPr>
            <w:r>
              <w:rPr>
                <w:rFonts w:ascii="Arial Narrow" w:hAnsi="Arial Narrow"/>
              </w:rPr>
              <w:t xml:space="preserve">Lieferung und </w:t>
            </w:r>
            <w:r w:rsidR="00B16E90" w:rsidRPr="00B37401">
              <w:rPr>
                <w:rFonts w:ascii="Arial Narrow" w:hAnsi="Arial Narrow"/>
              </w:rPr>
              <w:t>Montage eines Wärmetauschers an das vom</w:t>
            </w:r>
            <w:r>
              <w:rPr>
                <w:rFonts w:ascii="Arial Narrow" w:hAnsi="Arial Narrow"/>
              </w:rPr>
              <w:t xml:space="preserve"> </w:t>
            </w:r>
            <w:r w:rsidR="00B16E90" w:rsidRPr="00B37401">
              <w:rPr>
                <w:rFonts w:ascii="Arial Narrow" w:hAnsi="Arial Narrow"/>
              </w:rPr>
              <w:t xml:space="preserve">Trägerfahrzeug vorbereitete Warmwasser-Kreislaufsystem der Standheizung. </w:t>
            </w:r>
            <w:r>
              <w:rPr>
                <w:rFonts w:ascii="Arial Narrow" w:hAnsi="Arial Narrow"/>
              </w:rPr>
              <w:t>Trittschutzsichere Montage</w:t>
            </w:r>
            <w:r w:rsidR="00B16E90" w:rsidRPr="00B37401">
              <w:rPr>
                <w:rFonts w:ascii="Arial Narrow" w:hAnsi="Arial Narrow"/>
              </w:rPr>
              <w:t xml:space="preserve"> im</w:t>
            </w:r>
            <w:r>
              <w:rPr>
                <w:rFonts w:ascii="Arial Narrow" w:hAnsi="Arial Narrow"/>
              </w:rPr>
              <w:t xml:space="preserve"> Besprechungsraum/Funkraum. </w:t>
            </w:r>
            <w:r w:rsidR="00B16E90" w:rsidRPr="00B37401">
              <w:rPr>
                <w:rFonts w:ascii="Arial Narrow" w:hAnsi="Arial Narrow"/>
              </w:rPr>
              <w:t>Die Bedienung des Wärmetauschers</w:t>
            </w:r>
            <w:r w:rsidR="006714E7">
              <w:rPr>
                <w:rFonts w:ascii="Arial Narrow" w:hAnsi="Arial Narrow"/>
              </w:rPr>
              <w:t xml:space="preserve"> soll</w:t>
            </w:r>
            <w:r w:rsidR="00B16E90" w:rsidRPr="00B37401">
              <w:rPr>
                <w:rFonts w:ascii="Arial Narrow" w:hAnsi="Arial Narrow"/>
              </w:rPr>
              <w:t xml:space="preserve"> temperaturgesteuert über das CAN-Bus System mit</w:t>
            </w:r>
            <w:r>
              <w:rPr>
                <w:rFonts w:ascii="Arial Narrow" w:hAnsi="Arial Narrow"/>
              </w:rPr>
              <w:t xml:space="preserve"> </w:t>
            </w:r>
            <w:r w:rsidR="00B16E90" w:rsidRPr="00B37401">
              <w:rPr>
                <w:rFonts w:ascii="Arial Narrow" w:hAnsi="Arial Narrow"/>
              </w:rPr>
              <w:t>automatisier</w:t>
            </w:r>
            <w:r>
              <w:rPr>
                <w:rFonts w:ascii="Arial Narrow" w:hAnsi="Arial Narrow"/>
              </w:rPr>
              <w:t>ter 2-stufiger Gebläsesteuerung erfolgen.</w:t>
            </w:r>
          </w:p>
        </w:tc>
        <w:tc>
          <w:tcPr>
            <w:tcW w:w="3581" w:type="dxa"/>
            <w:tcBorders>
              <w:right w:val="single" w:sz="4" w:space="0" w:color="auto"/>
            </w:tcBorders>
          </w:tcPr>
          <w:p w14:paraId="6CF66B0E" w14:textId="77777777" w:rsidR="00226440" w:rsidRPr="009C0E9A" w:rsidRDefault="0022644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475E841" w14:textId="3927EF4F" w:rsidR="00226440" w:rsidRPr="00520FBC" w:rsidRDefault="00520FBC" w:rsidP="00226440">
            <w:pPr>
              <w:jc w:val="center"/>
              <w:rPr>
                <w:rFonts w:ascii="Arial Narrow" w:hAnsi="Arial Narrow"/>
              </w:rPr>
            </w:pPr>
            <w:r>
              <w:rPr>
                <w:rFonts w:ascii="Arial Narrow" w:hAnsi="Arial Narrow"/>
              </w:rPr>
              <w:t>1</w:t>
            </w:r>
          </w:p>
        </w:tc>
      </w:tr>
      <w:tr w:rsidR="00B16E90" w:rsidRPr="009C0E9A" w14:paraId="3E4E0F1A" w14:textId="77777777" w:rsidTr="00531819">
        <w:trPr>
          <w:trHeight w:val="80"/>
        </w:trPr>
        <w:tc>
          <w:tcPr>
            <w:tcW w:w="637" w:type="dxa"/>
          </w:tcPr>
          <w:p w14:paraId="7B576074" w14:textId="1883BEFE" w:rsidR="00B16E90" w:rsidRDefault="00A4041D" w:rsidP="00226440">
            <w:pPr>
              <w:rPr>
                <w:rFonts w:ascii="Arial Narrow" w:hAnsi="Arial Narrow"/>
              </w:rPr>
            </w:pPr>
            <w:r>
              <w:rPr>
                <w:rFonts w:ascii="Arial Narrow" w:hAnsi="Arial Narrow"/>
              </w:rPr>
              <w:t>9.2</w:t>
            </w:r>
          </w:p>
        </w:tc>
        <w:tc>
          <w:tcPr>
            <w:tcW w:w="8711" w:type="dxa"/>
          </w:tcPr>
          <w:p w14:paraId="621C43C4" w14:textId="392536C9" w:rsidR="00B16E90" w:rsidRPr="00B37401" w:rsidRDefault="00520FBC" w:rsidP="00B41262">
            <w:pPr>
              <w:ind w:right="355"/>
              <w:rPr>
                <w:rFonts w:ascii="Arial Narrow" w:hAnsi="Arial Narrow"/>
              </w:rPr>
            </w:pPr>
            <w:r>
              <w:rPr>
                <w:rFonts w:ascii="Arial Narrow" w:hAnsi="Arial Narrow"/>
              </w:rPr>
              <w:t>Lieferung</w:t>
            </w:r>
            <w:r w:rsidR="00B16E90" w:rsidRPr="00B37401">
              <w:rPr>
                <w:rFonts w:ascii="Arial Narrow" w:hAnsi="Arial Narrow"/>
              </w:rPr>
              <w:t xml:space="preserve"> und </w:t>
            </w:r>
            <w:r w:rsidR="006714E7">
              <w:rPr>
                <w:rFonts w:ascii="Arial Narrow" w:hAnsi="Arial Narrow"/>
              </w:rPr>
              <w:t>Montage</w:t>
            </w:r>
            <w:r w:rsidR="00B16E90" w:rsidRPr="00B37401">
              <w:rPr>
                <w:rFonts w:ascii="Arial Narrow" w:hAnsi="Arial Narrow"/>
              </w:rPr>
              <w:t xml:space="preserve"> einer </w:t>
            </w:r>
            <w:r w:rsidR="006714E7">
              <w:rPr>
                <w:rFonts w:ascii="Arial Narrow" w:hAnsi="Arial Narrow"/>
              </w:rPr>
              <w:t>Dachklimaanlage</w:t>
            </w:r>
            <w:r w:rsidR="00B41262">
              <w:rPr>
                <w:rFonts w:ascii="Arial Narrow" w:hAnsi="Arial Narrow"/>
              </w:rPr>
              <w:t xml:space="preserve"> (</w:t>
            </w:r>
            <w:r w:rsidR="00B16E90" w:rsidRPr="00B37401">
              <w:rPr>
                <w:rFonts w:ascii="Arial Narrow" w:hAnsi="Arial Narrow"/>
              </w:rPr>
              <w:t>schwingungs-und geräuscharm</w:t>
            </w:r>
            <w:r w:rsidR="00B41262">
              <w:rPr>
                <w:rFonts w:ascii="Arial Narrow" w:hAnsi="Arial Narrow"/>
              </w:rPr>
              <w:t>)</w:t>
            </w:r>
            <w:r w:rsidR="00B16E90" w:rsidRPr="00B37401">
              <w:rPr>
                <w:rFonts w:ascii="Arial Narrow" w:hAnsi="Arial Narrow"/>
              </w:rPr>
              <w:t xml:space="preserve"> arbeiten.</w:t>
            </w:r>
            <w:r w:rsidR="00B41262">
              <w:rPr>
                <w:rFonts w:ascii="Arial Narrow" w:hAnsi="Arial Narrow"/>
              </w:rPr>
              <w:br/>
            </w:r>
            <w:r w:rsidR="00B16E90" w:rsidRPr="00B37401">
              <w:rPr>
                <w:rFonts w:ascii="Arial Narrow" w:hAnsi="Arial Narrow"/>
              </w:rPr>
              <w:t xml:space="preserve">Kälteleistung </w:t>
            </w:r>
            <w:r w:rsidR="00B41262">
              <w:rPr>
                <w:rFonts w:ascii="Arial Narrow" w:hAnsi="Arial Narrow"/>
              </w:rPr>
              <w:t xml:space="preserve">ca. </w:t>
            </w:r>
            <w:r w:rsidR="00B16E90" w:rsidRPr="00B37401">
              <w:rPr>
                <w:rFonts w:ascii="Arial Narrow" w:hAnsi="Arial Narrow"/>
              </w:rPr>
              <w:t>2</w:t>
            </w:r>
            <w:r w:rsidR="00B41262">
              <w:rPr>
                <w:rFonts w:ascii="Arial Narrow" w:hAnsi="Arial Narrow"/>
              </w:rPr>
              <w:t>.</w:t>
            </w:r>
            <w:r w:rsidR="00B16E90" w:rsidRPr="00B37401">
              <w:rPr>
                <w:rFonts w:ascii="Arial Narrow" w:hAnsi="Arial Narrow"/>
              </w:rPr>
              <w:t>200</w:t>
            </w:r>
            <w:r w:rsidR="00B41262">
              <w:rPr>
                <w:rFonts w:ascii="Arial Narrow" w:hAnsi="Arial Narrow"/>
              </w:rPr>
              <w:t xml:space="preserve"> </w:t>
            </w:r>
            <w:r w:rsidR="00B16E90" w:rsidRPr="00B37401">
              <w:rPr>
                <w:rFonts w:ascii="Arial Narrow" w:hAnsi="Arial Narrow"/>
              </w:rPr>
              <w:t>W</w:t>
            </w:r>
            <w:r w:rsidR="00B41262">
              <w:rPr>
                <w:rFonts w:ascii="Arial Narrow" w:hAnsi="Arial Narrow"/>
              </w:rPr>
              <w:t xml:space="preserve">att </w:t>
            </w:r>
            <w:r w:rsidR="00B16E90" w:rsidRPr="00B37401">
              <w:rPr>
                <w:rFonts w:ascii="Arial Narrow" w:hAnsi="Arial Narrow"/>
              </w:rPr>
              <w:t>/</w:t>
            </w:r>
            <w:r w:rsidR="00B41262">
              <w:rPr>
                <w:rFonts w:ascii="Arial Narrow" w:hAnsi="Arial Narrow"/>
              </w:rPr>
              <w:t xml:space="preserve"> </w:t>
            </w:r>
            <w:r w:rsidR="00B16E90" w:rsidRPr="00B37401">
              <w:rPr>
                <w:rFonts w:ascii="Arial Narrow" w:hAnsi="Arial Narrow"/>
              </w:rPr>
              <w:t>7</w:t>
            </w:r>
            <w:r w:rsidR="00B41262">
              <w:rPr>
                <w:rFonts w:ascii="Arial Narrow" w:hAnsi="Arial Narrow"/>
              </w:rPr>
              <w:t>.</w:t>
            </w:r>
            <w:r w:rsidR="00B16E90" w:rsidRPr="00B37401">
              <w:rPr>
                <w:rFonts w:ascii="Arial Narrow" w:hAnsi="Arial Narrow"/>
              </w:rPr>
              <w:t>500Btu/h</w:t>
            </w:r>
            <w:r w:rsidR="00B41262">
              <w:rPr>
                <w:rFonts w:ascii="Arial Narrow" w:hAnsi="Arial Narrow"/>
              </w:rPr>
              <w:br/>
            </w:r>
            <w:r w:rsidR="00B16E90" w:rsidRPr="00B37401">
              <w:rPr>
                <w:rFonts w:ascii="Arial Narrow" w:hAnsi="Arial Narrow"/>
              </w:rPr>
              <w:t xml:space="preserve">Heizleistung </w:t>
            </w:r>
            <w:r w:rsidR="00B41262">
              <w:rPr>
                <w:rFonts w:ascii="Arial Narrow" w:hAnsi="Arial Narrow"/>
              </w:rPr>
              <w:t>ca. 1.</w:t>
            </w:r>
            <w:r w:rsidR="00B16E90" w:rsidRPr="00B37401">
              <w:rPr>
                <w:rFonts w:ascii="Arial Narrow" w:hAnsi="Arial Narrow"/>
              </w:rPr>
              <w:t>200</w:t>
            </w:r>
            <w:r w:rsidR="00B41262">
              <w:rPr>
                <w:rFonts w:ascii="Arial Narrow" w:hAnsi="Arial Narrow"/>
              </w:rPr>
              <w:t xml:space="preserve"> </w:t>
            </w:r>
            <w:r w:rsidR="00B16E90" w:rsidRPr="00B37401">
              <w:rPr>
                <w:rFonts w:ascii="Arial Narrow" w:hAnsi="Arial Narrow"/>
              </w:rPr>
              <w:t>Watt</w:t>
            </w:r>
          </w:p>
        </w:tc>
        <w:tc>
          <w:tcPr>
            <w:tcW w:w="3581" w:type="dxa"/>
            <w:tcBorders>
              <w:right w:val="single" w:sz="4" w:space="0" w:color="auto"/>
            </w:tcBorders>
          </w:tcPr>
          <w:p w14:paraId="71609955"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1E737A2" w14:textId="306BBC4C" w:rsidR="00B16E90" w:rsidRPr="00520FBC" w:rsidRDefault="00520FBC" w:rsidP="00226440">
            <w:pPr>
              <w:jc w:val="center"/>
              <w:rPr>
                <w:rFonts w:ascii="Arial Narrow" w:hAnsi="Arial Narrow"/>
              </w:rPr>
            </w:pPr>
            <w:r>
              <w:rPr>
                <w:rFonts w:ascii="Arial Narrow" w:hAnsi="Arial Narrow"/>
              </w:rPr>
              <w:t>1</w:t>
            </w:r>
          </w:p>
        </w:tc>
      </w:tr>
      <w:tr w:rsidR="00B16E90" w:rsidRPr="009C0E9A" w14:paraId="05CB4307" w14:textId="77777777" w:rsidTr="00531819">
        <w:trPr>
          <w:trHeight w:val="80"/>
        </w:trPr>
        <w:tc>
          <w:tcPr>
            <w:tcW w:w="637" w:type="dxa"/>
          </w:tcPr>
          <w:p w14:paraId="71F6C139" w14:textId="70BA6F94" w:rsidR="00B16E90" w:rsidRDefault="00A4041D" w:rsidP="00226440">
            <w:pPr>
              <w:rPr>
                <w:rFonts w:ascii="Arial Narrow" w:hAnsi="Arial Narrow"/>
              </w:rPr>
            </w:pPr>
            <w:r>
              <w:rPr>
                <w:rFonts w:ascii="Arial Narrow" w:hAnsi="Arial Narrow"/>
              </w:rPr>
              <w:t>9.3</w:t>
            </w:r>
          </w:p>
        </w:tc>
        <w:tc>
          <w:tcPr>
            <w:tcW w:w="8711" w:type="dxa"/>
          </w:tcPr>
          <w:p w14:paraId="225F9EFF" w14:textId="06111092" w:rsidR="00B16E90" w:rsidRPr="00B37401" w:rsidRDefault="00B16E90" w:rsidP="00B41262">
            <w:pPr>
              <w:ind w:right="355"/>
              <w:rPr>
                <w:rFonts w:ascii="Arial Narrow" w:hAnsi="Arial Narrow"/>
              </w:rPr>
            </w:pPr>
            <w:r w:rsidRPr="00B37401">
              <w:rPr>
                <w:rFonts w:ascii="Arial Narrow" w:hAnsi="Arial Narrow"/>
              </w:rPr>
              <w:t>D</w:t>
            </w:r>
            <w:r w:rsidR="00B41262">
              <w:rPr>
                <w:rFonts w:ascii="Arial Narrow" w:hAnsi="Arial Narrow"/>
              </w:rPr>
              <w:t>urch einfache Handhabung soll</w:t>
            </w:r>
            <w:r w:rsidRPr="00B37401">
              <w:rPr>
                <w:rFonts w:ascii="Arial Narrow" w:hAnsi="Arial Narrow"/>
              </w:rPr>
              <w:t xml:space="preserve"> die automatische 90°-Verriegelung au</w:t>
            </w:r>
            <w:r w:rsidR="00B41262">
              <w:rPr>
                <w:rFonts w:ascii="Arial Narrow" w:hAnsi="Arial Narrow"/>
              </w:rPr>
              <w:t xml:space="preserve">ßer Funktion gesetzt werden und die </w:t>
            </w:r>
            <w:r w:rsidRPr="00B37401">
              <w:rPr>
                <w:rFonts w:ascii="Arial Narrow" w:hAnsi="Arial Narrow"/>
              </w:rPr>
              <w:t xml:space="preserve">Heckflügeltüren </w:t>
            </w:r>
            <w:r w:rsidR="00B41262">
              <w:rPr>
                <w:rFonts w:ascii="Arial Narrow" w:hAnsi="Arial Narrow"/>
              </w:rPr>
              <w:t>sollen</w:t>
            </w:r>
            <w:r w:rsidRPr="00B37401">
              <w:rPr>
                <w:rFonts w:ascii="Arial Narrow" w:hAnsi="Arial Narrow"/>
              </w:rPr>
              <w:t xml:space="preserve"> dann automatisch bei ca. 270°</w:t>
            </w:r>
            <w:r w:rsidR="00B41262">
              <w:rPr>
                <w:rFonts w:ascii="Arial Narrow" w:hAnsi="Arial Narrow"/>
              </w:rPr>
              <w:t xml:space="preserve"> </w:t>
            </w:r>
            <w:r w:rsidRPr="00B37401">
              <w:rPr>
                <w:rFonts w:ascii="Arial Narrow" w:hAnsi="Arial Narrow"/>
              </w:rPr>
              <w:t>geöffnet werden</w:t>
            </w:r>
            <w:r w:rsidR="00B41262">
              <w:rPr>
                <w:rFonts w:ascii="Arial Narrow" w:hAnsi="Arial Narrow"/>
              </w:rPr>
              <w:t xml:space="preserve"> können</w:t>
            </w:r>
            <w:r w:rsidRPr="00B37401">
              <w:rPr>
                <w:rFonts w:ascii="Arial Narrow" w:hAnsi="Arial Narrow"/>
              </w:rPr>
              <w:t>.</w:t>
            </w:r>
          </w:p>
        </w:tc>
        <w:tc>
          <w:tcPr>
            <w:tcW w:w="3581" w:type="dxa"/>
            <w:tcBorders>
              <w:right w:val="single" w:sz="4" w:space="0" w:color="auto"/>
            </w:tcBorders>
          </w:tcPr>
          <w:p w14:paraId="496356B5"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3022ED5" w14:textId="2C191BAD" w:rsidR="00B16E90" w:rsidRPr="00520FBC" w:rsidRDefault="00520FBC" w:rsidP="00226440">
            <w:pPr>
              <w:jc w:val="center"/>
              <w:rPr>
                <w:rFonts w:ascii="Arial Narrow" w:hAnsi="Arial Narrow"/>
              </w:rPr>
            </w:pPr>
            <w:r>
              <w:rPr>
                <w:rFonts w:ascii="Arial Narrow" w:hAnsi="Arial Narrow"/>
              </w:rPr>
              <w:t>1</w:t>
            </w:r>
          </w:p>
        </w:tc>
      </w:tr>
      <w:tr w:rsidR="00B16E90" w:rsidRPr="009C0E9A" w14:paraId="4BF2B00F" w14:textId="77777777" w:rsidTr="00531819">
        <w:trPr>
          <w:trHeight w:val="80"/>
        </w:trPr>
        <w:tc>
          <w:tcPr>
            <w:tcW w:w="637" w:type="dxa"/>
          </w:tcPr>
          <w:p w14:paraId="5A84EEEB" w14:textId="3F290C0F" w:rsidR="00B16E90" w:rsidRDefault="00A4041D" w:rsidP="00226440">
            <w:pPr>
              <w:rPr>
                <w:rFonts w:ascii="Arial Narrow" w:hAnsi="Arial Narrow"/>
              </w:rPr>
            </w:pPr>
            <w:r>
              <w:rPr>
                <w:rFonts w:ascii="Arial Narrow" w:hAnsi="Arial Narrow"/>
              </w:rPr>
              <w:lastRenderedPageBreak/>
              <w:t>9.4</w:t>
            </w:r>
          </w:p>
        </w:tc>
        <w:tc>
          <w:tcPr>
            <w:tcW w:w="8711" w:type="dxa"/>
          </w:tcPr>
          <w:p w14:paraId="78B18C22" w14:textId="77777777" w:rsidR="00A8582F" w:rsidRDefault="00B41262" w:rsidP="00795551">
            <w:pPr>
              <w:ind w:right="355"/>
              <w:rPr>
                <w:rFonts w:ascii="Arial Narrow" w:hAnsi="Arial Narrow"/>
              </w:rPr>
            </w:pPr>
            <w:r>
              <w:rPr>
                <w:rFonts w:ascii="Arial Narrow" w:hAnsi="Arial Narrow"/>
              </w:rPr>
              <w:t xml:space="preserve">Lieferung und </w:t>
            </w:r>
            <w:r w:rsidR="00B16E90" w:rsidRPr="00B37401">
              <w:rPr>
                <w:rFonts w:ascii="Arial Narrow" w:hAnsi="Arial Narrow"/>
              </w:rPr>
              <w:t>Montage ei</w:t>
            </w:r>
            <w:r>
              <w:rPr>
                <w:rFonts w:ascii="Arial Narrow" w:hAnsi="Arial Narrow"/>
              </w:rPr>
              <w:t>ner DCF-Funkuhr</w:t>
            </w:r>
            <w:r w:rsidRPr="00B37401">
              <w:rPr>
                <w:rFonts w:ascii="Arial Narrow" w:hAnsi="Arial Narrow"/>
              </w:rPr>
              <w:t xml:space="preserve"> mit selbstleuchtenden Display</w:t>
            </w:r>
            <w:r w:rsidR="00B16E90" w:rsidRPr="00B37401">
              <w:rPr>
                <w:rFonts w:ascii="Arial Narrow" w:hAnsi="Arial Narrow"/>
              </w:rPr>
              <w:t>. Stunden-Minuten-</w:t>
            </w:r>
            <w:r>
              <w:rPr>
                <w:rFonts w:ascii="Arial Narrow" w:hAnsi="Arial Narrow"/>
              </w:rPr>
              <w:t xml:space="preserve"> </w:t>
            </w:r>
            <w:r w:rsidR="00B16E90" w:rsidRPr="00B37401">
              <w:rPr>
                <w:rFonts w:ascii="Arial Narrow" w:hAnsi="Arial Narrow"/>
              </w:rPr>
              <w:t xml:space="preserve">Sekunden und Datumsanzeige. </w:t>
            </w:r>
            <w:r>
              <w:rPr>
                <w:rFonts w:ascii="Arial Narrow" w:hAnsi="Arial Narrow"/>
              </w:rPr>
              <w:t>Zweizeiliges</w:t>
            </w:r>
            <w:r w:rsidR="00B16E90" w:rsidRPr="00B37401">
              <w:rPr>
                <w:rFonts w:ascii="Arial Narrow" w:hAnsi="Arial Narrow"/>
              </w:rPr>
              <w:t xml:space="preserve"> Display. Die</w:t>
            </w:r>
            <w:r>
              <w:rPr>
                <w:rFonts w:ascii="Arial Narrow" w:hAnsi="Arial Narrow"/>
              </w:rPr>
              <w:t xml:space="preserve"> </w:t>
            </w:r>
            <w:r w:rsidR="00B16E90" w:rsidRPr="00B37401">
              <w:rPr>
                <w:rFonts w:ascii="Arial Narrow" w:hAnsi="Arial Narrow"/>
              </w:rPr>
              <w:t xml:space="preserve">GPS-Antenne </w:t>
            </w:r>
            <w:r>
              <w:rPr>
                <w:rFonts w:ascii="Arial Narrow" w:hAnsi="Arial Narrow"/>
              </w:rPr>
              <w:t>soll</w:t>
            </w:r>
            <w:r w:rsidR="00B16E90" w:rsidRPr="00B37401">
              <w:rPr>
                <w:rFonts w:ascii="Arial Narrow" w:hAnsi="Arial Narrow"/>
              </w:rPr>
              <w:t xml:space="preserve"> auf dem Fahrzeugdach montiert</w:t>
            </w:r>
            <w:r>
              <w:rPr>
                <w:rFonts w:ascii="Arial Narrow" w:hAnsi="Arial Narrow"/>
              </w:rPr>
              <w:t xml:space="preserve"> werden</w:t>
            </w:r>
            <w:r w:rsidR="00B16E90" w:rsidRPr="00B37401">
              <w:rPr>
                <w:rFonts w:ascii="Arial Narrow" w:hAnsi="Arial Narrow"/>
              </w:rPr>
              <w:t>, die</w:t>
            </w:r>
            <w:r>
              <w:rPr>
                <w:rFonts w:ascii="Arial Narrow" w:hAnsi="Arial Narrow"/>
              </w:rPr>
              <w:t xml:space="preserve"> </w:t>
            </w:r>
            <w:r w:rsidR="00B16E90" w:rsidRPr="00B37401">
              <w:rPr>
                <w:rFonts w:ascii="Arial Narrow" w:hAnsi="Arial Narrow"/>
              </w:rPr>
              <w:t>Spannungsversorgung erfolgt über das 12Volt-</w:t>
            </w:r>
            <w:r>
              <w:rPr>
                <w:rFonts w:ascii="Arial Narrow" w:hAnsi="Arial Narrow"/>
              </w:rPr>
              <w:t>Bordnetz.</w:t>
            </w:r>
            <w:r w:rsidR="00795551">
              <w:rPr>
                <w:rFonts w:ascii="Arial Narrow" w:hAnsi="Arial Narrow"/>
              </w:rPr>
              <w:br/>
              <w:t>1x Funkraum</w:t>
            </w:r>
          </w:p>
          <w:p w14:paraId="38CE875C" w14:textId="12C46FDB" w:rsidR="00795551" w:rsidRPr="00B37401" w:rsidRDefault="00795551" w:rsidP="00795551">
            <w:pPr>
              <w:ind w:right="355"/>
              <w:rPr>
                <w:rFonts w:ascii="Arial Narrow" w:hAnsi="Arial Narrow"/>
              </w:rPr>
            </w:pPr>
            <w:r>
              <w:rPr>
                <w:rFonts w:ascii="Arial Narrow" w:hAnsi="Arial Narrow"/>
              </w:rPr>
              <w:t>1x Besprechungsraum</w:t>
            </w:r>
          </w:p>
        </w:tc>
        <w:tc>
          <w:tcPr>
            <w:tcW w:w="3581" w:type="dxa"/>
            <w:tcBorders>
              <w:right w:val="single" w:sz="4" w:space="0" w:color="auto"/>
            </w:tcBorders>
          </w:tcPr>
          <w:p w14:paraId="662BB407" w14:textId="1DE2F8D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35A6680E" w14:textId="7A34A2D8" w:rsidR="00B16E90" w:rsidRPr="00520FBC" w:rsidRDefault="00795551" w:rsidP="00226440">
            <w:pPr>
              <w:jc w:val="center"/>
              <w:rPr>
                <w:rFonts w:ascii="Arial Narrow" w:hAnsi="Arial Narrow"/>
              </w:rPr>
            </w:pPr>
            <w:r>
              <w:rPr>
                <w:rFonts w:ascii="Arial Narrow" w:hAnsi="Arial Narrow"/>
              </w:rPr>
              <w:t>2</w:t>
            </w:r>
          </w:p>
        </w:tc>
      </w:tr>
      <w:tr w:rsidR="00B16E90" w:rsidRPr="009C0E9A" w14:paraId="12108178" w14:textId="77777777" w:rsidTr="00531819">
        <w:trPr>
          <w:trHeight w:val="80"/>
        </w:trPr>
        <w:tc>
          <w:tcPr>
            <w:tcW w:w="637" w:type="dxa"/>
          </w:tcPr>
          <w:p w14:paraId="268328FC" w14:textId="2275A760" w:rsidR="00B16E90" w:rsidRDefault="00A4041D" w:rsidP="00226440">
            <w:pPr>
              <w:rPr>
                <w:rFonts w:ascii="Arial Narrow" w:hAnsi="Arial Narrow"/>
              </w:rPr>
            </w:pPr>
            <w:r>
              <w:rPr>
                <w:rFonts w:ascii="Arial Narrow" w:hAnsi="Arial Narrow"/>
              </w:rPr>
              <w:t>9.5</w:t>
            </w:r>
          </w:p>
        </w:tc>
        <w:tc>
          <w:tcPr>
            <w:tcW w:w="8711" w:type="dxa"/>
          </w:tcPr>
          <w:p w14:paraId="10C802FF" w14:textId="28119409" w:rsidR="00B16E90" w:rsidRPr="00B37401" w:rsidRDefault="00B41262" w:rsidP="00B41262">
            <w:pPr>
              <w:ind w:right="355"/>
              <w:rPr>
                <w:rFonts w:ascii="Arial Narrow" w:hAnsi="Arial Narrow"/>
              </w:rPr>
            </w:pPr>
            <w:r>
              <w:rPr>
                <w:rFonts w:ascii="Arial Narrow" w:hAnsi="Arial Narrow"/>
              </w:rPr>
              <w:t xml:space="preserve">Lieferung und </w:t>
            </w:r>
            <w:r w:rsidR="00B16E90" w:rsidRPr="00B37401">
              <w:rPr>
                <w:rFonts w:ascii="Arial Narrow" w:hAnsi="Arial Narrow"/>
              </w:rPr>
              <w:t xml:space="preserve">Montage einer Gelenkarmmakise. Die Markise </w:t>
            </w:r>
            <w:r>
              <w:rPr>
                <w:rFonts w:ascii="Arial Narrow" w:hAnsi="Arial Narrow"/>
              </w:rPr>
              <w:t>soll</w:t>
            </w:r>
            <w:r w:rsidR="00B16E90" w:rsidRPr="00B37401">
              <w:rPr>
                <w:rFonts w:ascii="Arial Narrow" w:hAnsi="Arial Narrow"/>
              </w:rPr>
              <w:t xml:space="preserve"> eine</w:t>
            </w:r>
            <w:r>
              <w:rPr>
                <w:rFonts w:ascii="Arial Narrow" w:hAnsi="Arial Narrow"/>
              </w:rPr>
              <w:t xml:space="preserve"> </w:t>
            </w:r>
            <w:r w:rsidR="00B16E90" w:rsidRPr="00B37401">
              <w:rPr>
                <w:rFonts w:ascii="Arial Narrow" w:hAnsi="Arial Narrow"/>
              </w:rPr>
              <w:t xml:space="preserve">Länge von ca. 3.500 mm und einen Auszug von </w:t>
            </w:r>
            <w:r>
              <w:rPr>
                <w:rFonts w:ascii="Arial Narrow" w:hAnsi="Arial Narrow"/>
              </w:rPr>
              <w:t xml:space="preserve">ca. </w:t>
            </w:r>
            <w:r w:rsidR="00B16E90" w:rsidRPr="00B37401">
              <w:rPr>
                <w:rFonts w:ascii="Arial Narrow" w:hAnsi="Arial Narrow"/>
              </w:rPr>
              <w:t>2.500</w:t>
            </w:r>
            <w:r>
              <w:rPr>
                <w:rFonts w:ascii="Arial Narrow" w:hAnsi="Arial Narrow"/>
              </w:rPr>
              <w:t xml:space="preserve"> </w:t>
            </w:r>
            <w:r w:rsidR="00B16E90" w:rsidRPr="00B37401">
              <w:rPr>
                <w:rFonts w:ascii="Arial Narrow" w:hAnsi="Arial Narrow"/>
              </w:rPr>
              <w:t>mm</w:t>
            </w:r>
            <w:r>
              <w:rPr>
                <w:rFonts w:ascii="Arial Narrow" w:hAnsi="Arial Narrow"/>
              </w:rPr>
              <w:t xml:space="preserve"> haben</w:t>
            </w:r>
            <w:r w:rsidR="00B16E90" w:rsidRPr="00B37401">
              <w:rPr>
                <w:rFonts w:ascii="Arial Narrow" w:hAnsi="Arial Narrow"/>
              </w:rPr>
              <w:t>. Grundton des Stoffes</w:t>
            </w:r>
            <w:r>
              <w:rPr>
                <w:rFonts w:ascii="Arial Narrow" w:hAnsi="Arial Narrow"/>
              </w:rPr>
              <w:t>:</w:t>
            </w:r>
            <w:r w:rsidR="00B16E90" w:rsidRPr="00B37401">
              <w:rPr>
                <w:rFonts w:ascii="Arial Narrow" w:hAnsi="Arial Narrow"/>
              </w:rPr>
              <w:t xml:space="preserve"> grau. </w:t>
            </w:r>
            <w:r>
              <w:rPr>
                <w:rFonts w:ascii="Arial Narrow" w:hAnsi="Arial Narrow"/>
              </w:rPr>
              <w:t xml:space="preserve">Montage der </w:t>
            </w:r>
            <w:r w:rsidR="00B16E90" w:rsidRPr="00B37401">
              <w:rPr>
                <w:rFonts w:ascii="Arial Narrow" w:hAnsi="Arial Narrow"/>
              </w:rPr>
              <w:t>Gelenkarmmarkise mittels einer in Fahrzeugton</w:t>
            </w:r>
            <w:r>
              <w:rPr>
                <w:rFonts w:ascii="Arial Narrow" w:hAnsi="Arial Narrow"/>
              </w:rPr>
              <w:t xml:space="preserve"> </w:t>
            </w:r>
            <w:r w:rsidR="00B16E90" w:rsidRPr="00B37401">
              <w:rPr>
                <w:rFonts w:ascii="Arial Narrow" w:hAnsi="Arial Narrow"/>
              </w:rPr>
              <w:t>lackierten Montagekonsole. Die</w:t>
            </w:r>
            <w:r>
              <w:rPr>
                <w:rFonts w:ascii="Arial Narrow" w:hAnsi="Arial Narrow"/>
              </w:rPr>
              <w:t xml:space="preserve"> </w:t>
            </w:r>
            <w:r w:rsidR="00B16E90" w:rsidRPr="00B37401">
              <w:rPr>
                <w:rFonts w:ascii="Arial Narrow" w:hAnsi="Arial Narrow"/>
              </w:rPr>
              <w:t xml:space="preserve">Montagekonsole </w:t>
            </w:r>
            <w:r>
              <w:rPr>
                <w:rFonts w:ascii="Arial Narrow" w:hAnsi="Arial Narrow"/>
              </w:rPr>
              <w:t>soll</w:t>
            </w:r>
            <w:r w:rsidR="00B16E90" w:rsidRPr="00B37401">
              <w:rPr>
                <w:rFonts w:ascii="Arial Narrow" w:hAnsi="Arial Narrow"/>
              </w:rPr>
              <w:t xml:space="preserve"> sich über die gesamte</w:t>
            </w:r>
            <w:r>
              <w:rPr>
                <w:rFonts w:ascii="Arial Narrow" w:hAnsi="Arial Narrow"/>
              </w:rPr>
              <w:t xml:space="preserve"> </w:t>
            </w:r>
            <w:r w:rsidR="00B16E90" w:rsidRPr="00B37401">
              <w:rPr>
                <w:rFonts w:ascii="Arial Narrow" w:hAnsi="Arial Narrow"/>
              </w:rPr>
              <w:t xml:space="preserve">Markisenbreite </w:t>
            </w:r>
            <w:r>
              <w:rPr>
                <w:rFonts w:ascii="Arial Narrow" w:hAnsi="Arial Narrow"/>
              </w:rPr>
              <w:t>erstrecken</w:t>
            </w:r>
            <w:r w:rsidR="00B16E90" w:rsidRPr="00B37401">
              <w:rPr>
                <w:rFonts w:ascii="Arial Narrow" w:hAnsi="Arial Narrow"/>
              </w:rPr>
              <w:t xml:space="preserve">. Die Markise </w:t>
            </w:r>
            <w:r>
              <w:rPr>
                <w:rFonts w:ascii="Arial Narrow" w:hAnsi="Arial Narrow"/>
              </w:rPr>
              <w:t>soll</w:t>
            </w:r>
            <w:r w:rsidR="00B16E90" w:rsidRPr="00B37401">
              <w:rPr>
                <w:rFonts w:ascii="Arial Narrow" w:hAnsi="Arial Narrow"/>
              </w:rPr>
              <w:t xml:space="preserve"> integrierte Stützfüße </w:t>
            </w:r>
            <w:r>
              <w:rPr>
                <w:rFonts w:ascii="Arial Narrow" w:hAnsi="Arial Narrow"/>
              </w:rPr>
              <w:t xml:space="preserve">haben </w:t>
            </w:r>
            <w:r w:rsidR="00B16E90" w:rsidRPr="00B37401">
              <w:rPr>
                <w:rFonts w:ascii="Arial Narrow" w:hAnsi="Arial Narrow"/>
              </w:rPr>
              <w:t>und</w:t>
            </w:r>
            <w:r>
              <w:rPr>
                <w:rFonts w:ascii="Arial Narrow" w:hAnsi="Arial Narrow"/>
              </w:rPr>
              <w:t xml:space="preserve"> </w:t>
            </w:r>
            <w:r w:rsidR="00B16E90" w:rsidRPr="00B37401">
              <w:rPr>
                <w:rFonts w:ascii="Arial Narrow" w:hAnsi="Arial Narrow"/>
              </w:rPr>
              <w:t>durch eine Handkurbel ausgefahren</w:t>
            </w:r>
            <w:r>
              <w:rPr>
                <w:rFonts w:ascii="Arial Narrow" w:hAnsi="Arial Narrow"/>
              </w:rPr>
              <w:t xml:space="preserve"> werden</w:t>
            </w:r>
            <w:r w:rsidR="00B16E90" w:rsidRPr="00B37401">
              <w:rPr>
                <w:rFonts w:ascii="Arial Narrow" w:hAnsi="Arial Narrow"/>
              </w:rPr>
              <w:t>.</w:t>
            </w:r>
          </w:p>
        </w:tc>
        <w:tc>
          <w:tcPr>
            <w:tcW w:w="3581" w:type="dxa"/>
            <w:tcBorders>
              <w:right w:val="single" w:sz="4" w:space="0" w:color="auto"/>
            </w:tcBorders>
          </w:tcPr>
          <w:p w14:paraId="6427B3FF"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23122CA" w14:textId="6AE50FBD" w:rsidR="00B16E90" w:rsidRPr="00520FBC" w:rsidRDefault="00520FBC" w:rsidP="00226440">
            <w:pPr>
              <w:jc w:val="center"/>
              <w:rPr>
                <w:rFonts w:ascii="Arial Narrow" w:hAnsi="Arial Narrow"/>
              </w:rPr>
            </w:pPr>
            <w:r>
              <w:rPr>
                <w:rFonts w:ascii="Arial Narrow" w:hAnsi="Arial Narrow"/>
              </w:rPr>
              <w:t>1</w:t>
            </w:r>
          </w:p>
        </w:tc>
      </w:tr>
      <w:tr w:rsidR="00B16E90" w:rsidRPr="009C0E9A" w14:paraId="024CC02E" w14:textId="77777777" w:rsidTr="00531819">
        <w:trPr>
          <w:trHeight w:val="80"/>
        </w:trPr>
        <w:tc>
          <w:tcPr>
            <w:tcW w:w="637" w:type="dxa"/>
          </w:tcPr>
          <w:p w14:paraId="4F5BB979" w14:textId="258784BC" w:rsidR="00B16E90" w:rsidRDefault="00A4041D" w:rsidP="00226440">
            <w:pPr>
              <w:rPr>
                <w:rFonts w:ascii="Arial Narrow" w:hAnsi="Arial Narrow"/>
              </w:rPr>
            </w:pPr>
            <w:r>
              <w:rPr>
                <w:rFonts w:ascii="Arial Narrow" w:hAnsi="Arial Narrow"/>
              </w:rPr>
              <w:t>9.6</w:t>
            </w:r>
          </w:p>
        </w:tc>
        <w:tc>
          <w:tcPr>
            <w:tcW w:w="8711" w:type="dxa"/>
          </w:tcPr>
          <w:p w14:paraId="0CE72B1B" w14:textId="4B268BF5" w:rsidR="00B16E90" w:rsidRPr="00B37401" w:rsidRDefault="00B16E90" w:rsidP="00B41262">
            <w:pPr>
              <w:ind w:right="355"/>
              <w:rPr>
                <w:rFonts w:ascii="Arial Narrow" w:hAnsi="Arial Narrow"/>
              </w:rPr>
            </w:pPr>
            <w:r w:rsidRPr="00B37401">
              <w:rPr>
                <w:rFonts w:ascii="Arial Narrow" w:hAnsi="Arial Narrow"/>
              </w:rPr>
              <w:t>Lieferung eines Vorzeltes für die</w:t>
            </w:r>
            <w:r w:rsidR="00B41262">
              <w:rPr>
                <w:rFonts w:ascii="Arial Narrow" w:hAnsi="Arial Narrow"/>
              </w:rPr>
              <w:t xml:space="preserve"> montierte Markise. L</w:t>
            </w:r>
            <w:r w:rsidRPr="00B37401">
              <w:rPr>
                <w:rFonts w:ascii="Arial Narrow" w:hAnsi="Arial Narrow"/>
              </w:rPr>
              <w:t xml:space="preserve">ichtdurchflutende Seitenwände. </w:t>
            </w:r>
            <w:r w:rsidR="00B41262">
              <w:rPr>
                <w:rFonts w:ascii="Arial Narrow" w:hAnsi="Arial Narrow"/>
              </w:rPr>
              <w:t>Einfache Montage an der Markise m</w:t>
            </w:r>
            <w:r w:rsidRPr="00B37401">
              <w:rPr>
                <w:rFonts w:ascii="Arial Narrow" w:hAnsi="Arial Narrow"/>
              </w:rPr>
              <w:t>ittels Clip-System</w:t>
            </w:r>
            <w:r w:rsidR="00B41262">
              <w:rPr>
                <w:rFonts w:ascii="Arial Narrow" w:hAnsi="Arial Narrow"/>
              </w:rPr>
              <w:t xml:space="preserve"> oder vergleichbar.</w:t>
            </w:r>
            <w:r w:rsidR="00374C9A">
              <w:rPr>
                <w:rFonts w:ascii="Arial Narrow" w:hAnsi="Arial Narrow"/>
              </w:rPr>
              <w:t xml:space="preserve"> </w:t>
            </w:r>
          </w:p>
        </w:tc>
        <w:tc>
          <w:tcPr>
            <w:tcW w:w="3581" w:type="dxa"/>
            <w:tcBorders>
              <w:right w:val="single" w:sz="4" w:space="0" w:color="auto"/>
            </w:tcBorders>
          </w:tcPr>
          <w:p w14:paraId="1B6D5D9D"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DAD095B" w14:textId="06C16D5B" w:rsidR="00B16E90" w:rsidRPr="00520FBC" w:rsidRDefault="00520FBC" w:rsidP="00226440">
            <w:pPr>
              <w:jc w:val="center"/>
              <w:rPr>
                <w:rFonts w:ascii="Arial Narrow" w:hAnsi="Arial Narrow"/>
              </w:rPr>
            </w:pPr>
            <w:r>
              <w:rPr>
                <w:rFonts w:ascii="Arial Narrow" w:hAnsi="Arial Narrow"/>
              </w:rPr>
              <w:t>1</w:t>
            </w:r>
          </w:p>
        </w:tc>
      </w:tr>
      <w:tr w:rsidR="00B16E90" w:rsidRPr="009C0E9A" w14:paraId="393EA277" w14:textId="77777777" w:rsidTr="00531819">
        <w:trPr>
          <w:trHeight w:val="80"/>
        </w:trPr>
        <w:tc>
          <w:tcPr>
            <w:tcW w:w="637" w:type="dxa"/>
          </w:tcPr>
          <w:p w14:paraId="4A655885" w14:textId="6C51AA76" w:rsidR="00B16E90" w:rsidRDefault="00A4041D" w:rsidP="00226440">
            <w:pPr>
              <w:rPr>
                <w:rFonts w:ascii="Arial Narrow" w:hAnsi="Arial Narrow"/>
              </w:rPr>
            </w:pPr>
            <w:r>
              <w:rPr>
                <w:rFonts w:ascii="Arial Narrow" w:hAnsi="Arial Narrow"/>
              </w:rPr>
              <w:t>9.7</w:t>
            </w:r>
          </w:p>
        </w:tc>
        <w:tc>
          <w:tcPr>
            <w:tcW w:w="8711" w:type="dxa"/>
          </w:tcPr>
          <w:p w14:paraId="2D01C268" w14:textId="20533BD4" w:rsidR="00B16E90" w:rsidRPr="00B37401" w:rsidRDefault="00B16E90" w:rsidP="00B41262">
            <w:pPr>
              <w:ind w:right="355"/>
              <w:rPr>
                <w:rFonts w:ascii="Arial Narrow" w:hAnsi="Arial Narrow"/>
              </w:rPr>
            </w:pPr>
            <w:r w:rsidRPr="00B37401">
              <w:rPr>
                <w:rFonts w:ascii="Arial Narrow" w:hAnsi="Arial Narrow"/>
              </w:rPr>
              <w:t xml:space="preserve">Lieferung von Gewichtstücken für die Markisenfüße. </w:t>
            </w:r>
            <w:r w:rsidR="00B41262">
              <w:rPr>
                <w:rFonts w:ascii="Arial Narrow" w:hAnsi="Arial Narrow"/>
              </w:rPr>
              <w:t>Positionierung der</w:t>
            </w:r>
            <w:r w:rsidRPr="00B37401">
              <w:rPr>
                <w:rFonts w:ascii="Arial Narrow" w:hAnsi="Arial Narrow"/>
              </w:rPr>
              <w:t xml:space="preserve"> Gewichte ohne</w:t>
            </w:r>
            <w:r w:rsidR="00B41262">
              <w:rPr>
                <w:rFonts w:ascii="Arial Narrow" w:hAnsi="Arial Narrow"/>
              </w:rPr>
              <w:t xml:space="preserve"> </w:t>
            </w:r>
            <w:r w:rsidRPr="00B37401">
              <w:rPr>
                <w:rFonts w:ascii="Arial Narrow" w:hAnsi="Arial Narrow"/>
              </w:rPr>
              <w:t xml:space="preserve">Werkzeug </w:t>
            </w:r>
            <w:r w:rsidR="00B41262">
              <w:rPr>
                <w:rFonts w:ascii="Arial Narrow" w:hAnsi="Arial Narrow"/>
              </w:rPr>
              <w:t>(</w:t>
            </w:r>
            <w:r w:rsidRPr="00B37401">
              <w:rPr>
                <w:rFonts w:ascii="Arial Narrow" w:hAnsi="Arial Narrow"/>
              </w:rPr>
              <w:t>selbstverriegelnd</w:t>
            </w:r>
            <w:r w:rsidR="00B41262">
              <w:rPr>
                <w:rFonts w:ascii="Arial Narrow" w:hAnsi="Arial Narrow"/>
              </w:rPr>
              <w:t>)</w:t>
            </w:r>
            <w:r w:rsidRPr="00B37401">
              <w:rPr>
                <w:rFonts w:ascii="Arial Narrow" w:hAnsi="Arial Narrow"/>
              </w:rPr>
              <w:t>.</w:t>
            </w:r>
          </w:p>
        </w:tc>
        <w:tc>
          <w:tcPr>
            <w:tcW w:w="3581" w:type="dxa"/>
            <w:tcBorders>
              <w:right w:val="single" w:sz="4" w:space="0" w:color="auto"/>
            </w:tcBorders>
          </w:tcPr>
          <w:p w14:paraId="378BCC53"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92A5D01" w14:textId="32076542" w:rsidR="00B16E90" w:rsidRPr="00520FBC" w:rsidRDefault="00520FBC" w:rsidP="00226440">
            <w:pPr>
              <w:jc w:val="center"/>
              <w:rPr>
                <w:rFonts w:ascii="Arial Narrow" w:hAnsi="Arial Narrow"/>
              </w:rPr>
            </w:pPr>
            <w:r>
              <w:rPr>
                <w:rFonts w:ascii="Arial Narrow" w:hAnsi="Arial Narrow"/>
              </w:rPr>
              <w:t>1</w:t>
            </w:r>
          </w:p>
        </w:tc>
      </w:tr>
      <w:tr w:rsidR="00B16E90" w:rsidRPr="009C0E9A" w14:paraId="6E14CDFA" w14:textId="77777777" w:rsidTr="00531819">
        <w:trPr>
          <w:trHeight w:val="80"/>
        </w:trPr>
        <w:tc>
          <w:tcPr>
            <w:tcW w:w="637" w:type="dxa"/>
          </w:tcPr>
          <w:p w14:paraId="1A107B07" w14:textId="6C106283" w:rsidR="00B16E90" w:rsidRDefault="00A4041D" w:rsidP="00226440">
            <w:pPr>
              <w:rPr>
                <w:rFonts w:ascii="Arial Narrow" w:hAnsi="Arial Narrow"/>
              </w:rPr>
            </w:pPr>
            <w:r>
              <w:rPr>
                <w:rFonts w:ascii="Arial Narrow" w:hAnsi="Arial Narrow"/>
              </w:rPr>
              <w:t>9.8</w:t>
            </w:r>
          </w:p>
        </w:tc>
        <w:tc>
          <w:tcPr>
            <w:tcW w:w="8711" w:type="dxa"/>
          </w:tcPr>
          <w:p w14:paraId="0431E86A" w14:textId="77777777" w:rsidR="00554834" w:rsidRDefault="00B41262" w:rsidP="00B16E90">
            <w:pPr>
              <w:ind w:right="355"/>
              <w:rPr>
                <w:rFonts w:ascii="Arial Narrow" w:hAnsi="Arial Narrow"/>
              </w:rPr>
            </w:pPr>
            <w:r>
              <w:rPr>
                <w:rFonts w:ascii="Arial Narrow" w:hAnsi="Arial Narrow"/>
              </w:rPr>
              <w:t xml:space="preserve">Lieferung und </w:t>
            </w:r>
            <w:r w:rsidR="00B16E90" w:rsidRPr="00B37401">
              <w:rPr>
                <w:rFonts w:ascii="Arial Narrow" w:hAnsi="Arial Narrow"/>
              </w:rPr>
              <w:t>Montage eines Antennenmastes mit Dachlager im</w:t>
            </w:r>
            <w:r>
              <w:rPr>
                <w:rFonts w:ascii="Arial Narrow" w:hAnsi="Arial Narrow"/>
              </w:rPr>
              <w:t xml:space="preserve"> </w:t>
            </w:r>
            <w:r w:rsidR="00B16E90" w:rsidRPr="00B37401">
              <w:rPr>
                <w:rFonts w:ascii="Arial Narrow" w:hAnsi="Arial Narrow"/>
              </w:rPr>
              <w:t xml:space="preserve">Heckraum. Der Antennenmast </w:t>
            </w:r>
            <w:r w:rsidR="00554834">
              <w:rPr>
                <w:rFonts w:ascii="Arial Narrow" w:hAnsi="Arial Narrow"/>
              </w:rPr>
              <w:t>soll</w:t>
            </w:r>
            <w:r w:rsidR="00B16E90" w:rsidRPr="00B37401">
              <w:rPr>
                <w:rFonts w:ascii="Arial Narrow" w:hAnsi="Arial Narrow"/>
              </w:rPr>
              <w:t xml:space="preserve"> mittels eines</w:t>
            </w:r>
            <w:r>
              <w:rPr>
                <w:rFonts w:ascii="Arial Narrow" w:hAnsi="Arial Narrow"/>
              </w:rPr>
              <w:t xml:space="preserve"> </w:t>
            </w:r>
            <w:r w:rsidR="00B16E90" w:rsidRPr="00B37401">
              <w:rPr>
                <w:rFonts w:ascii="Arial Narrow" w:hAnsi="Arial Narrow"/>
              </w:rPr>
              <w:t xml:space="preserve">Kompressors betätigt und </w:t>
            </w:r>
            <w:r w:rsidR="00554834">
              <w:rPr>
                <w:rFonts w:ascii="Arial Narrow" w:hAnsi="Arial Narrow"/>
              </w:rPr>
              <w:t xml:space="preserve">aus </w:t>
            </w:r>
            <w:r w:rsidR="00B16E90" w:rsidRPr="00B37401">
              <w:rPr>
                <w:rFonts w:ascii="Arial Narrow" w:hAnsi="Arial Narrow"/>
              </w:rPr>
              <w:t>Einzelsektionen</w:t>
            </w:r>
            <w:r w:rsidR="00554834">
              <w:rPr>
                <w:rFonts w:ascii="Arial Narrow" w:hAnsi="Arial Narrow"/>
              </w:rPr>
              <w:t xml:space="preserve"> bestehen (</w:t>
            </w:r>
            <w:r w:rsidR="00B16E90" w:rsidRPr="00B37401">
              <w:rPr>
                <w:rFonts w:ascii="Arial Narrow" w:hAnsi="Arial Narrow"/>
              </w:rPr>
              <w:t>verdrehsicher ausgeführt</w:t>
            </w:r>
            <w:r w:rsidR="00554834">
              <w:rPr>
                <w:rFonts w:ascii="Arial Narrow" w:hAnsi="Arial Narrow"/>
              </w:rPr>
              <w:t>).</w:t>
            </w:r>
            <w:r w:rsidR="00554834">
              <w:rPr>
                <w:rFonts w:ascii="Arial Narrow" w:hAnsi="Arial Narrow"/>
              </w:rPr>
              <w:br/>
            </w:r>
            <w:r w:rsidR="00B16E90" w:rsidRPr="00B37401">
              <w:rPr>
                <w:rFonts w:ascii="Arial Narrow" w:hAnsi="Arial Narrow"/>
              </w:rPr>
              <w:t>Kopflast bei</w:t>
            </w:r>
            <w:r>
              <w:rPr>
                <w:rFonts w:ascii="Arial Narrow" w:hAnsi="Arial Narrow"/>
              </w:rPr>
              <w:t xml:space="preserve"> </w:t>
            </w:r>
            <w:r w:rsidR="00B16E90" w:rsidRPr="00B37401">
              <w:rPr>
                <w:rFonts w:ascii="Arial Narrow" w:hAnsi="Arial Narrow"/>
              </w:rPr>
              <w:t>ausgefahrenem Masten</w:t>
            </w:r>
            <w:r w:rsidR="00554834">
              <w:rPr>
                <w:rFonts w:ascii="Arial Narrow" w:hAnsi="Arial Narrow"/>
              </w:rPr>
              <w:t>:</w:t>
            </w:r>
            <w:r w:rsidR="00B16E90" w:rsidRPr="00B37401">
              <w:rPr>
                <w:rFonts w:ascii="Arial Narrow" w:hAnsi="Arial Narrow"/>
              </w:rPr>
              <w:t xml:space="preserve"> </w:t>
            </w:r>
            <w:r w:rsidR="00554834">
              <w:rPr>
                <w:rFonts w:ascii="Arial Narrow" w:hAnsi="Arial Narrow"/>
              </w:rPr>
              <w:t>ca. 20kg</w:t>
            </w:r>
          </w:p>
          <w:p w14:paraId="70A6B449" w14:textId="00641419" w:rsidR="00554834" w:rsidRDefault="00554834" w:rsidP="00B16E90">
            <w:pPr>
              <w:ind w:right="355"/>
              <w:rPr>
                <w:rFonts w:ascii="Arial Narrow" w:hAnsi="Arial Narrow"/>
              </w:rPr>
            </w:pPr>
            <w:r>
              <w:rPr>
                <w:rFonts w:ascii="Arial Narrow" w:hAnsi="Arial Narrow"/>
              </w:rPr>
              <w:t>Länge (eingefahren): ca. 1.900mm</w:t>
            </w:r>
          </w:p>
          <w:p w14:paraId="2ADCB221" w14:textId="77777777" w:rsidR="00554834" w:rsidRDefault="00554834" w:rsidP="00B16E90">
            <w:pPr>
              <w:ind w:right="355"/>
              <w:rPr>
                <w:rFonts w:ascii="Arial Narrow" w:hAnsi="Arial Narrow"/>
              </w:rPr>
            </w:pPr>
            <w:r>
              <w:rPr>
                <w:rFonts w:ascii="Arial Narrow" w:hAnsi="Arial Narrow"/>
              </w:rPr>
              <w:t>Länge (ausgefahren): ca. 5.800mm</w:t>
            </w:r>
          </w:p>
          <w:p w14:paraId="054C8C52" w14:textId="09ED4BFA" w:rsidR="00B16E90" w:rsidRPr="00B37401" w:rsidRDefault="00554834" w:rsidP="00554834">
            <w:pPr>
              <w:ind w:right="355"/>
              <w:rPr>
                <w:rFonts w:ascii="Arial Narrow" w:hAnsi="Arial Narrow"/>
              </w:rPr>
            </w:pPr>
            <w:r w:rsidRPr="00B37401">
              <w:rPr>
                <w:rFonts w:ascii="Arial Narrow" w:hAnsi="Arial Narrow"/>
              </w:rPr>
              <w:t xml:space="preserve">Das Antennenkabel </w:t>
            </w:r>
            <w:r>
              <w:rPr>
                <w:rFonts w:ascii="Arial Narrow" w:hAnsi="Arial Narrow"/>
              </w:rPr>
              <w:t>soll</w:t>
            </w:r>
            <w:r w:rsidRPr="00B37401">
              <w:rPr>
                <w:rFonts w:ascii="Arial Narrow" w:hAnsi="Arial Narrow"/>
              </w:rPr>
              <w:t xml:space="preserve"> in einem Außenspiralformschlauch verbaut</w:t>
            </w:r>
            <w:r>
              <w:rPr>
                <w:rFonts w:ascii="Arial Narrow" w:hAnsi="Arial Narrow"/>
              </w:rPr>
              <w:t xml:space="preserve"> werden</w:t>
            </w:r>
            <w:r w:rsidRPr="00B37401">
              <w:rPr>
                <w:rFonts w:ascii="Arial Narrow" w:hAnsi="Arial Narrow"/>
              </w:rPr>
              <w:t xml:space="preserve">. </w:t>
            </w:r>
            <w:r>
              <w:rPr>
                <w:rFonts w:ascii="Arial Narrow" w:hAnsi="Arial Narrow"/>
              </w:rPr>
              <w:t>Dieser soll</w:t>
            </w:r>
            <w:r w:rsidRPr="00B37401">
              <w:rPr>
                <w:rFonts w:ascii="Arial Narrow" w:hAnsi="Arial Narrow"/>
              </w:rPr>
              <w:t xml:space="preserve"> bis zu 3</w:t>
            </w:r>
            <w:r>
              <w:rPr>
                <w:rFonts w:ascii="Arial Narrow" w:hAnsi="Arial Narrow"/>
              </w:rPr>
              <w:t xml:space="preserve"> </w:t>
            </w:r>
            <w:r w:rsidRPr="00B37401">
              <w:rPr>
                <w:rFonts w:ascii="Arial Narrow" w:hAnsi="Arial Narrow"/>
              </w:rPr>
              <w:t>Leistungskabel auf</w:t>
            </w:r>
            <w:r>
              <w:rPr>
                <w:rFonts w:ascii="Arial Narrow" w:hAnsi="Arial Narrow"/>
              </w:rPr>
              <w:t>nehmen</w:t>
            </w:r>
            <w:r w:rsidRPr="00B37401">
              <w:rPr>
                <w:rFonts w:ascii="Arial Narrow" w:hAnsi="Arial Narrow"/>
              </w:rPr>
              <w:t xml:space="preserve"> (Antennenkabel, Netzwerkkabel,</w:t>
            </w:r>
            <w:r>
              <w:rPr>
                <w:rFonts w:ascii="Arial Narrow" w:hAnsi="Arial Narrow"/>
              </w:rPr>
              <w:t xml:space="preserve"> </w:t>
            </w:r>
            <w:r w:rsidRPr="00B37401">
              <w:rPr>
                <w:rFonts w:ascii="Arial Narrow" w:hAnsi="Arial Narrow"/>
              </w:rPr>
              <w:t>Systemkabel, etc.)</w:t>
            </w:r>
            <w:r>
              <w:rPr>
                <w:rFonts w:ascii="Arial Narrow" w:hAnsi="Arial Narrow"/>
              </w:rPr>
              <w:t xml:space="preserve">. Erfüllung der </w:t>
            </w:r>
            <w:r w:rsidRPr="00B37401">
              <w:rPr>
                <w:rFonts w:ascii="Arial Narrow" w:hAnsi="Arial Narrow"/>
              </w:rPr>
              <w:t>Normwerte der</w:t>
            </w:r>
            <w:r>
              <w:rPr>
                <w:rFonts w:ascii="Arial Narrow" w:hAnsi="Arial Narrow"/>
              </w:rPr>
              <w:t xml:space="preserve"> DIN-Spec 14507-2 sowie </w:t>
            </w:r>
            <w:r w:rsidRPr="00B37401">
              <w:rPr>
                <w:rFonts w:ascii="Arial Narrow" w:hAnsi="Arial Narrow"/>
              </w:rPr>
              <w:t>ETSI-konform.</w:t>
            </w:r>
          </w:p>
        </w:tc>
        <w:tc>
          <w:tcPr>
            <w:tcW w:w="3581" w:type="dxa"/>
            <w:tcBorders>
              <w:right w:val="single" w:sz="4" w:space="0" w:color="auto"/>
            </w:tcBorders>
          </w:tcPr>
          <w:p w14:paraId="64AFD1EB"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815240C" w14:textId="4AFAFB57" w:rsidR="00B16E90" w:rsidRPr="00520FBC" w:rsidRDefault="00520FBC" w:rsidP="00226440">
            <w:pPr>
              <w:jc w:val="center"/>
              <w:rPr>
                <w:rFonts w:ascii="Arial Narrow" w:hAnsi="Arial Narrow"/>
              </w:rPr>
            </w:pPr>
            <w:r>
              <w:rPr>
                <w:rFonts w:ascii="Arial Narrow" w:hAnsi="Arial Narrow"/>
              </w:rPr>
              <w:t>1</w:t>
            </w:r>
          </w:p>
        </w:tc>
      </w:tr>
      <w:tr w:rsidR="00B16E90" w:rsidRPr="009C0E9A" w14:paraId="55A79673" w14:textId="77777777" w:rsidTr="00531819">
        <w:trPr>
          <w:trHeight w:val="80"/>
        </w:trPr>
        <w:tc>
          <w:tcPr>
            <w:tcW w:w="637" w:type="dxa"/>
          </w:tcPr>
          <w:p w14:paraId="31016A00" w14:textId="47E942F0" w:rsidR="00B16E90" w:rsidRDefault="00A4041D" w:rsidP="00226440">
            <w:pPr>
              <w:rPr>
                <w:rFonts w:ascii="Arial Narrow" w:hAnsi="Arial Narrow"/>
              </w:rPr>
            </w:pPr>
            <w:r>
              <w:rPr>
                <w:rFonts w:ascii="Arial Narrow" w:hAnsi="Arial Narrow"/>
              </w:rPr>
              <w:t>9.9</w:t>
            </w:r>
          </w:p>
        </w:tc>
        <w:tc>
          <w:tcPr>
            <w:tcW w:w="8711" w:type="dxa"/>
          </w:tcPr>
          <w:p w14:paraId="1E4C5E9D" w14:textId="26E65B94" w:rsidR="00B16E90" w:rsidRPr="00B37401" w:rsidRDefault="00554834" w:rsidP="00554834">
            <w:pPr>
              <w:ind w:right="355"/>
              <w:rPr>
                <w:rFonts w:ascii="Arial Narrow" w:hAnsi="Arial Narrow"/>
              </w:rPr>
            </w:pPr>
            <w:r>
              <w:rPr>
                <w:rFonts w:ascii="Arial Narrow" w:hAnsi="Arial Narrow"/>
              </w:rPr>
              <w:t xml:space="preserve">Lieferung und </w:t>
            </w:r>
            <w:r w:rsidR="00B16E90" w:rsidRPr="00B37401">
              <w:rPr>
                <w:rFonts w:ascii="Arial Narrow" w:hAnsi="Arial Narrow"/>
              </w:rPr>
              <w:t>Montage von 4 Stück LED Arbeitsscheinwerfer mit je</w:t>
            </w:r>
            <w:r>
              <w:rPr>
                <w:rFonts w:ascii="Arial Narrow" w:hAnsi="Arial Narrow"/>
              </w:rPr>
              <w:t xml:space="preserve"> </w:t>
            </w:r>
            <w:r w:rsidR="00B16E90" w:rsidRPr="00B37401">
              <w:rPr>
                <w:rFonts w:ascii="Arial Narrow" w:hAnsi="Arial Narrow"/>
              </w:rPr>
              <w:t>2500 Lumen an der Scheinwerferbrücke. Die LED</w:t>
            </w:r>
            <w:r>
              <w:rPr>
                <w:rFonts w:ascii="Arial Narrow" w:hAnsi="Arial Narrow"/>
              </w:rPr>
              <w:t xml:space="preserve"> </w:t>
            </w:r>
            <w:r w:rsidR="00B16E90" w:rsidRPr="00B37401">
              <w:rPr>
                <w:rFonts w:ascii="Arial Narrow" w:hAnsi="Arial Narrow"/>
              </w:rPr>
              <w:t xml:space="preserve">Arbeitsscheinwerfer </w:t>
            </w:r>
            <w:r>
              <w:rPr>
                <w:rFonts w:ascii="Arial Narrow" w:hAnsi="Arial Narrow"/>
              </w:rPr>
              <w:t>sollen</w:t>
            </w:r>
            <w:r w:rsidR="00B16E90" w:rsidRPr="00B37401">
              <w:rPr>
                <w:rFonts w:ascii="Arial Narrow" w:hAnsi="Arial Narrow"/>
              </w:rPr>
              <w:t xml:space="preserve"> ringförmig auf dem Mast</w:t>
            </w:r>
            <w:r>
              <w:rPr>
                <w:rFonts w:ascii="Arial Narrow" w:hAnsi="Arial Narrow"/>
              </w:rPr>
              <w:t xml:space="preserve"> </w:t>
            </w:r>
            <w:r w:rsidR="00B16E90" w:rsidRPr="00B37401">
              <w:rPr>
                <w:rFonts w:ascii="Arial Narrow" w:hAnsi="Arial Narrow"/>
              </w:rPr>
              <w:t>angeordnet</w:t>
            </w:r>
            <w:r>
              <w:rPr>
                <w:rFonts w:ascii="Arial Narrow" w:hAnsi="Arial Narrow"/>
              </w:rPr>
              <w:t xml:space="preserve"> sein,</w:t>
            </w:r>
            <w:r w:rsidR="00B16E90" w:rsidRPr="00B37401">
              <w:rPr>
                <w:rFonts w:ascii="Arial Narrow" w:hAnsi="Arial Narrow"/>
              </w:rPr>
              <w:t xml:space="preserve"> so das eine gleichmäßige Ausleuchtung</w:t>
            </w:r>
            <w:r>
              <w:rPr>
                <w:rFonts w:ascii="Arial Narrow" w:hAnsi="Arial Narrow"/>
              </w:rPr>
              <w:t xml:space="preserve"> </w:t>
            </w:r>
            <w:r w:rsidR="00B16E90" w:rsidRPr="00B37401">
              <w:rPr>
                <w:rFonts w:ascii="Arial Narrow" w:hAnsi="Arial Narrow"/>
              </w:rPr>
              <w:t>der Umgebungsfläche sichergestellt ist. Der</w:t>
            </w:r>
            <w:r>
              <w:rPr>
                <w:rFonts w:ascii="Arial Narrow" w:hAnsi="Arial Narrow"/>
              </w:rPr>
              <w:t xml:space="preserve"> </w:t>
            </w:r>
            <w:r w:rsidR="00B16E90" w:rsidRPr="00B37401">
              <w:rPr>
                <w:rFonts w:ascii="Arial Narrow" w:hAnsi="Arial Narrow"/>
              </w:rPr>
              <w:t xml:space="preserve">Einschalttaster </w:t>
            </w:r>
            <w:r>
              <w:rPr>
                <w:rFonts w:ascii="Arial Narrow" w:hAnsi="Arial Narrow"/>
              </w:rPr>
              <w:t xml:space="preserve">soll beim Kommunikationscenter montiert werden. </w:t>
            </w:r>
            <w:r w:rsidR="00B16E90" w:rsidRPr="00B37401">
              <w:rPr>
                <w:rFonts w:ascii="Arial Narrow" w:hAnsi="Arial Narrow"/>
              </w:rPr>
              <w:t xml:space="preserve">Die Arbeitsscheinwerfer </w:t>
            </w:r>
            <w:r>
              <w:rPr>
                <w:rFonts w:ascii="Arial Narrow" w:hAnsi="Arial Narrow"/>
              </w:rPr>
              <w:t>sollen</w:t>
            </w:r>
            <w:r w:rsidR="00B16E90" w:rsidRPr="00B37401">
              <w:rPr>
                <w:rFonts w:ascii="Arial Narrow" w:hAnsi="Arial Narrow"/>
              </w:rPr>
              <w:t xml:space="preserve"> automatisch über einen</w:t>
            </w:r>
            <w:r>
              <w:rPr>
                <w:rFonts w:ascii="Arial Narrow" w:hAnsi="Arial Narrow"/>
              </w:rPr>
              <w:t xml:space="preserve"> </w:t>
            </w:r>
            <w:r w:rsidR="00B16E90" w:rsidRPr="00B37401">
              <w:rPr>
                <w:rFonts w:ascii="Arial Narrow" w:hAnsi="Arial Narrow"/>
              </w:rPr>
              <w:t>Kontaktschalter beim Absenken des Mastes</w:t>
            </w:r>
            <w:r>
              <w:rPr>
                <w:rFonts w:ascii="Arial Narrow" w:hAnsi="Arial Narrow"/>
              </w:rPr>
              <w:t xml:space="preserve"> abgeschaltet werden.</w:t>
            </w:r>
          </w:p>
        </w:tc>
        <w:tc>
          <w:tcPr>
            <w:tcW w:w="3581" w:type="dxa"/>
            <w:tcBorders>
              <w:right w:val="single" w:sz="4" w:space="0" w:color="auto"/>
            </w:tcBorders>
          </w:tcPr>
          <w:p w14:paraId="72D673FD"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82CB1A4" w14:textId="003BD37B" w:rsidR="00B16E90" w:rsidRPr="00520FBC" w:rsidRDefault="00520FBC" w:rsidP="00226440">
            <w:pPr>
              <w:jc w:val="center"/>
              <w:rPr>
                <w:rFonts w:ascii="Arial Narrow" w:hAnsi="Arial Narrow"/>
              </w:rPr>
            </w:pPr>
            <w:r>
              <w:rPr>
                <w:rFonts w:ascii="Arial Narrow" w:hAnsi="Arial Narrow"/>
              </w:rPr>
              <w:t>1</w:t>
            </w:r>
          </w:p>
        </w:tc>
      </w:tr>
      <w:tr w:rsidR="00B16E90" w:rsidRPr="009C0E9A" w14:paraId="369700CC" w14:textId="77777777" w:rsidTr="00531819">
        <w:trPr>
          <w:trHeight w:val="80"/>
        </w:trPr>
        <w:tc>
          <w:tcPr>
            <w:tcW w:w="637" w:type="dxa"/>
          </w:tcPr>
          <w:p w14:paraId="2A847CF8" w14:textId="4CD4DCE8" w:rsidR="00B16E90" w:rsidRDefault="00A4041D" w:rsidP="00226440">
            <w:pPr>
              <w:rPr>
                <w:rFonts w:ascii="Arial Narrow" w:hAnsi="Arial Narrow"/>
              </w:rPr>
            </w:pPr>
            <w:r>
              <w:rPr>
                <w:rFonts w:ascii="Arial Narrow" w:hAnsi="Arial Narrow"/>
              </w:rPr>
              <w:t>9.10</w:t>
            </w:r>
          </w:p>
        </w:tc>
        <w:tc>
          <w:tcPr>
            <w:tcW w:w="8711" w:type="dxa"/>
          </w:tcPr>
          <w:p w14:paraId="37BB0332" w14:textId="222ECEC8" w:rsidR="00B16E90" w:rsidRPr="00B37401" w:rsidRDefault="00B16E90" w:rsidP="00554834">
            <w:pPr>
              <w:ind w:right="355"/>
              <w:rPr>
                <w:rFonts w:ascii="Arial Narrow" w:hAnsi="Arial Narrow"/>
              </w:rPr>
            </w:pPr>
            <w:r w:rsidRPr="00B37401">
              <w:rPr>
                <w:rFonts w:ascii="Arial Narrow" w:hAnsi="Arial Narrow"/>
              </w:rPr>
              <w:t xml:space="preserve">Lieferung und Montage einer </w:t>
            </w:r>
            <w:r w:rsidR="00554834">
              <w:rPr>
                <w:rFonts w:ascii="Arial Narrow" w:hAnsi="Arial Narrow"/>
              </w:rPr>
              <w:t>flachen LED Blitzleuchte</w:t>
            </w:r>
            <w:r w:rsidRPr="00B37401">
              <w:rPr>
                <w:rFonts w:ascii="Arial Narrow" w:hAnsi="Arial Narrow"/>
              </w:rPr>
              <w:t xml:space="preserve"> </w:t>
            </w:r>
            <w:r w:rsidR="00554834">
              <w:rPr>
                <w:rFonts w:ascii="Arial Narrow" w:hAnsi="Arial Narrow"/>
              </w:rPr>
              <w:t>(</w:t>
            </w:r>
            <w:r w:rsidRPr="00B37401">
              <w:rPr>
                <w:rFonts w:ascii="Arial Narrow" w:hAnsi="Arial Narrow"/>
              </w:rPr>
              <w:t>rot</w:t>
            </w:r>
            <w:r w:rsidR="00554834">
              <w:rPr>
                <w:rFonts w:ascii="Arial Narrow" w:hAnsi="Arial Narrow"/>
              </w:rPr>
              <w:t xml:space="preserve"> </w:t>
            </w:r>
            <w:r w:rsidRPr="00B37401">
              <w:rPr>
                <w:rFonts w:ascii="Arial Narrow" w:hAnsi="Arial Narrow"/>
              </w:rPr>
              <w:t>oder grün für die Funktion "EINSATZLEITUNG</w:t>
            </w:r>
            <w:r w:rsidR="00554834">
              <w:rPr>
                <w:rFonts w:ascii="Arial Narrow" w:hAnsi="Arial Narrow"/>
              </w:rPr>
              <w:t>“)</w:t>
            </w:r>
          </w:p>
        </w:tc>
        <w:tc>
          <w:tcPr>
            <w:tcW w:w="3581" w:type="dxa"/>
            <w:tcBorders>
              <w:right w:val="single" w:sz="4" w:space="0" w:color="auto"/>
            </w:tcBorders>
          </w:tcPr>
          <w:p w14:paraId="1C766B7C" w14:textId="77777777" w:rsidR="00B16E90" w:rsidRPr="009C0E9A" w:rsidRDefault="00B16E90" w:rsidP="00226440">
            <w:pPr>
              <w:tabs>
                <w:tab w:val="left" w:pos="426"/>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606311E" w14:textId="4A7182E0" w:rsidR="00B16E90" w:rsidRPr="00520FBC" w:rsidRDefault="00520FBC" w:rsidP="00226440">
            <w:pPr>
              <w:jc w:val="center"/>
              <w:rPr>
                <w:rFonts w:ascii="Arial Narrow" w:hAnsi="Arial Narrow"/>
              </w:rPr>
            </w:pPr>
            <w:r>
              <w:rPr>
                <w:rFonts w:ascii="Arial Narrow" w:hAnsi="Arial Narrow"/>
              </w:rPr>
              <w:t>1</w:t>
            </w:r>
          </w:p>
        </w:tc>
      </w:tr>
      <w:tr w:rsidR="00AE238E" w14:paraId="34AF7E39" w14:textId="77777777" w:rsidTr="00B41262">
        <w:trPr>
          <w:trHeight w:val="80"/>
        </w:trPr>
        <w:tc>
          <w:tcPr>
            <w:tcW w:w="637" w:type="dxa"/>
          </w:tcPr>
          <w:p w14:paraId="1806463D" w14:textId="363177BA" w:rsidR="00AE238E" w:rsidRDefault="00AE238E" w:rsidP="00B41262">
            <w:pPr>
              <w:pStyle w:val="Kopfzeile"/>
              <w:tabs>
                <w:tab w:val="clear" w:pos="4536"/>
                <w:tab w:val="clear" w:pos="9072"/>
              </w:tabs>
              <w:rPr>
                <w:rFonts w:ascii="Arial Narrow" w:hAnsi="Arial Narrow"/>
              </w:rPr>
            </w:pPr>
            <w:r>
              <w:rPr>
                <w:rFonts w:ascii="Arial Narrow" w:hAnsi="Arial Narrow"/>
              </w:rPr>
              <w:t>9.1</w:t>
            </w:r>
            <w:r w:rsidR="00A4041D">
              <w:rPr>
                <w:rFonts w:ascii="Arial Narrow" w:hAnsi="Arial Narrow"/>
              </w:rPr>
              <w:t>1</w:t>
            </w:r>
          </w:p>
        </w:tc>
        <w:tc>
          <w:tcPr>
            <w:tcW w:w="8711" w:type="dxa"/>
          </w:tcPr>
          <w:p w14:paraId="6BB86BEF" w14:textId="1F9D6FDF" w:rsidR="00AE238E" w:rsidRPr="00B37401" w:rsidRDefault="00AE238E" w:rsidP="00554834">
            <w:pPr>
              <w:ind w:right="355"/>
              <w:rPr>
                <w:rFonts w:ascii="Arial Narrow" w:hAnsi="Arial Narrow" w:cs="Arial"/>
              </w:rPr>
            </w:pPr>
            <w:r w:rsidRPr="00B37401">
              <w:rPr>
                <w:rFonts w:ascii="Arial Narrow" w:hAnsi="Arial Narrow" w:cs="Arial"/>
              </w:rPr>
              <w:t>Am Fahrzeug vorne links ist eine Flaggenhalterung in Fahrzeugfarbe lackiert mit verliersicherer Klemmschaube für Flaggenstock und W</w:t>
            </w:r>
            <w:r w:rsidR="00554834">
              <w:rPr>
                <w:rFonts w:ascii="Arial Narrow" w:hAnsi="Arial Narrow" w:cs="Arial"/>
              </w:rPr>
              <w:t>asserablaufbohrung anzubringen.</w:t>
            </w:r>
          </w:p>
        </w:tc>
        <w:tc>
          <w:tcPr>
            <w:tcW w:w="3581" w:type="dxa"/>
            <w:tcBorders>
              <w:right w:val="single" w:sz="4" w:space="0" w:color="auto"/>
            </w:tcBorders>
          </w:tcPr>
          <w:p w14:paraId="1D118E76" w14:textId="77777777" w:rsidR="00AE238E" w:rsidRDefault="00AE238E" w:rsidP="00B41262">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593083A" w14:textId="6B7215C8" w:rsidR="00AE238E" w:rsidRPr="00520FBC" w:rsidRDefault="00520FBC" w:rsidP="00B41262">
            <w:pPr>
              <w:jc w:val="center"/>
              <w:rPr>
                <w:rFonts w:ascii="Arial Narrow" w:hAnsi="Arial Narrow"/>
              </w:rPr>
            </w:pPr>
            <w:r>
              <w:rPr>
                <w:rFonts w:ascii="Arial Narrow" w:hAnsi="Arial Narrow"/>
              </w:rPr>
              <w:t>1</w:t>
            </w:r>
          </w:p>
        </w:tc>
      </w:tr>
      <w:tr w:rsidR="00AE238E" w14:paraId="569CE852" w14:textId="77777777" w:rsidTr="00B41262">
        <w:trPr>
          <w:trHeight w:val="80"/>
        </w:trPr>
        <w:tc>
          <w:tcPr>
            <w:tcW w:w="637" w:type="dxa"/>
          </w:tcPr>
          <w:p w14:paraId="4B8A32CA" w14:textId="5DDCE4BF" w:rsidR="00AE238E" w:rsidRPr="002E018E" w:rsidRDefault="00AE238E" w:rsidP="00B41262">
            <w:pPr>
              <w:pStyle w:val="Kopfzeile"/>
              <w:tabs>
                <w:tab w:val="clear" w:pos="4536"/>
                <w:tab w:val="clear" w:pos="9072"/>
              </w:tabs>
              <w:rPr>
                <w:rFonts w:ascii="Arial Narrow" w:hAnsi="Arial Narrow"/>
              </w:rPr>
            </w:pPr>
            <w:r>
              <w:rPr>
                <w:rFonts w:ascii="Arial Narrow" w:hAnsi="Arial Narrow"/>
              </w:rPr>
              <w:t>9</w:t>
            </w:r>
            <w:r w:rsidR="00A4041D">
              <w:rPr>
                <w:rFonts w:ascii="Arial Narrow" w:hAnsi="Arial Narrow"/>
              </w:rPr>
              <w:t>.12</w:t>
            </w:r>
          </w:p>
        </w:tc>
        <w:tc>
          <w:tcPr>
            <w:tcW w:w="8711" w:type="dxa"/>
          </w:tcPr>
          <w:p w14:paraId="036ED0C6" w14:textId="25E2C52E" w:rsidR="00AE238E" w:rsidRPr="00554834" w:rsidRDefault="00AE238E" w:rsidP="00554834">
            <w:pPr>
              <w:ind w:right="355"/>
              <w:rPr>
                <w:rFonts w:ascii="Arial Narrow" w:hAnsi="Arial Narrow" w:cs="Arial"/>
              </w:rPr>
            </w:pPr>
            <w:r w:rsidRPr="00B37401">
              <w:rPr>
                <w:rFonts w:ascii="Arial Narrow" w:hAnsi="Arial Narrow" w:cs="Arial"/>
              </w:rPr>
              <w:t xml:space="preserve">Umbau Auspuff: Möglichst vor das linke Hinterrad 45° nach hinten gekröpft und im Durchmesser vergrößert  mit Anschlagblech welches dass zu weite Aufschieben der Absauganlage verhindert (passend für </w:t>
            </w:r>
            <w:r w:rsidR="00554834">
              <w:rPr>
                <w:rFonts w:ascii="Arial Narrow" w:hAnsi="Arial Narrow" w:cs="Arial"/>
              </w:rPr>
              <w:t>die Absauganlage in der Halle).</w:t>
            </w:r>
          </w:p>
        </w:tc>
        <w:tc>
          <w:tcPr>
            <w:tcW w:w="3581" w:type="dxa"/>
            <w:tcBorders>
              <w:right w:val="single" w:sz="4" w:space="0" w:color="auto"/>
            </w:tcBorders>
          </w:tcPr>
          <w:p w14:paraId="4D4BE6A3" w14:textId="77777777" w:rsidR="00AE238E" w:rsidRDefault="00AE238E" w:rsidP="00B41262">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73DBE995" w14:textId="00C21A58" w:rsidR="00AE238E" w:rsidRPr="00520FBC" w:rsidRDefault="00520FBC" w:rsidP="00B41262">
            <w:pPr>
              <w:jc w:val="center"/>
              <w:rPr>
                <w:rFonts w:ascii="Arial Narrow" w:hAnsi="Arial Narrow"/>
              </w:rPr>
            </w:pPr>
            <w:r>
              <w:rPr>
                <w:rFonts w:ascii="Arial Narrow" w:hAnsi="Arial Narrow"/>
              </w:rPr>
              <w:t>1</w:t>
            </w:r>
          </w:p>
        </w:tc>
      </w:tr>
      <w:tr w:rsidR="00EE23DC" w14:paraId="7801F1E2" w14:textId="77777777" w:rsidTr="00B41262">
        <w:trPr>
          <w:trHeight w:val="80"/>
        </w:trPr>
        <w:tc>
          <w:tcPr>
            <w:tcW w:w="637" w:type="dxa"/>
          </w:tcPr>
          <w:p w14:paraId="5E0E8F66" w14:textId="7CCBE6E0" w:rsidR="00EE23DC" w:rsidRDefault="00EE23DC" w:rsidP="00B41262">
            <w:pPr>
              <w:pStyle w:val="Kopfzeile"/>
              <w:tabs>
                <w:tab w:val="clear" w:pos="4536"/>
                <w:tab w:val="clear" w:pos="9072"/>
              </w:tabs>
              <w:rPr>
                <w:rFonts w:ascii="Arial Narrow" w:hAnsi="Arial Narrow"/>
              </w:rPr>
            </w:pPr>
            <w:r>
              <w:rPr>
                <w:rFonts w:ascii="Arial Narrow" w:hAnsi="Arial Narrow"/>
              </w:rPr>
              <w:t>9.13</w:t>
            </w:r>
          </w:p>
        </w:tc>
        <w:tc>
          <w:tcPr>
            <w:tcW w:w="8711" w:type="dxa"/>
          </w:tcPr>
          <w:p w14:paraId="6FA027F3" w14:textId="49B36820" w:rsidR="00EE23DC" w:rsidRPr="00B37401" w:rsidRDefault="00EE23DC" w:rsidP="00EE23DC">
            <w:pPr>
              <w:autoSpaceDE w:val="0"/>
              <w:autoSpaceDN w:val="0"/>
              <w:adjustRightInd w:val="0"/>
              <w:rPr>
                <w:rFonts w:ascii="Arial Narrow" w:hAnsi="Arial Narrow" w:cs="Arial"/>
              </w:rPr>
            </w:pPr>
            <w:r>
              <w:rPr>
                <w:rFonts w:ascii="Arial Narrow" w:hAnsi="Arial Narrow" w:cs="Arial"/>
              </w:rPr>
              <w:t>Lieferung und Montage eines Heckauftrittes mit PDC (Park Distance Control Sensoren) über die gesamte Breite. Rutschhemmende Oberfläche.</w:t>
            </w:r>
          </w:p>
        </w:tc>
        <w:tc>
          <w:tcPr>
            <w:tcW w:w="3581" w:type="dxa"/>
            <w:tcBorders>
              <w:right w:val="single" w:sz="4" w:space="0" w:color="auto"/>
            </w:tcBorders>
          </w:tcPr>
          <w:p w14:paraId="6E2984B1" w14:textId="77777777" w:rsidR="00EE23DC" w:rsidRDefault="00EE23DC" w:rsidP="00B41262">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49D47E66" w14:textId="092B2B70" w:rsidR="00EE23DC" w:rsidRDefault="00795551" w:rsidP="00B41262">
            <w:pPr>
              <w:jc w:val="center"/>
              <w:rPr>
                <w:rFonts w:ascii="Arial Narrow" w:hAnsi="Arial Narrow"/>
              </w:rPr>
            </w:pPr>
            <w:r>
              <w:rPr>
                <w:rFonts w:ascii="Arial Narrow" w:hAnsi="Arial Narrow"/>
              </w:rPr>
              <w:t>1</w:t>
            </w:r>
          </w:p>
        </w:tc>
      </w:tr>
      <w:tr w:rsidR="00795551" w14:paraId="1C86A42C" w14:textId="77777777" w:rsidTr="00B41262">
        <w:trPr>
          <w:trHeight w:val="80"/>
        </w:trPr>
        <w:tc>
          <w:tcPr>
            <w:tcW w:w="637" w:type="dxa"/>
          </w:tcPr>
          <w:p w14:paraId="3B402687" w14:textId="42D09234" w:rsidR="00795551" w:rsidRDefault="00795551" w:rsidP="00B41262">
            <w:pPr>
              <w:pStyle w:val="Kopfzeile"/>
              <w:tabs>
                <w:tab w:val="clear" w:pos="4536"/>
                <w:tab w:val="clear" w:pos="9072"/>
              </w:tabs>
              <w:rPr>
                <w:rFonts w:ascii="Arial Narrow" w:hAnsi="Arial Narrow"/>
              </w:rPr>
            </w:pPr>
            <w:r>
              <w:rPr>
                <w:rFonts w:ascii="Arial Narrow" w:hAnsi="Arial Narrow"/>
              </w:rPr>
              <w:t>9.14</w:t>
            </w:r>
          </w:p>
        </w:tc>
        <w:tc>
          <w:tcPr>
            <w:tcW w:w="8711" w:type="dxa"/>
          </w:tcPr>
          <w:p w14:paraId="73D124B1" w14:textId="1675AE4C" w:rsidR="00795551" w:rsidRPr="00795551" w:rsidRDefault="00795551" w:rsidP="00795551">
            <w:pPr>
              <w:autoSpaceDE w:val="0"/>
              <w:autoSpaceDN w:val="0"/>
              <w:adjustRightInd w:val="0"/>
              <w:rPr>
                <w:rFonts w:ascii="Arial Narrow" w:hAnsi="Arial Narrow" w:cs="Arial"/>
              </w:rPr>
            </w:pPr>
            <w:r w:rsidRPr="00795551">
              <w:rPr>
                <w:rFonts w:ascii="Arial Narrow" w:hAnsi="Arial Narrow" w:cs="Arial"/>
              </w:rPr>
              <w:t xml:space="preserve">Lieferung und </w:t>
            </w:r>
            <w:r>
              <w:rPr>
                <w:rFonts w:ascii="Arial Narrow" w:hAnsi="Arial Narrow" w:cs="Arial"/>
              </w:rPr>
              <w:t>Montage</w:t>
            </w:r>
            <w:r w:rsidRPr="00795551">
              <w:rPr>
                <w:rFonts w:ascii="Arial Narrow" w:hAnsi="Arial Narrow" w:cs="Arial"/>
              </w:rPr>
              <w:t xml:space="preserve"> einer Wetterstation am Mast. Die</w:t>
            </w:r>
            <w:r>
              <w:rPr>
                <w:rFonts w:ascii="Arial Narrow" w:hAnsi="Arial Narrow" w:cs="Arial"/>
              </w:rPr>
              <w:t xml:space="preserve"> </w:t>
            </w:r>
            <w:r w:rsidRPr="00795551">
              <w:rPr>
                <w:rFonts w:ascii="Arial Narrow" w:hAnsi="Arial Narrow" w:cs="Arial"/>
              </w:rPr>
              <w:t>Außensensoren für Temperatur, Feuchte, Windrichtung/</w:t>
            </w:r>
          </w:p>
          <w:p w14:paraId="04FBC8B9" w14:textId="2ED3DB39" w:rsidR="00795551" w:rsidRPr="00795551" w:rsidRDefault="00795551" w:rsidP="00795551">
            <w:pPr>
              <w:autoSpaceDE w:val="0"/>
              <w:autoSpaceDN w:val="0"/>
              <w:adjustRightInd w:val="0"/>
              <w:rPr>
                <w:rFonts w:ascii="Arial Narrow" w:hAnsi="Arial Narrow" w:cs="Arial"/>
              </w:rPr>
            </w:pPr>
            <w:r w:rsidRPr="00795551">
              <w:rPr>
                <w:rFonts w:ascii="Arial Narrow" w:hAnsi="Arial Narrow" w:cs="Arial"/>
              </w:rPr>
              <w:t xml:space="preserve">- stärke, Regen, etc </w:t>
            </w:r>
            <w:r>
              <w:rPr>
                <w:rFonts w:ascii="Arial Narrow" w:hAnsi="Arial Narrow" w:cs="Arial"/>
              </w:rPr>
              <w:t>sollen</w:t>
            </w:r>
            <w:r w:rsidRPr="00795551">
              <w:rPr>
                <w:rFonts w:ascii="Arial Narrow" w:hAnsi="Arial Narrow" w:cs="Arial"/>
              </w:rPr>
              <w:t xml:space="preserve"> über ein Solar-Paneel/Akku</w:t>
            </w:r>
            <w:r>
              <w:rPr>
                <w:rFonts w:ascii="Arial Narrow" w:hAnsi="Arial Narrow" w:cs="Arial"/>
              </w:rPr>
              <w:t xml:space="preserve"> </w:t>
            </w:r>
            <w:r w:rsidRPr="00795551">
              <w:rPr>
                <w:rFonts w:ascii="Arial Narrow" w:hAnsi="Arial Narrow" w:cs="Arial"/>
              </w:rPr>
              <w:t>energetisch versorgt</w:t>
            </w:r>
            <w:r>
              <w:rPr>
                <w:rFonts w:ascii="Arial Narrow" w:hAnsi="Arial Narrow" w:cs="Arial"/>
              </w:rPr>
              <w:t xml:space="preserve"> werden</w:t>
            </w:r>
            <w:r w:rsidRPr="00795551">
              <w:rPr>
                <w:rFonts w:ascii="Arial Narrow" w:hAnsi="Arial Narrow" w:cs="Arial"/>
              </w:rPr>
              <w:t xml:space="preserve">. Funkübertragung </w:t>
            </w:r>
            <w:r>
              <w:rPr>
                <w:rFonts w:ascii="Arial Narrow" w:hAnsi="Arial Narrow" w:cs="Arial"/>
              </w:rPr>
              <w:t>der</w:t>
            </w:r>
          </w:p>
          <w:p w14:paraId="2712EC8D" w14:textId="55A48D31" w:rsidR="00795551" w:rsidRDefault="00795551" w:rsidP="00795551">
            <w:pPr>
              <w:autoSpaceDE w:val="0"/>
              <w:autoSpaceDN w:val="0"/>
              <w:adjustRightInd w:val="0"/>
              <w:rPr>
                <w:rFonts w:ascii="Arial Narrow" w:hAnsi="Arial Narrow" w:cs="Arial"/>
              </w:rPr>
            </w:pPr>
            <w:r w:rsidRPr="00795551">
              <w:rPr>
                <w:rFonts w:ascii="Arial Narrow" w:hAnsi="Arial Narrow" w:cs="Arial"/>
              </w:rPr>
              <w:t>Daten an einen der PCs.</w:t>
            </w:r>
          </w:p>
        </w:tc>
        <w:tc>
          <w:tcPr>
            <w:tcW w:w="3581" w:type="dxa"/>
            <w:tcBorders>
              <w:right w:val="single" w:sz="4" w:space="0" w:color="auto"/>
            </w:tcBorders>
          </w:tcPr>
          <w:p w14:paraId="1C099918" w14:textId="77777777" w:rsidR="00795551" w:rsidRDefault="00795551" w:rsidP="00B41262">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3742E637" w14:textId="633F652B" w:rsidR="00795551" w:rsidRDefault="00795551" w:rsidP="00B41262">
            <w:pPr>
              <w:jc w:val="center"/>
              <w:rPr>
                <w:rFonts w:ascii="Arial Narrow" w:hAnsi="Arial Narrow"/>
              </w:rPr>
            </w:pPr>
            <w:r>
              <w:rPr>
                <w:rFonts w:ascii="Arial Narrow" w:hAnsi="Arial Narrow"/>
              </w:rPr>
              <w:t>1</w:t>
            </w:r>
          </w:p>
        </w:tc>
      </w:tr>
      <w:tr w:rsidR="00226440" w14:paraId="6103410B" w14:textId="77777777" w:rsidTr="00531819">
        <w:trPr>
          <w:trHeight w:val="80"/>
        </w:trPr>
        <w:tc>
          <w:tcPr>
            <w:tcW w:w="637" w:type="dxa"/>
          </w:tcPr>
          <w:p w14:paraId="61034105" w14:textId="77777777" w:rsidR="00226440" w:rsidRDefault="00226440" w:rsidP="00226440">
            <w:pPr>
              <w:pStyle w:val="Kopfzeile"/>
              <w:tabs>
                <w:tab w:val="clear" w:pos="4536"/>
                <w:tab w:val="clear" w:pos="9072"/>
              </w:tabs>
              <w:rPr>
                <w:rFonts w:ascii="Arial Narrow" w:hAnsi="Arial Narrow"/>
                <w:b/>
                <w:bCs/>
              </w:rPr>
            </w:pPr>
            <w:r>
              <w:rPr>
                <w:rFonts w:ascii="Arial Narrow" w:hAnsi="Arial Narrow"/>
                <w:b/>
                <w:bCs/>
              </w:rPr>
              <w:t>10.</w:t>
            </w:r>
          </w:p>
        </w:tc>
        <w:tc>
          <w:tcPr>
            <w:tcW w:w="8711" w:type="dxa"/>
          </w:tcPr>
          <w:p w14:paraId="61034106" w14:textId="5AACB0FD" w:rsidR="00226440" w:rsidRPr="00B37401" w:rsidRDefault="00D23019" w:rsidP="00226440">
            <w:pPr>
              <w:pStyle w:val="Textkrper"/>
              <w:jc w:val="both"/>
              <w:rPr>
                <w:b/>
                <w:bCs/>
                <w:color w:val="auto"/>
                <w:sz w:val="20"/>
                <w:szCs w:val="20"/>
                <w:u w:val="single"/>
              </w:rPr>
            </w:pPr>
            <w:r w:rsidRPr="00B37401">
              <w:rPr>
                <w:b/>
                <w:bCs/>
                <w:color w:val="auto"/>
                <w:sz w:val="20"/>
                <w:szCs w:val="20"/>
                <w:u w:val="single"/>
              </w:rPr>
              <w:t>Beladung</w:t>
            </w:r>
          </w:p>
        </w:tc>
        <w:tc>
          <w:tcPr>
            <w:tcW w:w="3581" w:type="dxa"/>
            <w:tcBorders>
              <w:right w:val="single" w:sz="4" w:space="0" w:color="auto"/>
            </w:tcBorders>
          </w:tcPr>
          <w:p w14:paraId="61034107" w14:textId="77777777" w:rsidR="00226440" w:rsidRDefault="00226440" w:rsidP="00226440">
            <w:pPr>
              <w:pStyle w:val="Textkrper"/>
              <w:ind w:left="109"/>
              <w:jc w:val="both"/>
              <w:rPr>
                <w:b/>
                <w:bCs/>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108" w14:textId="77777777" w:rsidR="00226440" w:rsidRPr="00520FBC" w:rsidRDefault="00226440" w:rsidP="00226440">
            <w:pPr>
              <w:jc w:val="center"/>
              <w:rPr>
                <w:rFonts w:ascii="Arial Narrow" w:hAnsi="Arial Narrow"/>
                <w:b/>
                <w:bCs/>
              </w:rPr>
            </w:pPr>
          </w:p>
        </w:tc>
      </w:tr>
      <w:tr w:rsidR="00226440" w:rsidRPr="00595675" w14:paraId="61034121" w14:textId="77777777" w:rsidTr="00531819">
        <w:trPr>
          <w:trHeight w:val="80"/>
        </w:trPr>
        <w:tc>
          <w:tcPr>
            <w:tcW w:w="637" w:type="dxa"/>
          </w:tcPr>
          <w:p w14:paraId="6103411B" w14:textId="04389997" w:rsidR="00226440" w:rsidRPr="00595675" w:rsidRDefault="00A4041D" w:rsidP="00226440">
            <w:pPr>
              <w:pStyle w:val="Kopfzeile"/>
              <w:tabs>
                <w:tab w:val="clear" w:pos="4536"/>
                <w:tab w:val="clear" w:pos="9072"/>
              </w:tabs>
              <w:rPr>
                <w:rFonts w:ascii="Arial Narrow" w:hAnsi="Arial Narrow"/>
              </w:rPr>
            </w:pPr>
            <w:r w:rsidRPr="00595675">
              <w:rPr>
                <w:rFonts w:ascii="Arial Narrow" w:hAnsi="Arial Narrow"/>
              </w:rPr>
              <w:lastRenderedPageBreak/>
              <w:t>10.1</w:t>
            </w:r>
          </w:p>
        </w:tc>
        <w:tc>
          <w:tcPr>
            <w:tcW w:w="8711" w:type="dxa"/>
          </w:tcPr>
          <w:p w14:paraId="6103411C" w14:textId="59F2E118" w:rsidR="00226440" w:rsidRPr="00595675" w:rsidRDefault="00B16E90" w:rsidP="00B16E90">
            <w:pPr>
              <w:rPr>
                <w:rFonts w:ascii="Arial Narrow" w:hAnsi="Arial Narrow"/>
              </w:rPr>
            </w:pPr>
            <w:r w:rsidRPr="00595675">
              <w:rPr>
                <w:rFonts w:ascii="Arial Narrow" w:hAnsi="Arial Narrow"/>
              </w:rPr>
              <w:t>Lieferung und Verlastung einer Alu-Klapptritt-Leiter, 2</w:t>
            </w:r>
            <w:r w:rsidR="00554834" w:rsidRPr="00595675">
              <w:rPr>
                <w:rFonts w:ascii="Arial Narrow" w:hAnsi="Arial Narrow"/>
              </w:rPr>
              <w:t xml:space="preserve"> </w:t>
            </w:r>
            <w:r w:rsidRPr="00595675">
              <w:rPr>
                <w:rFonts w:ascii="Arial Narrow" w:hAnsi="Arial Narrow"/>
              </w:rPr>
              <w:t>große Stufen bis 150 kg, Tragegriff mit integrierter Entriegelungsfunktion, Füße</w:t>
            </w:r>
            <w:r w:rsidR="00554834" w:rsidRPr="00595675">
              <w:rPr>
                <w:rFonts w:ascii="Arial Narrow" w:hAnsi="Arial Narrow"/>
              </w:rPr>
              <w:t xml:space="preserve"> </w:t>
            </w:r>
            <w:r w:rsidRPr="00595675">
              <w:rPr>
                <w:rFonts w:ascii="Arial Narrow" w:hAnsi="Arial Narrow"/>
              </w:rPr>
              <w:t>mit Sof</w:t>
            </w:r>
            <w:r w:rsidR="00554834" w:rsidRPr="00595675">
              <w:rPr>
                <w:rFonts w:ascii="Arial Narrow" w:hAnsi="Arial Narrow"/>
              </w:rPr>
              <w:t>t-Grip-Sohle, rostfrei.</w:t>
            </w:r>
          </w:p>
        </w:tc>
        <w:tc>
          <w:tcPr>
            <w:tcW w:w="3581" w:type="dxa"/>
            <w:tcBorders>
              <w:right w:val="single" w:sz="4" w:space="0" w:color="auto"/>
            </w:tcBorders>
          </w:tcPr>
          <w:p w14:paraId="6103411D" w14:textId="77777777" w:rsidR="00226440" w:rsidRPr="00595675" w:rsidRDefault="00226440"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411E" w14:textId="28A6AD63" w:rsidR="00226440" w:rsidRPr="00595675" w:rsidRDefault="00520FBC" w:rsidP="00226440">
            <w:pPr>
              <w:jc w:val="center"/>
              <w:rPr>
                <w:rFonts w:ascii="Arial Narrow" w:hAnsi="Arial Narrow"/>
              </w:rPr>
            </w:pPr>
            <w:r w:rsidRPr="00595675">
              <w:rPr>
                <w:rFonts w:ascii="Arial Narrow" w:hAnsi="Arial Narrow"/>
              </w:rPr>
              <w:t>1</w:t>
            </w:r>
          </w:p>
        </w:tc>
      </w:tr>
      <w:tr w:rsidR="00226440" w:rsidRPr="00595675" w14:paraId="5541F137" w14:textId="77777777" w:rsidTr="00531819">
        <w:trPr>
          <w:trHeight w:val="80"/>
        </w:trPr>
        <w:tc>
          <w:tcPr>
            <w:tcW w:w="637" w:type="dxa"/>
          </w:tcPr>
          <w:p w14:paraId="53DC6B5D" w14:textId="3F4D6A7B" w:rsidR="00226440" w:rsidRPr="00595675" w:rsidRDefault="00595675" w:rsidP="00226440">
            <w:pPr>
              <w:pStyle w:val="Kopfzeile"/>
              <w:tabs>
                <w:tab w:val="clear" w:pos="4536"/>
                <w:tab w:val="clear" w:pos="9072"/>
              </w:tabs>
              <w:rPr>
                <w:rFonts w:ascii="Arial Narrow" w:hAnsi="Arial Narrow"/>
              </w:rPr>
            </w:pPr>
            <w:r>
              <w:rPr>
                <w:rFonts w:ascii="Arial Narrow" w:hAnsi="Arial Narrow"/>
              </w:rPr>
              <w:t>10.2</w:t>
            </w:r>
          </w:p>
        </w:tc>
        <w:tc>
          <w:tcPr>
            <w:tcW w:w="8711" w:type="dxa"/>
          </w:tcPr>
          <w:p w14:paraId="4A0FA627" w14:textId="3423DA1D" w:rsidR="00226440" w:rsidRPr="00595675" w:rsidRDefault="00554834" w:rsidP="001E69D5">
            <w:pPr>
              <w:pStyle w:val="Textkrper"/>
              <w:tabs>
                <w:tab w:val="left" w:pos="1878"/>
              </w:tabs>
              <w:rPr>
                <w:color w:val="auto"/>
                <w:sz w:val="20"/>
                <w:szCs w:val="20"/>
              </w:rPr>
            </w:pPr>
            <w:r w:rsidRPr="00595675">
              <w:rPr>
                <w:color w:val="auto"/>
                <w:sz w:val="20"/>
                <w:szCs w:val="20"/>
              </w:rPr>
              <w:t xml:space="preserve">Lieferung und </w:t>
            </w:r>
            <w:r w:rsidR="001E69D5" w:rsidRPr="00595675">
              <w:rPr>
                <w:color w:val="auto"/>
                <w:sz w:val="20"/>
                <w:szCs w:val="20"/>
              </w:rPr>
              <w:t xml:space="preserve">crashsichere </w:t>
            </w:r>
            <w:r w:rsidRPr="00595675">
              <w:rPr>
                <w:color w:val="auto"/>
                <w:sz w:val="20"/>
                <w:szCs w:val="20"/>
              </w:rPr>
              <w:t xml:space="preserve">Montage </w:t>
            </w:r>
            <w:r w:rsidR="00B16E90" w:rsidRPr="00595675">
              <w:rPr>
                <w:color w:val="auto"/>
                <w:sz w:val="20"/>
                <w:szCs w:val="20"/>
              </w:rPr>
              <w:t xml:space="preserve">einer </w:t>
            </w:r>
            <w:r w:rsidRPr="00595675">
              <w:rPr>
                <w:color w:val="auto"/>
                <w:sz w:val="20"/>
                <w:szCs w:val="20"/>
              </w:rPr>
              <w:t>beschreibbaren</w:t>
            </w:r>
            <w:r w:rsidR="00B16E90" w:rsidRPr="00595675">
              <w:rPr>
                <w:color w:val="auto"/>
                <w:sz w:val="20"/>
                <w:szCs w:val="20"/>
              </w:rPr>
              <w:t xml:space="preserve"> Magnettafel</w:t>
            </w:r>
            <w:r w:rsidR="001E69D5" w:rsidRPr="00595675">
              <w:rPr>
                <w:color w:val="auto"/>
                <w:sz w:val="20"/>
                <w:szCs w:val="20"/>
              </w:rPr>
              <w:t xml:space="preserve"> (ca. 830x660 mm)</w:t>
            </w:r>
            <w:r w:rsidR="00B16E90" w:rsidRPr="00595675">
              <w:rPr>
                <w:color w:val="auto"/>
                <w:sz w:val="20"/>
                <w:szCs w:val="20"/>
              </w:rPr>
              <w:t xml:space="preserve">. Die Magnettafel </w:t>
            </w:r>
            <w:r w:rsidR="001E69D5" w:rsidRPr="00595675">
              <w:rPr>
                <w:color w:val="auto"/>
                <w:sz w:val="20"/>
                <w:szCs w:val="20"/>
              </w:rPr>
              <w:t xml:space="preserve">soll </w:t>
            </w:r>
            <w:r w:rsidR="00B16E90" w:rsidRPr="00595675">
              <w:rPr>
                <w:color w:val="auto"/>
                <w:sz w:val="20"/>
                <w:szCs w:val="20"/>
              </w:rPr>
              <w:t xml:space="preserve">das komplette Seitenfenster hinter dem C-Holm </w:t>
            </w:r>
            <w:r w:rsidR="00726230" w:rsidRPr="00595675">
              <w:rPr>
                <w:color w:val="auto"/>
                <w:sz w:val="20"/>
                <w:szCs w:val="20"/>
              </w:rPr>
              <w:t>ausfüllen</w:t>
            </w:r>
            <w:r w:rsidR="001E69D5" w:rsidRPr="00595675">
              <w:rPr>
                <w:color w:val="auto"/>
                <w:sz w:val="20"/>
                <w:szCs w:val="20"/>
              </w:rPr>
              <w:t xml:space="preserve"> und </w:t>
            </w:r>
            <w:r w:rsidR="00B16E90" w:rsidRPr="00595675">
              <w:rPr>
                <w:color w:val="auto"/>
                <w:sz w:val="20"/>
                <w:szCs w:val="20"/>
              </w:rPr>
              <w:t>schnell entnommen werden</w:t>
            </w:r>
            <w:r w:rsidR="001E69D5" w:rsidRPr="00595675">
              <w:rPr>
                <w:color w:val="auto"/>
                <w:sz w:val="20"/>
                <w:szCs w:val="20"/>
              </w:rPr>
              <w:t xml:space="preserve"> können</w:t>
            </w:r>
            <w:r w:rsidR="00B16E90" w:rsidRPr="00595675">
              <w:rPr>
                <w:color w:val="auto"/>
                <w:sz w:val="20"/>
                <w:szCs w:val="20"/>
              </w:rPr>
              <w:t xml:space="preserve">. Mittels </w:t>
            </w:r>
            <w:r w:rsidR="001E69D5" w:rsidRPr="00595675">
              <w:rPr>
                <w:color w:val="auto"/>
                <w:sz w:val="20"/>
                <w:szCs w:val="20"/>
              </w:rPr>
              <w:t xml:space="preserve">Magnethalter und einclipsbaren </w:t>
            </w:r>
            <w:r w:rsidR="00B16E90" w:rsidRPr="00595675">
              <w:rPr>
                <w:color w:val="auto"/>
                <w:sz w:val="20"/>
                <w:szCs w:val="20"/>
              </w:rPr>
              <w:t xml:space="preserve">Saugnapf </w:t>
            </w:r>
            <w:r w:rsidR="001E69D5" w:rsidRPr="00595675">
              <w:rPr>
                <w:color w:val="auto"/>
                <w:sz w:val="20"/>
                <w:szCs w:val="20"/>
              </w:rPr>
              <w:t>soll</w:t>
            </w:r>
            <w:r w:rsidR="00B16E90" w:rsidRPr="00595675">
              <w:rPr>
                <w:color w:val="auto"/>
                <w:sz w:val="20"/>
                <w:szCs w:val="20"/>
              </w:rPr>
              <w:t xml:space="preserve"> die Magnettafel außen am Fahrzeug</w:t>
            </w:r>
            <w:r w:rsidR="001E69D5" w:rsidRPr="00595675">
              <w:rPr>
                <w:color w:val="auto"/>
                <w:sz w:val="20"/>
                <w:szCs w:val="20"/>
              </w:rPr>
              <w:t xml:space="preserve"> </w:t>
            </w:r>
            <w:r w:rsidR="00B16E90" w:rsidRPr="00595675">
              <w:rPr>
                <w:color w:val="auto"/>
                <w:sz w:val="20"/>
                <w:szCs w:val="20"/>
              </w:rPr>
              <w:t>fixiert werden</w:t>
            </w:r>
            <w:r w:rsidR="001E69D5" w:rsidRPr="00595675">
              <w:rPr>
                <w:color w:val="auto"/>
                <w:sz w:val="20"/>
                <w:szCs w:val="20"/>
              </w:rPr>
              <w:t xml:space="preserve"> können</w:t>
            </w:r>
            <w:r w:rsidR="00B16E90" w:rsidRPr="00595675">
              <w:rPr>
                <w:color w:val="auto"/>
                <w:sz w:val="20"/>
                <w:szCs w:val="20"/>
              </w:rPr>
              <w:t xml:space="preserve"> (z.B. Glasfläche Schiebetür, unterhalb der</w:t>
            </w:r>
            <w:r w:rsidR="001E69D5" w:rsidRPr="00595675">
              <w:rPr>
                <w:color w:val="auto"/>
                <w:sz w:val="20"/>
                <w:szCs w:val="20"/>
              </w:rPr>
              <w:t xml:space="preserve"> </w:t>
            </w:r>
            <w:r w:rsidR="00B16E90" w:rsidRPr="00595675">
              <w:rPr>
                <w:color w:val="auto"/>
                <w:sz w:val="20"/>
                <w:szCs w:val="20"/>
              </w:rPr>
              <w:t>Markise).</w:t>
            </w:r>
            <w:r w:rsidR="001E69D5" w:rsidRPr="00595675">
              <w:rPr>
                <w:color w:val="auto"/>
                <w:sz w:val="20"/>
                <w:szCs w:val="20"/>
              </w:rPr>
              <w:t xml:space="preserve"> </w:t>
            </w:r>
          </w:p>
        </w:tc>
        <w:tc>
          <w:tcPr>
            <w:tcW w:w="3581" w:type="dxa"/>
            <w:tcBorders>
              <w:right w:val="single" w:sz="4" w:space="0" w:color="auto"/>
            </w:tcBorders>
          </w:tcPr>
          <w:p w14:paraId="5565F810" w14:textId="77777777" w:rsidR="00226440" w:rsidRPr="00595675" w:rsidRDefault="00226440"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3EA6C1B" w14:textId="7A030E93" w:rsidR="00226440" w:rsidRPr="00595675" w:rsidRDefault="00520FBC" w:rsidP="00226440">
            <w:pPr>
              <w:jc w:val="center"/>
              <w:rPr>
                <w:rFonts w:ascii="Arial Narrow" w:hAnsi="Arial Narrow"/>
              </w:rPr>
            </w:pPr>
            <w:r w:rsidRPr="00595675">
              <w:rPr>
                <w:rFonts w:ascii="Arial Narrow" w:hAnsi="Arial Narrow"/>
              </w:rPr>
              <w:t>1</w:t>
            </w:r>
          </w:p>
        </w:tc>
      </w:tr>
      <w:tr w:rsidR="001E69D5" w:rsidRPr="00595675" w14:paraId="1DA292FA" w14:textId="77777777" w:rsidTr="00531819">
        <w:trPr>
          <w:trHeight w:val="80"/>
        </w:trPr>
        <w:tc>
          <w:tcPr>
            <w:tcW w:w="637" w:type="dxa"/>
          </w:tcPr>
          <w:p w14:paraId="5E0B321E" w14:textId="74DFBF71" w:rsidR="001E69D5" w:rsidRPr="00595675" w:rsidRDefault="00595675" w:rsidP="00226440">
            <w:pPr>
              <w:pStyle w:val="Kopfzeile"/>
              <w:tabs>
                <w:tab w:val="clear" w:pos="4536"/>
                <w:tab w:val="clear" w:pos="9072"/>
              </w:tabs>
              <w:rPr>
                <w:rFonts w:ascii="Arial Narrow" w:hAnsi="Arial Narrow"/>
              </w:rPr>
            </w:pPr>
            <w:r>
              <w:rPr>
                <w:rFonts w:ascii="Arial Narrow" w:hAnsi="Arial Narrow"/>
              </w:rPr>
              <w:t>10.3</w:t>
            </w:r>
          </w:p>
        </w:tc>
        <w:tc>
          <w:tcPr>
            <w:tcW w:w="8711" w:type="dxa"/>
          </w:tcPr>
          <w:p w14:paraId="6E8E910C" w14:textId="0DED2EA3" w:rsidR="001E69D5" w:rsidRPr="00595675" w:rsidRDefault="001E69D5" w:rsidP="00595675">
            <w:pPr>
              <w:pStyle w:val="Textkrper"/>
              <w:tabs>
                <w:tab w:val="left" w:pos="1878"/>
              </w:tabs>
              <w:rPr>
                <w:color w:val="auto"/>
                <w:sz w:val="20"/>
                <w:szCs w:val="20"/>
              </w:rPr>
            </w:pPr>
            <w:r w:rsidRPr="00595675">
              <w:rPr>
                <w:color w:val="auto"/>
                <w:sz w:val="20"/>
                <w:szCs w:val="20"/>
              </w:rPr>
              <w:t xml:space="preserve">Lieferung </w:t>
            </w:r>
            <w:r w:rsidR="00595675">
              <w:rPr>
                <w:color w:val="auto"/>
                <w:sz w:val="20"/>
                <w:szCs w:val="20"/>
              </w:rPr>
              <w:t xml:space="preserve">und </w:t>
            </w:r>
            <w:r w:rsidR="00595675" w:rsidRPr="00AA5E43">
              <w:rPr>
                <w:color w:val="auto"/>
                <w:sz w:val="20"/>
                <w:szCs w:val="20"/>
              </w:rPr>
              <w:t>Montage</w:t>
            </w:r>
            <w:r w:rsidR="00595675">
              <w:rPr>
                <w:color w:val="auto"/>
                <w:sz w:val="20"/>
                <w:szCs w:val="20"/>
              </w:rPr>
              <w:t xml:space="preserve"> (inkl. Halterung) </w:t>
            </w:r>
            <w:r w:rsidRPr="00595675">
              <w:rPr>
                <w:color w:val="auto"/>
                <w:sz w:val="20"/>
                <w:szCs w:val="20"/>
              </w:rPr>
              <w:t>eines Dreibeinstativ DIN 14683 ausziehbare Höhe 1,84 m, einges</w:t>
            </w:r>
            <w:r w:rsidR="00595675" w:rsidRPr="00595675">
              <w:rPr>
                <w:color w:val="auto"/>
                <w:sz w:val="20"/>
                <w:szCs w:val="20"/>
              </w:rPr>
              <w:t>chobene Länge ca 1,15 m, mit DIN-Z</w:t>
            </w:r>
            <w:r w:rsidRPr="00595675">
              <w:rPr>
                <w:color w:val="auto"/>
                <w:sz w:val="20"/>
                <w:szCs w:val="20"/>
              </w:rPr>
              <w:t>apfen</w:t>
            </w:r>
            <w:r w:rsidR="00595675" w:rsidRPr="00595675">
              <w:rPr>
                <w:color w:val="auto"/>
                <w:sz w:val="20"/>
                <w:szCs w:val="20"/>
              </w:rPr>
              <w:t xml:space="preserve">, </w:t>
            </w:r>
            <w:r w:rsidRPr="00595675">
              <w:rPr>
                <w:color w:val="auto"/>
                <w:sz w:val="20"/>
                <w:szCs w:val="20"/>
              </w:rPr>
              <w:t>Farbe: Gelb</w:t>
            </w:r>
            <w:r w:rsidR="00595675">
              <w:rPr>
                <w:color w:val="auto"/>
                <w:sz w:val="20"/>
                <w:szCs w:val="20"/>
              </w:rPr>
              <w:t>, im Geräteraum</w:t>
            </w:r>
          </w:p>
        </w:tc>
        <w:tc>
          <w:tcPr>
            <w:tcW w:w="3581" w:type="dxa"/>
            <w:tcBorders>
              <w:right w:val="single" w:sz="4" w:space="0" w:color="auto"/>
            </w:tcBorders>
          </w:tcPr>
          <w:p w14:paraId="6E5F7404" w14:textId="77777777" w:rsidR="001E69D5" w:rsidRPr="00595675" w:rsidRDefault="001E69D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EF2A4A1" w14:textId="4776BDCD" w:rsidR="001E69D5" w:rsidRPr="00595675" w:rsidRDefault="00520FBC" w:rsidP="00226440">
            <w:pPr>
              <w:jc w:val="center"/>
              <w:rPr>
                <w:rFonts w:ascii="Arial Narrow" w:hAnsi="Arial Narrow"/>
              </w:rPr>
            </w:pPr>
            <w:r w:rsidRPr="00595675">
              <w:rPr>
                <w:rFonts w:ascii="Arial Narrow" w:hAnsi="Arial Narrow"/>
              </w:rPr>
              <w:t>1</w:t>
            </w:r>
          </w:p>
        </w:tc>
      </w:tr>
      <w:tr w:rsidR="00595675" w:rsidRPr="004F23B8" w14:paraId="4FD44FBC" w14:textId="77777777" w:rsidTr="00531819">
        <w:trPr>
          <w:trHeight w:val="80"/>
        </w:trPr>
        <w:tc>
          <w:tcPr>
            <w:tcW w:w="637" w:type="dxa"/>
          </w:tcPr>
          <w:p w14:paraId="6887DCFD" w14:textId="0F135EE6"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10.4</w:t>
            </w:r>
          </w:p>
        </w:tc>
        <w:tc>
          <w:tcPr>
            <w:tcW w:w="8711" w:type="dxa"/>
          </w:tcPr>
          <w:p w14:paraId="3F35D537" w14:textId="5DC58049" w:rsidR="00595675" w:rsidRPr="00AA5E43" w:rsidRDefault="00595675" w:rsidP="00595675">
            <w:pPr>
              <w:pStyle w:val="Textkrper"/>
              <w:tabs>
                <w:tab w:val="left" w:pos="1878"/>
              </w:tabs>
              <w:rPr>
                <w:color w:val="auto"/>
                <w:sz w:val="20"/>
                <w:szCs w:val="20"/>
              </w:rPr>
            </w:pPr>
            <w:r w:rsidRPr="00AA5E43">
              <w:rPr>
                <w:color w:val="auto"/>
                <w:sz w:val="20"/>
                <w:szCs w:val="20"/>
              </w:rPr>
              <w:t>Lieferung und Montage (inkl. Halterung) eines Schaumkartuschenlöscher 6KG FLUORFREI, Brandkl. AB 6 Liter Aufladelöscher im Geräteraum.</w:t>
            </w:r>
          </w:p>
        </w:tc>
        <w:tc>
          <w:tcPr>
            <w:tcW w:w="3581" w:type="dxa"/>
            <w:tcBorders>
              <w:right w:val="single" w:sz="4" w:space="0" w:color="auto"/>
            </w:tcBorders>
          </w:tcPr>
          <w:p w14:paraId="0F4169C3"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B831BF4" w14:textId="552F2F89" w:rsidR="00595675" w:rsidRPr="00AA5E43" w:rsidRDefault="00595675" w:rsidP="00226440">
            <w:pPr>
              <w:jc w:val="center"/>
              <w:rPr>
                <w:rFonts w:ascii="Arial Narrow" w:hAnsi="Arial Narrow"/>
              </w:rPr>
            </w:pPr>
            <w:r w:rsidRPr="00AA5E43">
              <w:rPr>
                <w:rFonts w:ascii="Arial Narrow" w:hAnsi="Arial Narrow"/>
              </w:rPr>
              <w:t>1</w:t>
            </w:r>
          </w:p>
        </w:tc>
      </w:tr>
      <w:tr w:rsidR="00595675" w:rsidRPr="004F23B8" w14:paraId="7CE7FB32" w14:textId="77777777" w:rsidTr="00531819">
        <w:trPr>
          <w:trHeight w:val="80"/>
        </w:trPr>
        <w:tc>
          <w:tcPr>
            <w:tcW w:w="637" w:type="dxa"/>
          </w:tcPr>
          <w:p w14:paraId="559A387E" w14:textId="0D4B00EB"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10.5</w:t>
            </w:r>
          </w:p>
        </w:tc>
        <w:tc>
          <w:tcPr>
            <w:tcW w:w="8711" w:type="dxa"/>
          </w:tcPr>
          <w:p w14:paraId="18762765" w14:textId="5BDFF2F2" w:rsidR="00595675" w:rsidRPr="00AA5E43" w:rsidRDefault="00595675" w:rsidP="00595675">
            <w:pPr>
              <w:pStyle w:val="Textkrper"/>
              <w:tabs>
                <w:tab w:val="left" w:pos="1878"/>
              </w:tabs>
              <w:rPr>
                <w:rFonts w:ascii="ArialMT" w:hAnsi="ArialMT" w:cs="ArialMT"/>
                <w:color w:val="auto"/>
                <w:sz w:val="20"/>
                <w:szCs w:val="20"/>
              </w:rPr>
            </w:pPr>
            <w:r w:rsidRPr="00AA5E43">
              <w:rPr>
                <w:color w:val="auto"/>
                <w:sz w:val="20"/>
                <w:szCs w:val="20"/>
              </w:rPr>
              <w:t>Lieferung und Montage (inkl. Halterung) eines Feuerlöscher, 2 kg, Co2-Löscher/Schneelöscher im Geräteraum</w:t>
            </w:r>
          </w:p>
        </w:tc>
        <w:tc>
          <w:tcPr>
            <w:tcW w:w="3581" w:type="dxa"/>
            <w:tcBorders>
              <w:right w:val="single" w:sz="4" w:space="0" w:color="auto"/>
            </w:tcBorders>
          </w:tcPr>
          <w:p w14:paraId="07D21D92"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2C50F48" w14:textId="57EE481D" w:rsidR="00595675" w:rsidRPr="00AA5E43" w:rsidRDefault="00595675" w:rsidP="00226440">
            <w:pPr>
              <w:jc w:val="center"/>
              <w:rPr>
                <w:rFonts w:ascii="Arial Narrow" w:hAnsi="Arial Narrow"/>
              </w:rPr>
            </w:pPr>
            <w:r w:rsidRPr="00AA5E43">
              <w:rPr>
                <w:rFonts w:ascii="Arial Narrow" w:hAnsi="Arial Narrow"/>
              </w:rPr>
              <w:t>1</w:t>
            </w:r>
          </w:p>
        </w:tc>
      </w:tr>
      <w:tr w:rsidR="00595675" w:rsidRPr="004F23B8" w14:paraId="2D4E192B" w14:textId="77777777" w:rsidTr="00531819">
        <w:trPr>
          <w:trHeight w:val="80"/>
        </w:trPr>
        <w:tc>
          <w:tcPr>
            <w:tcW w:w="637" w:type="dxa"/>
          </w:tcPr>
          <w:p w14:paraId="35AFC765" w14:textId="1F5A5F1C"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10.6</w:t>
            </w:r>
          </w:p>
        </w:tc>
        <w:tc>
          <w:tcPr>
            <w:tcW w:w="8711" w:type="dxa"/>
          </w:tcPr>
          <w:p w14:paraId="33814A74" w14:textId="529E5166" w:rsidR="00595675" w:rsidRPr="00AA5E43" w:rsidRDefault="00595675" w:rsidP="00595675">
            <w:pPr>
              <w:pStyle w:val="Textkrper"/>
              <w:tabs>
                <w:tab w:val="left" w:pos="1878"/>
              </w:tabs>
              <w:rPr>
                <w:color w:val="auto"/>
                <w:sz w:val="20"/>
                <w:szCs w:val="20"/>
              </w:rPr>
            </w:pPr>
            <w:r w:rsidRPr="00AA5E43">
              <w:rPr>
                <w:color w:val="auto"/>
                <w:sz w:val="20"/>
                <w:szCs w:val="20"/>
              </w:rPr>
              <w:t>Lieferung und Montage (inkl. Halterung) eines Anhaltesignalgebers</w:t>
            </w:r>
          </w:p>
        </w:tc>
        <w:tc>
          <w:tcPr>
            <w:tcW w:w="3581" w:type="dxa"/>
            <w:tcBorders>
              <w:right w:val="single" w:sz="4" w:space="0" w:color="auto"/>
            </w:tcBorders>
          </w:tcPr>
          <w:p w14:paraId="0212190A"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B574065" w14:textId="518DE291" w:rsidR="00595675" w:rsidRPr="00AA5E43" w:rsidRDefault="00595675" w:rsidP="00226440">
            <w:pPr>
              <w:jc w:val="center"/>
              <w:rPr>
                <w:rFonts w:ascii="Arial Narrow" w:hAnsi="Arial Narrow"/>
              </w:rPr>
            </w:pPr>
            <w:r w:rsidRPr="00AA5E43">
              <w:rPr>
                <w:rFonts w:ascii="Arial Narrow" w:hAnsi="Arial Narrow"/>
              </w:rPr>
              <w:t>1</w:t>
            </w:r>
          </w:p>
        </w:tc>
      </w:tr>
      <w:tr w:rsidR="00595675" w:rsidRPr="004F23B8" w14:paraId="0F7F0E8B" w14:textId="77777777" w:rsidTr="00531819">
        <w:trPr>
          <w:trHeight w:val="80"/>
        </w:trPr>
        <w:tc>
          <w:tcPr>
            <w:tcW w:w="637" w:type="dxa"/>
          </w:tcPr>
          <w:p w14:paraId="07C2ED04" w14:textId="61C9BC0F"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10.7</w:t>
            </w:r>
          </w:p>
        </w:tc>
        <w:tc>
          <w:tcPr>
            <w:tcW w:w="8711" w:type="dxa"/>
          </w:tcPr>
          <w:p w14:paraId="5C0B6DCC" w14:textId="56299D8C" w:rsidR="00595675" w:rsidRPr="00AA5E43" w:rsidRDefault="00595675" w:rsidP="00595675">
            <w:pPr>
              <w:pStyle w:val="Textkrper"/>
              <w:tabs>
                <w:tab w:val="left" w:pos="1878"/>
              </w:tabs>
              <w:rPr>
                <w:color w:val="auto"/>
                <w:sz w:val="20"/>
                <w:szCs w:val="20"/>
              </w:rPr>
            </w:pPr>
            <w:r w:rsidRPr="00AA5E43">
              <w:rPr>
                <w:color w:val="auto"/>
                <w:sz w:val="20"/>
                <w:szCs w:val="20"/>
              </w:rPr>
              <w:t>Lieferung und Montage (inkl. Halterung) eines Faltsignals</w:t>
            </w:r>
          </w:p>
        </w:tc>
        <w:tc>
          <w:tcPr>
            <w:tcW w:w="3581" w:type="dxa"/>
            <w:tcBorders>
              <w:right w:val="single" w:sz="4" w:space="0" w:color="auto"/>
            </w:tcBorders>
          </w:tcPr>
          <w:p w14:paraId="3D7FFF8E"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27BB942" w14:textId="3F4D0DA5" w:rsidR="00595675" w:rsidRPr="00AA5E43" w:rsidRDefault="00595675" w:rsidP="00226440">
            <w:pPr>
              <w:jc w:val="center"/>
              <w:rPr>
                <w:rFonts w:ascii="Arial Narrow" w:hAnsi="Arial Narrow"/>
              </w:rPr>
            </w:pPr>
            <w:r w:rsidRPr="00AA5E43">
              <w:rPr>
                <w:rFonts w:ascii="Arial Narrow" w:hAnsi="Arial Narrow"/>
              </w:rPr>
              <w:t>2</w:t>
            </w:r>
          </w:p>
        </w:tc>
      </w:tr>
      <w:tr w:rsidR="00595675" w:rsidRPr="004F23B8" w14:paraId="12470AC5" w14:textId="77777777" w:rsidTr="00531819">
        <w:trPr>
          <w:trHeight w:val="80"/>
        </w:trPr>
        <w:tc>
          <w:tcPr>
            <w:tcW w:w="637" w:type="dxa"/>
          </w:tcPr>
          <w:p w14:paraId="10BD1DA0" w14:textId="2FB85D1D"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10.8</w:t>
            </w:r>
          </w:p>
        </w:tc>
        <w:tc>
          <w:tcPr>
            <w:tcW w:w="8711" w:type="dxa"/>
          </w:tcPr>
          <w:p w14:paraId="42263002" w14:textId="4784272B" w:rsidR="00595675" w:rsidRPr="00AA5E43" w:rsidRDefault="00595675" w:rsidP="00B16E90">
            <w:pPr>
              <w:pStyle w:val="Textkrper"/>
              <w:tabs>
                <w:tab w:val="left" w:pos="1878"/>
              </w:tabs>
              <w:rPr>
                <w:color w:val="auto"/>
                <w:sz w:val="20"/>
                <w:szCs w:val="20"/>
              </w:rPr>
            </w:pPr>
            <w:r w:rsidRPr="00AA5E43">
              <w:rPr>
                <w:color w:val="auto"/>
                <w:sz w:val="20"/>
                <w:szCs w:val="20"/>
              </w:rPr>
              <w:t>Lieferung und Montage eines Handschuhhalter für Einweg-Handschuhe</w:t>
            </w:r>
          </w:p>
        </w:tc>
        <w:tc>
          <w:tcPr>
            <w:tcW w:w="3581" w:type="dxa"/>
            <w:tcBorders>
              <w:right w:val="single" w:sz="4" w:space="0" w:color="auto"/>
            </w:tcBorders>
          </w:tcPr>
          <w:p w14:paraId="4E0C8EFF"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2D6B769" w14:textId="38037753" w:rsidR="00595675" w:rsidRPr="00AA5E43" w:rsidRDefault="00595675" w:rsidP="00226440">
            <w:pPr>
              <w:jc w:val="center"/>
              <w:rPr>
                <w:rFonts w:ascii="Arial Narrow" w:hAnsi="Arial Narrow"/>
              </w:rPr>
            </w:pPr>
            <w:r w:rsidRPr="00AA5E43">
              <w:rPr>
                <w:rFonts w:ascii="Arial Narrow" w:hAnsi="Arial Narrow"/>
              </w:rPr>
              <w:t>1</w:t>
            </w:r>
          </w:p>
        </w:tc>
      </w:tr>
      <w:tr w:rsidR="00595675" w:rsidRPr="004F23B8" w14:paraId="187BC819" w14:textId="77777777" w:rsidTr="00531819">
        <w:trPr>
          <w:trHeight w:val="80"/>
        </w:trPr>
        <w:tc>
          <w:tcPr>
            <w:tcW w:w="637" w:type="dxa"/>
          </w:tcPr>
          <w:p w14:paraId="0BACEA84" w14:textId="2FAE921D"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10.9</w:t>
            </w:r>
          </w:p>
        </w:tc>
        <w:tc>
          <w:tcPr>
            <w:tcW w:w="8711" w:type="dxa"/>
          </w:tcPr>
          <w:p w14:paraId="03AD86CD" w14:textId="5673F797" w:rsidR="00595675" w:rsidRPr="00AA5E43" w:rsidRDefault="00595675" w:rsidP="00B16E90">
            <w:pPr>
              <w:pStyle w:val="Textkrper"/>
              <w:tabs>
                <w:tab w:val="left" w:pos="1878"/>
              </w:tabs>
              <w:rPr>
                <w:color w:val="auto"/>
                <w:sz w:val="20"/>
                <w:szCs w:val="20"/>
              </w:rPr>
            </w:pPr>
            <w:r w:rsidRPr="00AA5E43">
              <w:rPr>
                <w:color w:val="auto"/>
                <w:sz w:val="20"/>
                <w:szCs w:val="20"/>
              </w:rPr>
              <w:t>Lieferung und Montage (inkl. Halterung) eines Verkehrleitkegels 500mm</w:t>
            </w:r>
          </w:p>
        </w:tc>
        <w:tc>
          <w:tcPr>
            <w:tcW w:w="3581" w:type="dxa"/>
            <w:tcBorders>
              <w:right w:val="single" w:sz="4" w:space="0" w:color="auto"/>
            </w:tcBorders>
          </w:tcPr>
          <w:p w14:paraId="33190678"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219F292" w14:textId="738DC8BD" w:rsidR="00595675" w:rsidRPr="00AA5E43" w:rsidRDefault="00595675" w:rsidP="00226440">
            <w:pPr>
              <w:jc w:val="center"/>
              <w:rPr>
                <w:rFonts w:ascii="Arial Narrow" w:hAnsi="Arial Narrow"/>
              </w:rPr>
            </w:pPr>
            <w:r w:rsidRPr="00AA5E43">
              <w:rPr>
                <w:rFonts w:ascii="Arial Narrow" w:hAnsi="Arial Narrow"/>
              </w:rPr>
              <w:t>4</w:t>
            </w:r>
          </w:p>
        </w:tc>
      </w:tr>
      <w:tr w:rsidR="00595675" w:rsidRPr="004F23B8" w14:paraId="7AED3561" w14:textId="77777777" w:rsidTr="00531819">
        <w:trPr>
          <w:trHeight w:val="80"/>
        </w:trPr>
        <w:tc>
          <w:tcPr>
            <w:tcW w:w="637" w:type="dxa"/>
          </w:tcPr>
          <w:p w14:paraId="4A14C96B" w14:textId="1151D1B1"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10.10</w:t>
            </w:r>
          </w:p>
        </w:tc>
        <w:tc>
          <w:tcPr>
            <w:tcW w:w="8711" w:type="dxa"/>
          </w:tcPr>
          <w:p w14:paraId="1A7FE2FE" w14:textId="277D45A9" w:rsidR="00595675" w:rsidRPr="00AA5E43" w:rsidRDefault="00AA5E43" w:rsidP="00B16E90">
            <w:pPr>
              <w:pStyle w:val="Textkrper"/>
              <w:tabs>
                <w:tab w:val="left" w:pos="1878"/>
              </w:tabs>
              <w:rPr>
                <w:color w:val="auto"/>
                <w:sz w:val="20"/>
                <w:szCs w:val="20"/>
              </w:rPr>
            </w:pPr>
            <w:r w:rsidRPr="00AA5E43">
              <w:rPr>
                <w:color w:val="auto"/>
                <w:sz w:val="20"/>
                <w:szCs w:val="20"/>
              </w:rPr>
              <w:t>Lieferung und Montage (inkl. Halterung) eines Stehtisches 70x70 cm</w:t>
            </w:r>
          </w:p>
        </w:tc>
        <w:tc>
          <w:tcPr>
            <w:tcW w:w="3581" w:type="dxa"/>
            <w:tcBorders>
              <w:right w:val="single" w:sz="4" w:space="0" w:color="auto"/>
            </w:tcBorders>
          </w:tcPr>
          <w:p w14:paraId="3733EAF0"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DC8C9A9" w14:textId="7299C029" w:rsidR="00595675" w:rsidRPr="00AA5E43" w:rsidRDefault="00AA5E43" w:rsidP="00226440">
            <w:pPr>
              <w:jc w:val="center"/>
              <w:rPr>
                <w:rFonts w:ascii="Arial Narrow" w:hAnsi="Arial Narrow"/>
              </w:rPr>
            </w:pPr>
            <w:r w:rsidRPr="00AA5E43">
              <w:rPr>
                <w:rFonts w:ascii="Arial Narrow" w:hAnsi="Arial Narrow"/>
              </w:rPr>
              <w:t>1</w:t>
            </w:r>
          </w:p>
        </w:tc>
      </w:tr>
      <w:tr w:rsidR="00595675" w:rsidRPr="004F23B8" w14:paraId="195D4F81" w14:textId="77777777" w:rsidTr="00531819">
        <w:trPr>
          <w:trHeight w:val="80"/>
        </w:trPr>
        <w:tc>
          <w:tcPr>
            <w:tcW w:w="637" w:type="dxa"/>
          </w:tcPr>
          <w:p w14:paraId="1463F8D7" w14:textId="17B3BA7F" w:rsidR="00595675" w:rsidRPr="00AA5E43" w:rsidRDefault="00AA5E43" w:rsidP="00226440">
            <w:pPr>
              <w:pStyle w:val="Kopfzeile"/>
              <w:tabs>
                <w:tab w:val="clear" w:pos="4536"/>
                <w:tab w:val="clear" w:pos="9072"/>
              </w:tabs>
              <w:rPr>
                <w:rFonts w:ascii="Arial Narrow" w:hAnsi="Arial Narrow"/>
              </w:rPr>
            </w:pPr>
            <w:r>
              <w:rPr>
                <w:rFonts w:ascii="Arial Narrow" w:hAnsi="Arial Narrow"/>
              </w:rPr>
              <w:t>10.11</w:t>
            </w:r>
          </w:p>
        </w:tc>
        <w:tc>
          <w:tcPr>
            <w:tcW w:w="8711" w:type="dxa"/>
          </w:tcPr>
          <w:p w14:paraId="5A4E0155" w14:textId="7350BFDD" w:rsidR="00595675" w:rsidRPr="00AA5E43" w:rsidRDefault="00AA5E43" w:rsidP="00B16E90">
            <w:pPr>
              <w:pStyle w:val="Textkrper"/>
              <w:tabs>
                <w:tab w:val="left" w:pos="1878"/>
              </w:tabs>
              <w:rPr>
                <w:color w:val="auto"/>
                <w:sz w:val="20"/>
                <w:szCs w:val="20"/>
              </w:rPr>
            </w:pPr>
            <w:r w:rsidRPr="00AA5E43">
              <w:rPr>
                <w:color w:val="auto"/>
                <w:sz w:val="20"/>
                <w:szCs w:val="20"/>
              </w:rPr>
              <w:t>Lieferung und Montage (inkl. Halterung) einer Sitzgarnitur kurz (1.100mm), Tisch- und Bankplatte aus Holz, Gestell aus Metall, Set bestehend aus 2 Bänken und einem Tisch</w:t>
            </w:r>
          </w:p>
        </w:tc>
        <w:tc>
          <w:tcPr>
            <w:tcW w:w="3581" w:type="dxa"/>
            <w:tcBorders>
              <w:right w:val="single" w:sz="4" w:space="0" w:color="auto"/>
            </w:tcBorders>
          </w:tcPr>
          <w:p w14:paraId="7D9600AD" w14:textId="77777777" w:rsidR="00595675" w:rsidRPr="00AA5E43" w:rsidRDefault="00595675"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EA4F524" w14:textId="510DC691" w:rsidR="00595675" w:rsidRPr="00AA5E43" w:rsidRDefault="00AA5E43" w:rsidP="00226440">
            <w:pPr>
              <w:jc w:val="center"/>
              <w:rPr>
                <w:rFonts w:ascii="Arial Narrow" w:hAnsi="Arial Narrow"/>
              </w:rPr>
            </w:pPr>
            <w:r w:rsidRPr="00AA5E43">
              <w:rPr>
                <w:rFonts w:ascii="Arial Narrow" w:hAnsi="Arial Narrow"/>
              </w:rPr>
              <w:t>1</w:t>
            </w:r>
          </w:p>
        </w:tc>
      </w:tr>
      <w:tr w:rsidR="00374C9A" w:rsidRPr="004F23B8" w14:paraId="7AE81289" w14:textId="77777777" w:rsidTr="00531819">
        <w:trPr>
          <w:trHeight w:val="80"/>
        </w:trPr>
        <w:tc>
          <w:tcPr>
            <w:tcW w:w="637" w:type="dxa"/>
          </w:tcPr>
          <w:p w14:paraId="1887DFBF" w14:textId="5BFF1870" w:rsidR="00374C9A" w:rsidRDefault="00374C9A" w:rsidP="00226440">
            <w:pPr>
              <w:pStyle w:val="Kopfzeile"/>
              <w:tabs>
                <w:tab w:val="clear" w:pos="4536"/>
                <w:tab w:val="clear" w:pos="9072"/>
              </w:tabs>
              <w:rPr>
                <w:rFonts w:ascii="Arial Narrow" w:hAnsi="Arial Narrow"/>
              </w:rPr>
            </w:pPr>
            <w:r>
              <w:rPr>
                <w:rFonts w:ascii="Arial Narrow" w:hAnsi="Arial Narrow"/>
              </w:rPr>
              <w:t>10.12</w:t>
            </w:r>
          </w:p>
        </w:tc>
        <w:tc>
          <w:tcPr>
            <w:tcW w:w="8711" w:type="dxa"/>
          </w:tcPr>
          <w:p w14:paraId="2F9F5677" w14:textId="154C6405" w:rsidR="00374C9A" w:rsidRPr="00AA5E43" w:rsidRDefault="00374C9A" w:rsidP="00B16E90">
            <w:pPr>
              <w:pStyle w:val="Textkrper"/>
              <w:tabs>
                <w:tab w:val="left" w:pos="1878"/>
              </w:tabs>
              <w:rPr>
                <w:color w:val="auto"/>
                <w:sz w:val="20"/>
                <w:szCs w:val="20"/>
              </w:rPr>
            </w:pPr>
            <w:r>
              <w:rPr>
                <w:color w:val="auto"/>
                <w:sz w:val="20"/>
                <w:szCs w:val="20"/>
              </w:rPr>
              <w:t>Lieferung und Montage einer Kunststoffkiste (grau) auf einem Auszug für die Verstauung des Markisenvorzeltes (Pos. 9.6)</w:t>
            </w:r>
          </w:p>
        </w:tc>
        <w:tc>
          <w:tcPr>
            <w:tcW w:w="3581" w:type="dxa"/>
            <w:tcBorders>
              <w:right w:val="single" w:sz="4" w:space="0" w:color="auto"/>
            </w:tcBorders>
          </w:tcPr>
          <w:p w14:paraId="0EC4CFED" w14:textId="77777777" w:rsidR="00374C9A" w:rsidRPr="00AA5E43" w:rsidRDefault="00374C9A"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2F696F85" w14:textId="0961B661" w:rsidR="00374C9A" w:rsidRPr="00AA5E43" w:rsidRDefault="00374C9A" w:rsidP="00226440">
            <w:pPr>
              <w:jc w:val="center"/>
              <w:rPr>
                <w:rFonts w:ascii="Arial Narrow" w:hAnsi="Arial Narrow"/>
              </w:rPr>
            </w:pPr>
            <w:r>
              <w:rPr>
                <w:rFonts w:ascii="Arial Narrow" w:hAnsi="Arial Narrow"/>
              </w:rPr>
              <w:t>1</w:t>
            </w:r>
          </w:p>
        </w:tc>
      </w:tr>
      <w:tr w:rsidR="00374C9A" w:rsidRPr="004F23B8" w14:paraId="740993B3" w14:textId="77777777" w:rsidTr="00531819">
        <w:trPr>
          <w:trHeight w:val="80"/>
        </w:trPr>
        <w:tc>
          <w:tcPr>
            <w:tcW w:w="637" w:type="dxa"/>
          </w:tcPr>
          <w:p w14:paraId="16A07294" w14:textId="13C194C6" w:rsidR="00374C9A" w:rsidRDefault="00374C9A" w:rsidP="00226440">
            <w:pPr>
              <w:pStyle w:val="Kopfzeile"/>
              <w:tabs>
                <w:tab w:val="clear" w:pos="4536"/>
                <w:tab w:val="clear" w:pos="9072"/>
              </w:tabs>
              <w:rPr>
                <w:rFonts w:ascii="Arial Narrow" w:hAnsi="Arial Narrow"/>
              </w:rPr>
            </w:pPr>
            <w:r>
              <w:rPr>
                <w:rFonts w:ascii="Arial Narrow" w:hAnsi="Arial Narrow"/>
              </w:rPr>
              <w:t>10.13</w:t>
            </w:r>
          </w:p>
        </w:tc>
        <w:tc>
          <w:tcPr>
            <w:tcW w:w="8711" w:type="dxa"/>
          </w:tcPr>
          <w:p w14:paraId="24585116" w14:textId="122F0CFF" w:rsidR="00374C9A" w:rsidRPr="00AA5E43" w:rsidRDefault="00374C9A" w:rsidP="00374C9A">
            <w:pPr>
              <w:pStyle w:val="Textkrper"/>
              <w:tabs>
                <w:tab w:val="left" w:pos="1878"/>
              </w:tabs>
              <w:rPr>
                <w:color w:val="auto"/>
                <w:sz w:val="20"/>
                <w:szCs w:val="20"/>
              </w:rPr>
            </w:pPr>
            <w:r>
              <w:rPr>
                <w:color w:val="auto"/>
                <w:sz w:val="20"/>
                <w:szCs w:val="20"/>
              </w:rPr>
              <w:t>Lagerung der Gewichte / Markisenfüße</w:t>
            </w:r>
          </w:p>
        </w:tc>
        <w:tc>
          <w:tcPr>
            <w:tcW w:w="3581" w:type="dxa"/>
            <w:tcBorders>
              <w:right w:val="single" w:sz="4" w:space="0" w:color="auto"/>
            </w:tcBorders>
          </w:tcPr>
          <w:p w14:paraId="6B2B911B" w14:textId="77777777" w:rsidR="00374C9A" w:rsidRPr="00AA5E43" w:rsidRDefault="00374C9A"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16AAA08" w14:textId="7CEE97EA" w:rsidR="00374C9A" w:rsidRPr="00AA5E43" w:rsidRDefault="00374C9A" w:rsidP="00226440">
            <w:pPr>
              <w:jc w:val="center"/>
              <w:rPr>
                <w:rFonts w:ascii="Arial Narrow" w:hAnsi="Arial Narrow"/>
              </w:rPr>
            </w:pPr>
            <w:r>
              <w:rPr>
                <w:rFonts w:ascii="Arial Narrow" w:hAnsi="Arial Narrow"/>
              </w:rPr>
              <w:t>1</w:t>
            </w:r>
          </w:p>
        </w:tc>
      </w:tr>
      <w:tr w:rsidR="00226440" w:rsidRPr="00726230" w14:paraId="61034137" w14:textId="77777777" w:rsidTr="00531819">
        <w:trPr>
          <w:trHeight w:val="80"/>
        </w:trPr>
        <w:tc>
          <w:tcPr>
            <w:tcW w:w="637" w:type="dxa"/>
          </w:tcPr>
          <w:p w14:paraId="61034130" w14:textId="77777777" w:rsidR="00226440" w:rsidRPr="00726230" w:rsidRDefault="00226440" w:rsidP="00226440">
            <w:pPr>
              <w:pStyle w:val="Kopfzeile"/>
              <w:tabs>
                <w:tab w:val="clear" w:pos="4536"/>
                <w:tab w:val="clear" w:pos="9072"/>
              </w:tabs>
              <w:rPr>
                <w:rFonts w:ascii="Arial Narrow" w:hAnsi="Arial Narrow"/>
                <w:b/>
                <w:strike/>
              </w:rPr>
            </w:pPr>
            <w:r w:rsidRPr="00726230">
              <w:rPr>
                <w:rFonts w:ascii="Arial Narrow" w:hAnsi="Arial Narrow"/>
                <w:b/>
              </w:rPr>
              <w:t>11.</w:t>
            </w:r>
          </w:p>
        </w:tc>
        <w:tc>
          <w:tcPr>
            <w:tcW w:w="8711" w:type="dxa"/>
          </w:tcPr>
          <w:p w14:paraId="61034132" w14:textId="3DF450A7" w:rsidR="00226440" w:rsidRPr="00726230" w:rsidRDefault="00D23019" w:rsidP="00D23019">
            <w:pPr>
              <w:pStyle w:val="Textkrper"/>
              <w:tabs>
                <w:tab w:val="clear" w:pos="1620"/>
                <w:tab w:val="left" w:pos="1878"/>
              </w:tabs>
              <w:rPr>
                <w:strike/>
                <w:color w:val="auto"/>
                <w:sz w:val="20"/>
                <w:szCs w:val="20"/>
              </w:rPr>
            </w:pPr>
            <w:r w:rsidRPr="00726230">
              <w:rPr>
                <w:b/>
                <w:bCs/>
                <w:color w:val="auto"/>
                <w:sz w:val="20"/>
                <w:szCs w:val="20"/>
                <w:u w:val="single"/>
              </w:rPr>
              <w:t>Beklebung</w:t>
            </w:r>
          </w:p>
        </w:tc>
        <w:tc>
          <w:tcPr>
            <w:tcW w:w="3581" w:type="dxa"/>
            <w:tcBorders>
              <w:right w:val="single" w:sz="4" w:space="0" w:color="auto"/>
            </w:tcBorders>
          </w:tcPr>
          <w:p w14:paraId="61034133" w14:textId="77777777" w:rsidR="00226440" w:rsidRPr="00726230" w:rsidRDefault="00226440" w:rsidP="00226440">
            <w:pPr>
              <w:tabs>
                <w:tab w:val="left" w:pos="1560"/>
                <w:tab w:val="left" w:pos="2410"/>
              </w:tabs>
              <w:ind w:left="109" w:right="339"/>
              <w:rPr>
                <w:rFonts w:ascii="Arial Narrow" w:hAnsi="Arial Narrow"/>
                <w:strike/>
              </w:rPr>
            </w:pPr>
          </w:p>
        </w:tc>
        <w:tc>
          <w:tcPr>
            <w:tcW w:w="1171" w:type="dxa"/>
            <w:tcBorders>
              <w:top w:val="single" w:sz="4" w:space="0" w:color="auto"/>
              <w:left w:val="single" w:sz="4" w:space="0" w:color="auto"/>
              <w:bottom w:val="single" w:sz="4" w:space="0" w:color="auto"/>
              <w:right w:val="single" w:sz="4" w:space="0" w:color="auto"/>
            </w:tcBorders>
          </w:tcPr>
          <w:p w14:paraId="61034134" w14:textId="77777777" w:rsidR="00226440" w:rsidRPr="00726230" w:rsidRDefault="00226440" w:rsidP="00226440">
            <w:pPr>
              <w:jc w:val="center"/>
              <w:rPr>
                <w:rFonts w:ascii="Arial Narrow" w:hAnsi="Arial Narrow"/>
                <w:strike/>
              </w:rPr>
            </w:pPr>
          </w:p>
        </w:tc>
      </w:tr>
      <w:tr w:rsidR="00226440" w:rsidRPr="00726230" w14:paraId="6E9E6918" w14:textId="77777777" w:rsidTr="00531819">
        <w:trPr>
          <w:trHeight w:val="80"/>
        </w:trPr>
        <w:tc>
          <w:tcPr>
            <w:tcW w:w="637" w:type="dxa"/>
          </w:tcPr>
          <w:p w14:paraId="1CE8E59A" w14:textId="77768757" w:rsidR="00226440" w:rsidRPr="00726230" w:rsidRDefault="00226440" w:rsidP="00226440">
            <w:pPr>
              <w:pStyle w:val="Kopfzeile"/>
              <w:tabs>
                <w:tab w:val="clear" w:pos="4536"/>
                <w:tab w:val="clear" w:pos="9072"/>
              </w:tabs>
              <w:rPr>
                <w:rFonts w:ascii="Arial Narrow" w:hAnsi="Arial Narrow"/>
              </w:rPr>
            </w:pPr>
            <w:r w:rsidRPr="00726230">
              <w:rPr>
                <w:rFonts w:ascii="Arial Narrow" w:hAnsi="Arial Narrow"/>
              </w:rPr>
              <w:t>11.1</w:t>
            </w:r>
          </w:p>
        </w:tc>
        <w:tc>
          <w:tcPr>
            <w:tcW w:w="8711" w:type="dxa"/>
          </w:tcPr>
          <w:p w14:paraId="3A7DBE34" w14:textId="44FCBD94" w:rsidR="00726230" w:rsidRPr="00726230" w:rsidRDefault="00171472" w:rsidP="00226440">
            <w:pPr>
              <w:pStyle w:val="Textkrper"/>
              <w:tabs>
                <w:tab w:val="left" w:pos="1878"/>
              </w:tabs>
              <w:rPr>
                <w:color w:val="auto"/>
                <w:sz w:val="20"/>
                <w:szCs w:val="20"/>
              </w:rPr>
            </w:pPr>
            <w:r w:rsidRPr="00726230">
              <w:rPr>
                <w:color w:val="auto"/>
                <w:sz w:val="20"/>
                <w:szCs w:val="20"/>
              </w:rPr>
              <w:t xml:space="preserve">Beklebung der Motorhaube und des Hecks </w:t>
            </w:r>
          </w:p>
          <w:p w14:paraId="35EEEF64" w14:textId="77777777" w:rsidR="00726230" w:rsidRPr="00726230" w:rsidRDefault="00726230" w:rsidP="00226440">
            <w:pPr>
              <w:pStyle w:val="Textkrper"/>
              <w:tabs>
                <w:tab w:val="left" w:pos="1878"/>
              </w:tabs>
              <w:rPr>
                <w:color w:val="auto"/>
                <w:sz w:val="20"/>
                <w:szCs w:val="20"/>
              </w:rPr>
            </w:pPr>
          </w:p>
          <w:p w14:paraId="22911793" w14:textId="29BF97AB" w:rsidR="00226440" w:rsidRPr="00726230" w:rsidRDefault="00726230" w:rsidP="00726230">
            <w:pPr>
              <w:pStyle w:val="Textkrper"/>
              <w:tabs>
                <w:tab w:val="left" w:pos="1878"/>
              </w:tabs>
              <w:rPr>
                <w:b/>
                <w:color w:val="0070C0"/>
                <w:sz w:val="20"/>
                <w:szCs w:val="20"/>
              </w:rPr>
            </w:pPr>
            <w:r w:rsidRPr="00726230">
              <w:rPr>
                <w:b/>
                <w:color w:val="0070C0"/>
                <w:sz w:val="20"/>
                <w:szCs w:val="20"/>
              </w:rPr>
              <w:t xml:space="preserve">Fahrzeug 1: </w:t>
            </w:r>
            <w:r w:rsidR="00171472" w:rsidRPr="00726230">
              <w:rPr>
                <w:b/>
                <w:color w:val="0070C0"/>
                <w:sz w:val="20"/>
                <w:szCs w:val="20"/>
              </w:rPr>
              <w:t>mit Schriftzug „FEUER</w:t>
            </w:r>
            <w:r w:rsidR="00DE150F">
              <w:rPr>
                <w:b/>
                <w:color w:val="0070C0"/>
                <w:sz w:val="20"/>
                <w:szCs w:val="20"/>
              </w:rPr>
              <w:t>WEHR“, lang gezogenes F Schrift</w:t>
            </w:r>
            <w:r w:rsidR="00171472" w:rsidRPr="00726230">
              <w:rPr>
                <w:b/>
                <w:color w:val="0070C0"/>
                <w:sz w:val="20"/>
                <w:szCs w:val="20"/>
              </w:rPr>
              <w:t>farbe RAL 1017 (z</w:t>
            </w:r>
            <w:r w:rsidRPr="00726230">
              <w:rPr>
                <w:b/>
                <w:color w:val="0070C0"/>
                <w:sz w:val="20"/>
                <w:szCs w:val="20"/>
              </w:rPr>
              <w:t>itronengelb), Schrifthöhe 150mm</w:t>
            </w:r>
          </w:p>
          <w:p w14:paraId="2DBD09F5" w14:textId="44FC3DBF" w:rsidR="00726230" w:rsidRPr="00726230" w:rsidRDefault="00726230" w:rsidP="00726230">
            <w:pPr>
              <w:pStyle w:val="Textkrper"/>
              <w:tabs>
                <w:tab w:val="left" w:pos="1878"/>
              </w:tabs>
              <w:rPr>
                <w:color w:val="auto"/>
                <w:sz w:val="20"/>
                <w:szCs w:val="20"/>
              </w:rPr>
            </w:pPr>
            <w:r w:rsidRPr="00726230">
              <w:rPr>
                <w:b/>
                <w:color w:val="0070C0"/>
                <w:sz w:val="20"/>
                <w:szCs w:val="20"/>
              </w:rPr>
              <w:t>Fahrzeug 2: mit Schriftzug „KATASTROPHENSCHUTZ“, schwarz, Schrifthöhe 150mm</w:t>
            </w:r>
          </w:p>
        </w:tc>
        <w:tc>
          <w:tcPr>
            <w:tcW w:w="3581" w:type="dxa"/>
            <w:tcBorders>
              <w:right w:val="single" w:sz="4" w:space="0" w:color="auto"/>
            </w:tcBorders>
          </w:tcPr>
          <w:p w14:paraId="4833BAA5" w14:textId="77777777" w:rsidR="00226440" w:rsidRPr="00726230"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38C2017" w14:textId="0622D8DE" w:rsidR="00226440" w:rsidRPr="00726230" w:rsidRDefault="00520FBC" w:rsidP="00226440">
            <w:pPr>
              <w:jc w:val="center"/>
              <w:rPr>
                <w:rFonts w:ascii="Arial Narrow" w:hAnsi="Arial Narrow"/>
              </w:rPr>
            </w:pPr>
            <w:r w:rsidRPr="00726230">
              <w:rPr>
                <w:rFonts w:ascii="Arial Narrow" w:hAnsi="Arial Narrow"/>
              </w:rPr>
              <w:t>1</w:t>
            </w:r>
          </w:p>
        </w:tc>
      </w:tr>
      <w:tr w:rsidR="00226440" w:rsidRPr="00726230" w14:paraId="40F81EF6" w14:textId="77777777" w:rsidTr="00531819">
        <w:trPr>
          <w:trHeight w:val="80"/>
        </w:trPr>
        <w:tc>
          <w:tcPr>
            <w:tcW w:w="637" w:type="dxa"/>
          </w:tcPr>
          <w:p w14:paraId="11EB7385" w14:textId="5076C127" w:rsidR="00226440" w:rsidRPr="00726230" w:rsidRDefault="00226440" w:rsidP="00226440">
            <w:pPr>
              <w:pStyle w:val="Kopfzeile"/>
              <w:tabs>
                <w:tab w:val="clear" w:pos="4536"/>
                <w:tab w:val="clear" w:pos="9072"/>
              </w:tabs>
              <w:rPr>
                <w:rFonts w:ascii="Arial Narrow" w:hAnsi="Arial Narrow"/>
              </w:rPr>
            </w:pPr>
            <w:r w:rsidRPr="00726230">
              <w:rPr>
                <w:rFonts w:ascii="Arial Narrow" w:hAnsi="Arial Narrow"/>
              </w:rPr>
              <w:t>11.2</w:t>
            </w:r>
          </w:p>
        </w:tc>
        <w:tc>
          <w:tcPr>
            <w:tcW w:w="8711" w:type="dxa"/>
          </w:tcPr>
          <w:p w14:paraId="3C2F0DAB" w14:textId="77777777" w:rsidR="00171472" w:rsidRPr="00726230" w:rsidRDefault="00171472" w:rsidP="00171472">
            <w:pPr>
              <w:pStyle w:val="Textkrper"/>
              <w:tabs>
                <w:tab w:val="left" w:pos="1878"/>
              </w:tabs>
              <w:rPr>
                <w:color w:val="auto"/>
                <w:sz w:val="20"/>
                <w:szCs w:val="20"/>
              </w:rPr>
            </w:pPr>
            <w:r w:rsidRPr="00726230">
              <w:rPr>
                <w:color w:val="auto"/>
                <w:sz w:val="20"/>
                <w:szCs w:val="20"/>
              </w:rPr>
              <w:t>Lieferung und Beklebung beider Fahrerhaustüren mit Kreiswappen und Schriftzug</w:t>
            </w:r>
          </w:p>
          <w:p w14:paraId="742C228C" w14:textId="7E166434" w:rsidR="00171472" w:rsidRPr="00726230" w:rsidRDefault="00171472" w:rsidP="00171472">
            <w:pPr>
              <w:pStyle w:val="Textkrper"/>
              <w:tabs>
                <w:tab w:val="left" w:pos="1878"/>
              </w:tabs>
              <w:rPr>
                <w:color w:val="auto"/>
                <w:sz w:val="20"/>
                <w:szCs w:val="20"/>
              </w:rPr>
            </w:pPr>
            <w:r w:rsidRPr="00726230">
              <w:rPr>
                <w:color w:val="auto"/>
                <w:sz w:val="20"/>
                <w:szCs w:val="20"/>
              </w:rPr>
              <w:t>„</w:t>
            </w:r>
            <w:r w:rsidR="00726230" w:rsidRPr="00726230">
              <w:rPr>
                <w:color w:val="auto"/>
                <w:sz w:val="20"/>
                <w:szCs w:val="20"/>
              </w:rPr>
              <w:t>Katastrophenschutz</w:t>
            </w:r>
            <w:r w:rsidRPr="00726230">
              <w:rPr>
                <w:color w:val="auto"/>
                <w:sz w:val="20"/>
                <w:szCs w:val="20"/>
              </w:rPr>
              <w:t xml:space="preserve">“  </w:t>
            </w:r>
          </w:p>
          <w:p w14:paraId="5C36555C" w14:textId="77777777" w:rsidR="00171472" w:rsidRPr="00726230" w:rsidRDefault="00171472" w:rsidP="00171472">
            <w:pPr>
              <w:pStyle w:val="Textkrper"/>
              <w:tabs>
                <w:tab w:val="left" w:pos="1878"/>
              </w:tabs>
              <w:rPr>
                <w:color w:val="auto"/>
                <w:sz w:val="20"/>
                <w:szCs w:val="20"/>
              </w:rPr>
            </w:pPr>
            <w:r w:rsidRPr="00726230">
              <w:rPr>
                <w:color w:val="auto"/>
                <w:sz w:val="20"/>
                <w:szCs w:val="20"/>
              </w:rPr>
              <w:t>„Kreis Segeberg“</w:t>
            </w:r>
          </w:p>
          <w:p w14:paraId="2325B74A" w14:textId="77777777" w:rsidR="00726230" w:rsidRPr="00726230" w:rsidRDefault="00171472" w:rsidP="00171472">
            <w:pPr>
              <w:pStyle w:val="Textkrper"/>
              <w:tabs>
                <w:tab w:val="left" w:pos="1878"/>
              </w:tabs>
              <w:rPr>
                <w:color w:val="auto"/>
                <w:sz w:val="20"/>
                <w:szCs w:val="20"/>
              </w:rPr>
            </w:pPr>
            <w:r w:rsidRPr="00726230">
              <w:rPr>
                <w:color w:val="auto"/>
                <w:sz w:val="20"/>
                <w:szCs w:val="20"/>
              </w:rPr>
              <w:t>Schriftfarbe</w:t>
            </w:r>
          </w:p>
          <w:p w14:paraId="5F1B5F10" w14:textId="77777777" w:rsidR="00726230" w:rsidRPr="00726230" w:rsidRDefault="00726230" w:rsidP="00171472">
            <w:pPr>
              <w:pStyle w:val="Textkrper"/>
              <w:tabs>
                <w:tab w:val="left" w:pos="1878"/>
              </w:tabs>
              <w:rPr>
                <w:b/>
                <w:color w:val="0070C0"/>
                <w:sz w:val="20"/>
                <w:szCs w:val="20"/>
              </w:rPr>
            </w:pPr>
            <w:r w:rsidRPr="00726230">
              <w:rPr>
                <w:b/>
                <w:color w:val="0070C0"/>
                <w:sz w:val="20"/>
                <w:szCs w:val="20"/>
              </w:rPr>
              <w:t>Fahrzeug 1:  gelb</w:t>
            </w:r>
          </w:p>
          <w:p w14:paraId="11C9EA97" w14:textId="5D0F90DD" w:rsidR="00726230" w:rsidRPr="00726230" w:rsidRDefault="00726230" w:rsidP="00171472">
            <w:pPr>
              <w:pStyle w:val="Textkrper"/>
              <w:tabs>
                <w:tab w:val="left" w:pos="1878"/>
              </w:tabs>
              <w:rPr>
                <w:b/>
                <w:color w:val="0070C0"/>
                <w:sz w:val="20"/>
                <w:szCs w:val="20"/>
              </w:rPr>
            </w:pPr>
            <w:r w:rsidRPr="00726230">
              <w:rPr>
                <w:b/>
                <w:color w:val="0070C0"/>
                <w:sz w:val="20"/>
                <w:szCs w:val="20"/>
              </w:rPr>
              <w:t>Fahrzeug 2: schwarz</w:t>
            </w:r>
          </w:p>
          <w:p w14:paraId="10BB742F" w14:textId="0651F8FE" w:rsidR="00226440" w:rsidRPr="00726230" w:rsidRDefault="00171472" w:rsidP="00171472">
            <w:pPr>
              <w:pStyle w:val="Textkrper"/>
              <w:tabs>
                <w:tab w:val="left" w:pos="1878"/>
              </w:tabs>
              <w:rPr>
                <w:color w:val="auto"/>
                <w:sz w:val="20"/>
                <w:szCs w:val="20"/>
              </w:rPr>
            </w:pPr>
            <w:r w:rsidRPr="00726230">
              <w:rPr>
                <w:color w:val="auto"/>
                <w:sz w:val="20"/>
                <w:szCs w:val="20"/>
              </w:rPr>
              <w:t>Schrifthöhe 60mm,</w:t>
            </w:r>
          </w:p>
        </w:tc>
        <w:tc>
          <w:tcPr>
            <w:tcW w:w="3581" w:type="dxa"/>
            <w:tcBorders>
              <w:right w:val="single" w:sz="4" w:space="0" w:color="auto"/>
            </w:tcBorders>
          </w:tcPr>
          <w:p w14:paraId="0264F1C4" w14:textId="77777777" w:rsidR="00226440" w:rsidRPr="00726230"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59B92A3" w14:textId="35D633BB" w:rsidR="00226440" w:rsidRPr="00726230" w:rsidRDefault="00520FBC" w:rsidP="00226440">
            <w:pPr>
              <w:jc w:val="center"/>
              <w:rPr>
                <w:rFonts w:ascii="Arial Narrow" w:hAnsi="Arial Narrow"/>
              </w:rPr>
            </w:pPr>
            <w:r w:rsidRPr="00726230">
              <w:rPr>
                <w:rFonts w:ascii="Arial Narrow" w:hAnsi="Arial Narrow"/>
              </w:rPr>
              <w:t>1</w:t>
            </w:r>
          </w:p>
        </w:tc>
      </w:tr>
      <w:tr w:rsidR="00226440" w:rsidRPr="00726230" w14:paraId="5B4CE217" w14:textId="77777777" w:rsidTr="00531819">
        <w:trPr>
          <w:trHeight w:val="80"/>
        </w:trPr>
        <w:tc>
          <w:tcPr>
            <w:tcW w:w="637" w:type="dxa"/>
          </w:tcPr>
          <w:p w14:paraId="2A0CEF0F" w14:textId="508EEE52" w:rsidR="00226440" w:rsidRPr="00726230" w:rsidRDefault="00226440" w:rsidP="00226440">
            <w:pPr>
              <w:pStyle w:val="Kopfzeile"/>
              <w:tabs>
                <w:tab w:val="clear" w:pos="4536"/>
                <w:tab w:val="clear" w:pos="9072"/>
              </w:tabs>
              <w:rPr>
                <w:rFonts w:ascii="Arial Narrow" w:hAnsi="Arial Narrow"/>
              </w:rPr>
            </w:pPr>
            <w:r w:rsidRPr="00726230">
              <w:rPr>
                <w:rFonts w:ascii="Arial Narrow" w:hAnsi="Arial Narrow"/>
              </w:rPr>
              <w:t>11.3</w:t>
            </w:r>
          </w:p>
        </w:tc>
        <w:tc>
          <w:tcPr>
            <w:tcW w:w="8711" w:type="dxa"/>
          </w:tcPr>
          <w:p w14:paraId="1E6E48FA" w14:textId="77777777" w:rsidR="00171472" w:rsidRPr="00726230" w:rsidRDefault="00171472" w:rsidP="00171472">
            <w:pPr>
              <w:pStyle w:val="Textkrper"/>
              <w:tabs>
                <w:tab w:val="left" w:pos="1878"/>
              </w:tabs>
              <w:rPr>
                <w:color w:val="auto"/>
                <w:sz w:val="20"/>
                <w:szCs w:val="20"/>
              </w:rPr>
            </w:pPr>
            <w:r w:rsidRPr="00726230">
              <w:rPr>
                <w:color w:val="auto"/>
                <w:sz w:val="20"/>
                <w:szCs w:val="20"/>
              </w:rPr>
              <w:t>Funkrufname (ca. 80mm)</w:t>
            </w:r>
          </w:p>
          <w:p w14:paraId="219A1307" w14:textId="77777777" w:rsidR="00171472" w:rsidRPr="00726230" w:rsidRDefault="00171472" w:rsidP="00171472">
            <w:pPr>
              <w:pStyle w:val="Textkrper"/>
              <w:numPr>
                <w:ilvl w:val="0"/>
                <w:numId w:val="13"/>
              </w:numPr>
              <w:tabs>
                <w:tab w:val="left" w:pos="1878"/>
              </w:tabs>
              <w:rPr>
                <w:color w:val="auto"/>
                <w:sz w:val="20"/>
                <w:szCs w:val="20"/>
              </w:rPr>
            </w:pPr>
            <w:r w:rsidRPr="00726230">
              <w:rPr>
                <w:color w:val="auto"/>
                <w:sz w:val="20"/>
                <w:szCs w:val="20"/>
              </w:rPr>
              <w:t>an der Frontscheibe von innen auf der Beifahrerseite in weiß</w:t>
            </w:r>
          </w:p>
          <w:p w14:paraId="4D3BE638" w14:textId="739CFE51" w:rsidR="00226440" w:rsidRPr="00726230" w:rsidRDefault="00171472" w:rsidP="00726230">
            <w:pPr>
              <w:pStyle w:val="Textkrper"/>
              <w:numPr>
                <w:ilvl w:val="0"/>
                <w:numId w:val="13"/>
              </w:numPr>
              <w:tabs>
                <w:tab w:val="left" w:pos="1878"/>
              </w:tabs>
              <w:rPr>
                <w:color w:val="auto"/>
                <w:sz w:val="20"/>
                <w:szCs w:val="20"/>
              </w:rPr>
            </w:pPr>
            <w:r w:rsidRPr="00726230">
              <w:rPr>
                <w:color w:val="auto"/>
                <w:sz w:val="20"/>
                <w:szCs w:val="20"/>
              </w:rPr>
              <w:t>am Heck auf der Beifahrerseite</w:t>
            </w:r>
            <w:r w:rsidR="00726230" w:rsidRPr="00726230">
              <w:rPr>
                <w:color w:val="auto"/>
                <w:sz w:val="20"/>
                <w:szCs w:val="20"/>
              </w:rPr>
              <w:br/>
            </w:r>
            <w:r w:rsidR="00726230" w:rsidRPr="00726230">
              <w:rPr>
                <w:b/>
                <w:color w:val="0070C0"/>
                <w:sz w:val="20"/>
                <w:szCs w:val="20"/>
              </w:rPr>
              <w:t xml:space="preserve">Fahrzeug 1: </w:t>
            </w:r>
            <w:r w:rsidRPr="00726230">
              <w:rPr>
                <w:b/>
                <w:color w:val="0070C0"/>
                <w:sz w:val="20"/>
                <w:szCs w:val="20"/>
              </w:rPr>
              <w:t>in weiß</w:t>
            </w:r>
            <w:r w:rsidR="00726230" w:rsidRPr="00726230">
              <w:rPr>
                <w:b/>
                <w:color w:val="0070C0"/>
                <w:sz w:val="20"/>
                <w:szCs w:val="20"/>
              </w:rPr>
              <w:br/>
              <w:t>Fahrzeug 2: in schwarz</w:t>
            </w:r>
          </w:p>
        </w:tc>
        <w:tc>
          <w:tcPr>
            <w:tcW w:w="3581" w:type="dxa"/>
            <w:tcBorders>
              <w:right w:val="single" w:sz="4" w:space="0" w:color="auto"/>
            </w:tcBorders>
          </w:tcPr>
          <w:p w14:paraId="0DFBCF09" w14:textId="77777777" w:rsidR="00226440" w:rsidRPr="00726230"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104233D6" w14:textId="6898952D" w:rsidR="00226440" w:rsidRPr="00726230" w:rsidRDefault="00520FBC" w:rsidP="00226440">
            <w:pPr>
              <w:jc w:val="center"/>
              <w:rPr>
                <w:rFonts w:ascii="Arial Narrow" w:hAnsi="Arial Narrow"/>
              </w:rPr>
            </w:pPr>
            <w:r w:rsidRPr="00726230">
              <w:rPr>
                <w:rFonts w:ascii="Arial Narrow" w:hAnsi="Arial Narrow"/>
              </w:rPr>
              <w:t>1</w:t>
            </w:r>
          </w:p>
        </w:tc>
      </w:tr>
      <w:tr w:rsidR="00226440" w:rsidRPr="00726230" w14:paraId="0AF69C93" w14:textId="77777777" w:rsidTr="00531819">
        <w:trPr>
          <w:trHeight w:val="80"/>
        </w:trPr>
        <w:tc>
          <w:tcPr>
            <w:tcW w:w="637" w:type="dxa"/>
          </w:tcPr>
          <w:p w14:paraId="49BC1C4E" w14:textId="4CCC7679" w:rsidR="00226440" w:rsidRPr="00726230" w:rsidRDefault="00226440" w:rsidP="00226440">
            <w:pPr>
              <w:pStyle w:val="Kopfzeile"/>
              <w:tabs>
                <w:tab w:val="clear" w:pos="4536"/>
                <w:tab w:val="clear" w:pos="9072"/>
              </w:tabs>
              <w:rPr>
                <w:rFonts w:ascii="Arial Narrow" w:hAnsi="Arial Narrow"/>
              </w:rPr>
            </w:pPr>
            <w:r w:rsidRPr="00726230">
              <w:rPr>
                <w:rFonts w:ascii="Arial Narrow" w:hAnsi="Arial Narrow"/>
              </w:rPr>
              <w:lastRenderedPageBreak/>
              <w:t>11.4</w:t>
            </w:r>
          </w:p>
        </w:tc>
        <w:tc>
          <w:tcPr>
            <w:tcW w:w="8711" w:type="dxa"/>
          </w:tcPr>
          <w:p w14:paraId="123CE73B" w14:textId="77777777" w:rsidR="00726230" w:rsidRDefault="00534619" w:rsidP="00534619">
            <w:pPr>
              <w:pStyle w:val="Textkrper"/>
              <w:tabs>
                <w:tab w:val="left" w:pos="1878"/>
              </w:tabs>
              <w:rPr>
                <w:color w:val="auto"/>
                <w:sz w:val="20"/>
                <w:szCs w:val="20"/>
              </w:rPr>
            </w:pPr>
            <w:r w:rsidRPr="00726230">
              <w:rPr>
                <w:color w:val="auto"/>
                <w:sz w:val="20"/>
                <w:szCs w:val="20"/>
              </w:rPr>
              <w:t xml:space="preserve">Lieferung und Beklebung mit einem umlaufenden Streifen. </w:t>
            </w:r>
          </w:p>
          <w:p w14:paraId="4C725C22" w14:textId="2AB5FEC6" w:rsidR="00726230" w:rsidRPr="00726230" w:rsidRDefault="00DE150F" w:rsidP="00534619">
            <w:pPr>
              <w:pStyle w:val="Textkrper"/>
              <w:tabs>
                <w:tab w:val="left" w:pos="1878"/>
              </w:tabs>
              <w:rPr>
                <w:b/>
                <w:color w:val="0070C0"/>
                <w:sz w:val="20"/>
                <w:szCs w:val="20"/>
              </w:rPr>
            </w:pPr>
            <w:r>
              <w:rPr>
                <w:b/>
                <w:color w:val="0070C0"/>
                <w:sz w:val="20"/>
                <w:szCs w:val="20"/>
              </w:rPr>
              <w:t>Fahrz</w:t>
            </w:r>
            <w:r w:rsidR="00726230" w:rsidRPr="00726230">
              <w:rPr>
                <w:b/>
                <w:color w:val="0070C0"/>
                <w:sz w:val="20"/>
                <w:szCs w:val="20"/>
              </w:rPr>
              <w:t>e</w:t>
            </w:r>
            <w:r>
              <w:rPr>
                <w:b/>
                <w:color w:val="0070C0"/>
                <w:sz w:val="20"/>
                <w:szCs w:val="20"/>
              </w:rPr>
              <w:t>u</w:t>
            </w:r>
            <w:r w:rsidR="00726230" w:rsidRPr="00726230">
              <w:rPr>
                <w:b/>
                <w:color w:val="0070C0"/>
                <w:sz w:val="20"/>
                <w:szCs w:val="20"/>
              </w:rPr>
              <w:t>g 1: Farbe RAL 1017 (zitronengelb)</w:t>
            </w:r>
          </w:p>
          <w:p w14:paraId="6F88F9BB" w14:textId="56D2767D" w:rsidR="00726230" w:rsidRPr="00726230" w:rsidRDefault="00726230" w:rsidP="00534619">
            <w:pPr>
              <w:pStyle w:val="Textkrper"/>
              <w:tabs>
                <w:tab w:val="left" w:pos="1878"/>
              </w:tabs>
              <w:rPr>
                <w:b/>
                <w:color w:val="0070C0"/>
                <w:sz w:val="20"/>
                <w:szCs w:val="20"/>
              </w:rPr>
            </w:pPr>
            <w:r w:rsidRPr="00726230">
              <w:rPr>
                <w:b/>
                <w:color w:val="0070C0"/>
                <w:sz w:val="20"/>
                <w:szCs w:val="20"/>
              </w:rPr>
              <w:t xml:space="preserve">Fahrzeug 2: </w:t>
            </w:r>
            <w:r w:rsidR="00DE150F">
              <w:rPr>
                <w:b/>
                <w:color w:val="0070C0"/>
                <w:sz w:val="20"/>
                <w:szCs w:val="20"/>
              </w:rPr>
              <w:t xml:space="preserve">Farbe </w:t>
            </w:r>
            <w:r w:rsidR="00DE150F" w:rsidRPr="00DE150F">
              <w:rPr>
                <w:b/>
                <w:color w:val="0070C0"/>
                <w:sz w:val="20"/>
                <w:szCs w:val="20"/>
              </w:rPr>
              <w:t>Rot (RAL 3024</w:t>
            </w:r>
            <w:r w:rsidR="00DE150F">
              <w:rPr>
                <w:b/>
                <w:color w:val="0070C0"/>
                <w:sz w:val="20"/>
                <w:szCs w:val="20"/>
              </w:rPr>
              <w:t>)</w:t>
            </w:r>
          </w:p>
          <w:p w14:paraId="5096C310" w14:textId="72A2EDC8" w:rsidR="00226440" w:rsidRPr="00726230" w:rsidRDefault="00534619" w:rsidP="00534619">
            <w:pPr>
              <w:pStyle w:val="Textkrper"/>
              <w:tabs>
                <w:tab w:val="left" w:pos="1878"/>
              </w:tabs>
              <w:rPr>
                <w:color w:val="auto"/>
                <w:sz w:val="20"/>
                <w:szCs w:val="20"/>
              </w:rPr>
            </w:pPr>
            <w:r w:rsidRPr="00726230">
              <w:rPr>
                <w:color w:val="auto"/>
                <w:sz w:val="20"/>
                <w:szCs w:val="20"/>
              </w:rPr>
              <w:t>Höhe 60mm</w:t>
            </w:r>
          </w:p>
        </w:tc>
        <w:tc>
          <w:tcPr>
            <w:tcW w:w="3581" w:type="dxa"/>
            <w:tcBorders>
              <w:right w:val="single" w:sz="4" w:space="0" w:color="auto"/>
            </w:tcBorders>
          </w:tcPr>
          <w:p w14:paraId="42C617C7" w14:textId="77777777" w:rsidR="00226440" w:rsidRPr="00726230"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448AF466" w14:textId="78D91766" w:rsidR="00226440" w:rsidRPr="00726230" w:rsidRDefault="00520FBC" w:rsidP="00226440">
            <w:pPr>
              <w:jc w:val="center"/>
              <w:rPr>
                <w:rFonts w:ascii="Arial Narrow" w:hAnsi="Arial Narrow"/>
              </w:rPr>
            </w:pPr>
            <w:r w:rsidRPr="00726230">
              <w:rPr>
                <w:rFonts w:ascii="Arial Narrow" w:hAnsi="Arial Narrow"/>
              </w:rPr>
              <w:t>1</w:t>
            </w:r>
          </w:p>
        </w:tc>
      </w:tr>
      <w:tr w:rsidR="00226440" w:rsidRPr="00726230" w14:paraId="43EEF36E" w14:textId="77777777" w:rsidTr="00531819">
        <w:trPr>
          <w:trHeight w:val="80"/>
        </w:trPr>
        <w:tc>
          <w:tcPr>
            <w:tcW w:w="637" w:type="dxa"/>
          </w:tcPr>
          <w:p w14:paraId="55019344" w14:textId="3141C960" w:rsidR="00226440" w:rsidRPr="00726230" w:rsidRDefault="00226440" w:rsidP="00226440">
            <w:pPr>
              <w:pStyle w:val="Kopfzeile"/>
              <w:tabs>
                <w:tab w:val="clear" w:pos="4536"/>
                <w:tab w:val="clear" w:pos="9072"/>
              </w:tabs>
              <w:rPr>
                <w:rFonts w:ascii="Arial Narrow" w:hAnsi="Arial Narrow"/>
              </w:rPr>
            </w:pPr>
            <w:r w:rsidRPr="00726230">
              <w:rPr>
                <w:rFonts w:ascii="Arial Narrow" w:hAnsi="Arial Narrow"/>
              </w:rPr>
              <w:t>11.5</w:t>
            </w:r>
          </w:p>
        </w:tc>
        <w:tc>
          <w:tcPr>
            <w:tcW w:w="8711" w:type="dxa"/>
          </w:tcPr>
          <w:p w14:paraId="02DC2BB0" w14:textId="77777777" w:rsidR="00726230" w:rsidRDefault="007E4BA7" w:rsidP="00726230">
            <w:pPr>
              <w:pStyle w:val="Textkrper"/>
              <w:tabs>
                <w:tab w:val="left" w:pos="1878"/>
              </w:tabs>
              <w:rPr>
                <w:color w:val="auto"/>
                <w:sz w:val="20"/>
                <w:szCs w:val="20"/>
              </w:rPr>
            </w:pPr>
            <w:r w:rsidRPr="00726230">
              <w:rPr>
                <w:color w:val="auto"/>
                <w:sz w:val="20"/>
                <w:szCs w:val="20"/>
              </w:rPr>
              <w:t>Beklebung beider Fahrzeugseiten zweizeilig „</w:t>
            </w:r>
            <w:r w:rsidR="00726230">
              <w:rPr>
                <w:color w:val="auto"/>
                <w:sz w:val="20"/>
                <w:szCs w:val="20"/>
              </w:rPr>
              <w:t>Katastrophenschutz</w:t>
            </w:r>
            <w:r w:rsidRPr="00726230">
              <w:rPr>
                <w:color w:val="auto"/>
                <w:sz w:val="20"/>
                <w:szCs w:val="20"/>
              </w:rPr>
              <w:t xml:space="preserve"> Kreis Segeberg“. </w:t>
            </w:r>
          </w:p>
          <w:p w14:paraId="666072AB" w14:textId="77777777" w:rsidR="00726230" w:rsidRPr="00726230" w:rsidRDefault="00726230" w:rsidP="00726230">
            <w:pPr>
              <w:pStyle w:val="Textkrper"/>
              <w:tabs>
                <w:tab w:val="left" w:pos="1878"/>
              </w:tabs>
              <w:rPr>
                <w:b/>
                <w:color w:val="0070C0"/>
                <w:sz w:val="20"/>
                <w:szCs w:val="20"/>
              </w:rPr>
            </w:pPr>
            <w:r w:rsidRPr="00726230">
              <w:rPr>
                <w:b/>
                <w:color w:val="0070C0"/>
                <w:sz w:val="20"/>
                <w:szCs w:val="20"/>
              </w:rPr>
              <w:t xml:space="preserve">Fahrzeug 1: </w:t>
            </w:r>
            <w:r w:rsidR="007E4BA7" w:rsidRPr="00726230">
              <w:rPr>
                <w:b/>
                <w:color w:val="0070C0"/>
                <w:sz w:val="20"/>
                <w:szCs w:val="20"/>
              </w:rPr>
              <w:t>Schrif</w:t>
            </w:r>
            <w:r w:rsidRPr="00726230">
              <w:rPr>
                <w:b/>
                <w:color w:val="0070C0"/>
                <w:sz w:val="20"/>
                <w:szCs w:val="20"/>
              </w:rPr>
              <w:t>tfarbe RAL 1017 (zitronengelb)</w:t>
            </w:r>
          </w:p>
          <w:p w14:paraId="387B7763" w14:textId="5CB964E2" w:rsidR="00226440" w:rsidRPr="00726230" w:rsidRDefault="00726230" w:rsidP="00726230">
            <w:pPr>
              <w:pStyle w:val="Textkrper"/>
              <w:tabs>
                <w:tab w:val="left" w:pos="1878"/>
              </w:tabs>
              <w:rPr>
                <w:color w:val="auto"/>
                <w:sz w:val="20"/>
                <w:szCs w:val="20"/>
              </w:rPr>
            </w:pPr>
            <w:r w:rsidRPr="00726230">
              <w:rPr>
                <w:b/>
                <w:color w:val="0070C0"/>
                <w:sz w:val="20"/>
                <w:szCs w:val="20"/>
              </w:rPr>
              <w:t>Fahrzeug 2: Schriftfarbe schwarz</w:t>
            </w:r>
          </w:p>
        </w:tc>
        <w:tc>
          <w:tcPr>
            <w:tcW w:w="3581" w:type="dxa"/>
            <w:tcBorders>
              <w:right w:val="single" w:sz="4" w:space="0" w:color="auto"/>
            </w:tcBorders>
          </w:tcPr>
          <w:p w14:paraId="739FE914" w14:textId="77777777" w:rsidR="00226440" w:rsidRPr="00726230"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58BD957B" w14:textId="43ECA3CB" w:rsidR="00226440" w:rsidRPr="00726230" w:rsidRDefault="00520FBC" w:rsidP="00226440">
            <w:pPr>
              <w:jc w:val="center"/>
              <w:rPr>
                <w:rFonts w:ascii="Arial Narrow" w:hAnsi="Arial Narrow"/>
              </w:rPr>
            </w:pPr>
            <w:r w:rsidRPr="00726230">
              <w:rPr>
                <w:rFonts w:ascii="Arial Narrow" w:hAnsi="Arial Narrow"/>
              </w:rPr>
              <w:t>1</w:t>
            </w:r>
          </w:p>
        </w:tc>
      </w:tr>
      <w:tr w:rsidR="007E4BA7" w:rsidRPr="00726230" w14:paraId="5D28CDEA" w14:textId="77777777" w:rsidTr="00531819">
        <w:trPr>
          <w:trHeight w:val="80"/>
        </w:trPr>
        <w:tc>
          <w:tcPr>
            <w:tcW w:w="637" w:type="dxa"/>
          </w:tcPr>
          <w:p w14:paraId="1FC6B443" w14:textId="22B2C8C6" w:rsidR="007E4BA7" w:rsidRPr="00726230" w:rsidRDefault="00A4041D" w:rsidP="00226440">
            <w:pPr>
              <w:pStyle w:val="Kopfzeile"/>
              <w:tabs>
                <w:tab w:val="clear" w:pos="4536"/>
                <w:tab w:val="clear" w:pos="9072"/>
              </w:tabs>
              <w:rPr>
                <w:rFonts w:ascii="Arial Narrow" w:hAnsi="Arial Narrow"/>
              </w:rPr>
            </w:pPr>
            <w:r w:rsidRPr="00726230">
              <w:rPr>
                <w:rFonts w:ascii="Arial Narrow" w:hAnsi="Arial Narrow"/>
              </w:rPr>
              <w:t>11.6</w:t>
            </w:r>
          </w:p>
        </w:tc>
        <w:tc>
          <w:tcPr>
            <w:tcW w:w="8711" w:type="dxa"/>
          </w:tcPr>
          <w:p w14:paraId="6E12DF69" w14:textId="77777777" w:rsidR="00DE150F" w:rsidRDefault="007E4BA7" w:rsidP="007E4BA7">
            <w:pPr>
              <w:pStyle w:val="Textkrper"/>
              <w:tabs>
                <w:tab w:val="left" w:pos="1878"/>
              </w:tabs>
              <w:rPr>
                <w:color w:val="auto"/>
                <w:sz w:val="20"/>
                <w:szCs w:val="20"/>
              </w:rPr>
            </w:pPr>
            <w:r w:rsidRPr="00726230">
              <w:rPr>
                <w:color w:val="auto"/>
                <w:sz w:val="20"/>
                <w:szCs w:val="20"/>
              </w:rPr>
              <w:t>Dachbeschriftung mit Funkrufnamen</w:t>
            </w:r>
            <w:r w:rsidRPr="00726230">
              <w:rPr>
                <w:color w:val="auto"/>
              </w:rPr>
              <w:t xml:space="preserve"> </w:t>
            </w:r>
            <w:r w:rsidRPr="00726230">
              <w:rPr>
                <w:color w:val="auto"/>
                <w:sz w:val="20"/>
                <w:szCs w:val="20"/>
              </w:rPr>
              <w:t xml:space="preserve">mit einer Schrifthöhe von ca. 400mm in </w:t>
            </w:r>
          </w:p>
          <w:p w14:paraId="5513FA5B" w14:textId="77777777" w:rsidR="007E4BA7" w:rsidRPr="00DE150F" w:rsidRDefault="00DE150F" w:rsidP="007E4BA7">
            <w:pPr>
              <w:pStyle w:val="Textkrper"/>
              <w:tabs>
                <w:tab w:val="left" w:pos="1878"/>
              </w:tabs>
              <w:rPr>
                <w:b/>
                <w:color w:val="0070C0"/>
                <w:sz w:val="20"/>
                <w:szCs w:val="20"/>
              </w:rPr>
            </w:pPr>
            <w:r w:rsidRPr="00DE150F">
              <w:rPr>
                <w:b/>
                <w:color w:val="0070C0"/>
                <w:sz w:val="20"/>
                <w:szCs w:val="20"/>
              </w:rPr>
              <w:t>Fahrzeug 1: weiß</w:t>
            </w:r>
          </w:p>
          <w:p w14:paraId="24FE2830" w14:textId="137C185E" w:rsidR="00DE150F" w:rsidRPr="00726230" w:rsidRDefault="00DE150F" w:rsidP="007E4BA7">
            <w:pPr>
              <w:pStyle w:val="Textkrper"/>
              <w:tabs>
                <w:tab w:val="left" w:pos="1878"/>
              </w:tabs>
              <w:rPr>
                <w:color w:val="auto"/>
                <w:sz w:val="20"/>
                <w:szCs w:val="20"/>
              </w:rPr>
            </w:pPr>
            <w:r w:rsidRPr="00DE150F">
              <w:rPr>
                <w:b/>
                <w:color w:val="0070C0"/>
                <w:sz w:val="20"/>
                <w:szCs w:val="20"/>
              </w:rPr>
              <w:t>Fahrzeug 2: schwarz</w:t>
            </w:r>
          </w:p>
        </w:tc>
        <w:tc>
          <w:tcPr>
            <w:tcW w:w="3581" w:type="dxa"/>
            <w:tcBorders>
              <w:right w:val="single" w:sz="4" w:space="0" w:color="auto"/>
            </w:tcBorders>
          </w:tcPr>
          <w:p w14:paraId="4558759B" w14:textId="77777777" w:rsidR="007E4BA7" w:rsidRPr="00726230" w:rsidRDefault="007E4BA7"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DA48FAD" w14:textId="3E988578" w:rsidR="007E4BA7" w:rsidRPr="00726230" w:rsidRDefault="00520FBC" w:rsidP="00226440">
            <w:pPr>
              <w:jc w:val="center"/>
              <w:rPr>
                <w:rFonts w:ascii="Arial Narrow" w:hAnsi="Arial Narrow"/>
              </w:rPr>
            </w:pPr>
            <w:r w:rsidRPr="00726230">
              <w:rPr>
                <w:rFonts w:ascii="Arial Narrow" w:hAnsi="Arial Narrow"/>
              </w:rPr>
              <w:t>1</w:t>
            </w:r>
          </w:p>
        </w:tc>
      </w:tr>
      <w:tr w:rsidR="00226440" w:rsidRPr="0066316C" w14:paraId="7F426794" w14:textId="77777777" w:rsidTr="00531819">
        <w:trPr>
          <w:trHeight w:val="80"/>
        </w:trPr>
        <w:tc>
          <w:tcPr>
            <w:tcW w:w="637" w:type="dxa"/>
          </w:tcPr>
          <w:p w14:paraId="01F8E330" w14:textId="45954C01" w:rsidR="00226440" w:rsidRPr="0066316C" w:rsidRDefault="00DE150F" w:rsidP="00226440">
            <w:pPr>
              <w:pStyle w:val="Kopfzeile"/>
              <w:tabs>
                <w:tab w:val="clear" w:pos="4536"/>
                <w:tab w:val="clear" w:pos="9072"/>
              </w:tabs>
              <w:rPr>
                <w:rFonts w:ascii="Arial Narrow" w:hAnsi="Arial Narrow"/>
              </w:rPr>
            </w:pPr>
            <w:r>
              <w:rPr>
                <w:rFonts w:ascii="Arial Narrow" w:hAnsi="Arial Narrow"/>
              </w:rPr>
              <w:t>11.7</w:t>
            </w:r>
          </w:p>
        </w:tc>
        <w:tc>
          <w:tcPr>
            <w:tcW w:w="8711" w:type="dxa"/>
          </w:tcPr>
          <w:p w14:paraId="4430528C" w14:textId="066E0B42" w:rsidR="00226440" w:rsidRPr="0066316C" w:rsidRDefault="007E4BA7" w:rsidP="00226440">
            <w:pPr>
              <w:pStyle w:val="Textkrper"/>
              <w:tabs>
                <w:tab w:val="left" w:pos="1878"/>
              </w:tabs>
              <w:rPr>
                <w:color w:val="auto"/>
                <w:sz w:val="20"/>
                <w:szCs w:val="20"/>
              </w:rPr>
            </w:pPr>
            <w:r w:rsidRPr="0066316C">
              <w:rPr>
                <w:color w:val="auto"/>
                <w:sz w:val="20"/>
                <w:szCs w:val="20"/>
              </w:rPr>
              <w:t>Der Reifendruck (in bar) ist oberhalb der vorderen und hinteren Räder lackiert oder als Aufkleber anzubringen (in schwarz).</w:t>
            </w:r>
          </w:p>
        </w:tc>
        <w:tc>
          <w:tcPr>
            <w:tcW w:w="3581" w:type="dxa"/>
            <w:tcBorders>
              <w:right w:val="single" w:sz="4" w:space="0" w:color="auto"/>
            </w:tcBorders>
          </w:tcPr>
          <w:p w14:paraId="0CDBA1DA" w14:textId="77777777" w:rsidR="00226440" w:rsidRPr="0066316C"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0DCDC45" w14:textId="71E2C60D" w:rsidR="00226440" w:rsidRPr="0066316C" w:rsidRDefault="00520FBC" w:rsidP="00226440">
            <w:pPr>
              <w:jc w:val="center"/>
              <w:rPr>
                <w:rFonts w:ascii="Arial Narrow" w:hAnsi="Arial Narrow"/>
              </w:rPr>
            </w:pPr>
            <w:r w:rsidRPr="0066316C">
              <w:rPr>
                <w:rFonts w:ascii="Arial Narrow" w:hAnsi="Arial Narrow"/>
              </w:rPr>
              <w:t>1</w:t>
            </w:r>
          </w:p>
        </w:tc>
      </w:tr>
      <w:tr w:rsidR="00226440" w:rsidRPr="0066316C" w14:paraId="6D99052C" w14:textId="77777777" w:rsidTr="00531819">
        <w:trPr>
          <w:trHeight w:val="80"/>
        </w:trPr>
        <w:tc>
          <w:tcPr>
            <w:tcW w:w="637" w:type="dxa"/>
          </w:tcPr>
          <w:p w14:paraId="60E161C4" w14:textId="4C5B8F7E" w:rsidR="00226440" w:rsidRPr="0066316C" w:rsidRDefault="00DE150F" w:rsidP="00226440">
            <w:pPr>
              <w:pStyle w:val="Kopfzeile"/>
              <w:tabs>
                <w:tab w:val="clear" w:pos="4536"/>
                <w:tab w:val="clear" w:pos="9072"/>
              </w:tabs>
              <w:rPr>
                <w:rFonts w:ascii="Arial Narrow" w:hAnsi="Arial Narrow"/>
              </w:rPr>
            </w:pPr>
            <w:r>
              <w:rPr>
                <w:rFonts w:ascii="Arial Narrow" w:hAnsi="Arial Narrow"/>
              </w:rPr>
              <w:t>11.8</w:t>
            </w:r>
          </w:p>
        </w:tc>
        <w:tc>
          <w:tcPr>
            <w:tcW w:w="8711" w:type="dxa"/>
          </w:tcPr>
          <w:p w14:paraId="41707D29" w14:textId="21B075A6" w:rsidR="00226440" w:rsidRPr="0066316C" w:rsidRDefault="007E4BA7" w:rsidP="00226440">
            <w:pPr>
              <w:pStyle w:val="Textkrper"/>
              <w:tabs>
                <w:tab w:val="left" w:pos="1878"/>
              </w:tabs>
              <w:rPr>
                <w:color w:val="auto"/>
                <w:sz w:val="20"/>
                <w:szCs w:val="20"/>
              </w:rPr>
            </w:pPr>
            <w:r w:rsidRPr="0066316C">
              <w:rPr>
                <w:color w:val="auto"/>
                <w:sz w:val="20"/>
                <w:szCs w:val="20"/>
              </w:rPr>
              <w:t>Lieferung und Beklebung Masse und Maße im Sichtbereich Fahrer</w:t>
            </w:r>
          </w:p>
        </w:tc>
        <w:tc>
          <w:tcPr>
            <w:tcW w:w="3581" w:type="dxa"/>
            <w:tcBorders>
              <w:right w:val="single" w:sz="4" w:space="0" w:color="auto"/>
            </w:tcBorders>
          </w:tcPr>
          <w:p w14:paraId="137E6963" w14:textId="77777777" w:rsidR="00226440" w:rsidRPr="0066316C" w:rsidRDefault="00226440"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739DA61F" w14:textId="7A4DCE00" w:rsidR="00226440" w:rsidRPr="0066316C" w:rsidRDefault="00520FBC" w:rsidP="00226440">
            <w:pPr>
              <w:jc w:val="center"/>
              <w:rPr>
                <w:rFonts w:ascii="Arial Narrow" w:hAnsi="Arial Narrow"/>
              </w:rPr>
            </w:pPr>
            <w:r w:rsidRPr="0066316C">
              <w:rPr>
                <w:rFonts w:ascii="Arial Narrow" w:hAnsi="Arial Narrow"/>
              </w:rPr>
              <w:t>1</w:t>
            </w:r>
          </w:p>
        </w:tc>
      </w:tr>
      <w:tr w:rsidR="0066316C" w:rsidRPr="0066316C" w14:paraId="40681C7A" w14:textId="77777777" w:rsidTr="00531819">
        <w:trPr>
          <w:trHeight w:val="80"/>
        </w:trPr>
        <w:tc>
          <w:tcPr>
            <w:tcW w:w="637" w:type="dxa"/>
          </w:tcPr>
          <w:p w14:paraId="5BEB77A7" w14:textId="2F523234" w:rsidR="0066316C" w:rsidRPr="0066316C" w:rsidRDefault="00DE150F" w:rsidP="00226440">
            <w:pPr>
              <w:pStyle w:val="Kopfzeile"/>
              <w:tabs>
                <w:tab w:val="clear" w:pos="4536"/>
                <w:tab w:val="clear" w:pos="9072"/>
              </w:tabs>
              <w:rPr>
                <w:rFonts w:ascii="Arial Narrow" w:hAnsi="Arial Narrow"/>
              </w:rPr>
            </w:pPr>
            <w:r>
              <w:rPr>
                <w:rFonts w:ascii="Arial Narrow" w:hAnsi="Arial Narrow"/>
              </w:rPr>
              <w:t>11.9</w:t>
            </w:r>
          </w:p>
        </w:tc>
        <w:tc>
          <w:tcPr>
            <w:tcW w:w="8711" w:type="dxa"/>
          </w:tcPr>
          <w:p w14:paraId="735A2A0A" w14:textId="2243F67B" w:rsidR="0066316C" w:rsidRPr="0066316C" w:rsidRDefault="0066316C" w:rsidP="00226440">
            <w:pPr>
              <w:pStyle w:val="Textkrper"/>
              <w:tabs>
                <w:tab w:val="left" w:pos="1878"/>
              </w:tabs>
              <w:rPr>
                <w:color w:val="auto"/>
                <w:sz w:val="20"/>
                <w:szCs w:val="20"/>
              </w:rPr>
            </w:pPr>
            <w:r w:rsidRPr="0066316C">
              <w:rPr>
                <w:color w:val="auto"/>
                <w:sz w:val="20"/>
                <w:szCs w:val="20"/>
              </w:rPr>
              <w:t>Konturenbeklebung am Heck und an beiden Seiten</w:t>
            </w:r>
          </w:p>
        </w:tc>
        <w:tc>
          <w:tcPr>
            <w:tcW w:w="3581" w:type="dxa"/>
            <w:tcBorders>
              <w:right w:val="single" w:sz="4" w:space="0" w:color="auto"/>
            </w:tcBorders>
          </w:tcPr>
          <w:p w14:paraId="650BC2CF" w14:textId="77777777" w:rsidR="0066316C" w:rsidRPr="0066316C" w:rsidRDefault="0066316C" w:rsidP="00226440">
            <w:pPr>
              <w:tabs>
                <w:tab w:val="left" w:pos="1951"/>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0F3D5EBC" w14:textId="238F9456" w:rsidR="0066316C" w:rsidRPr="0066316C" w:rsidRDefault="0066316C" w:rsidP="00226440">
            <w:pPr>
              <w:jc w:val="center"/>
              <w:rPr>
                <w:rFonts w:ascii="Arial Narrow" w:hAnsi="Arial Narrow"/>
              </w:rPr>
            </w:pPr>
            <w:r w:rsidRPr="0066316C">
              <w:rPr>
                <w:rFonts w:ascii="Arial Narrow" w:hAnsi="Arial Narrow"/>
              </w:rPr>
              <w:t>1</w:t>
            </w:r>
          </w:p>
        </w:tc>
      </w:tr>
      <w:tr w:rsidR="00226440" w14:paraId="61034229" w14:textId="77777777" w:rsidTr="00531819">
        <w:trPr>
          <w:trHeight w:val="80"/>
        </w:trPr>
        <w:tc>
          <w:tcPr>
            <w:tcW w:w="637" w:type="dxa"/>
          </w:tcPr>
          <w:p w14:paraId="61034223" w14:textId="73B98AAA" w:rsidR="00226440" w:rsidRPr="008D0F54" w:rsidRDefault="00D23019" w:rsidP="00226440">
            <w:pPr>
              <w:pStyle w:val="Kopfzeile"/>
              <w:tabs>
                <w:tab w:val="clear" w:pos="4536"/>
                <w:tab w:val="clear" w:pos="9072"/>
              </w:tabs>
              <w:rPr>
                <w:rFonts w:ascii="Arial Narrow" w:hAnsi="Arial Narrow"/>
                <w:b/>
              </w:rPr>
            </w:pPr>
            <w:r>
              <w:rPr>
                <w:rFonts w:ascii="Arial Narrow" w:hAnsi="Arial Narrow"/>
                <w:b/>
              </w:rPr>
              <w:t>12</w:t>
            </w:r>
            <w:r w:rsidR="00226440">
              <w:rPr>
                <w:rFonts w:ascii="Arial Narrow" w:hAnsi="Arial Narrow"/>
                <w:b/>
              </w:rPr>
              <w:t>.</w:t>
            </w:r>
          </w:p>
        </w:tc>
        <w:tc>
          <w:tcPr>
            <w:tcW w:w="8711" w:type="dxa"/>
          </w:tcPr>
          <w:p w14:paraId="61034224" w14:textId="77777777" w:rsidR="00226440" w:rsidRPr="00B37401" w:rsidRDefault="00226440" w:rsidP="00226440">
            <w:pPr>
              <w:pStyle w:val="Textkrper"/>
              <w:tabs>
                <w:tab w:val="clear" w:pos="1620"/>
                <w:tab w:val="left" w:pos="1878"/>
              </w:tabs>
              <w:rPr>
                <w:strike/>
                <w:color w:val="auto"/>
                <w:sz w:val="20"/>
                <w:szCs w:val="20"/>
              </w:rPr>
            </w:pPr>
            <w:r w:rsidRPr="00B37401">
              <w:rPr>
                <w:b/>
                <w:bCs/>
                <w:color w:val="auto"/>
                <w:sz w:val="20"/>
                <w:szCs w:val="20"/>
                <w:u w:val="single"/>
              </w:rPr>
              <w:t>Zulasungsverfahren</w:t>
            </w:r>
          </w:p>
        </w:tc>
        <w:tc>
          <w:tcPr>
            <w:tcW w:w="3581" w:type="dxa"/>
            <w:tcBorders>
              <w:right w:val="single" w:sz="4" w:space="0" w:color="auto"/>
            </w:tcBorders>
          </w:tcPr>
          <w:p w14:paraId="61034225" w14:textId="77777777" w:rsidR="00226440" w:rsidRDefault="00226440" w:rsidP="00226440">
            <w:pPr>
              <w:tabs>
                <w:tab w:val="left" w:pos="1560"/>
                <w:tab w:val="left" w:pos="2410"/>
              </w:tabs>
              <w:ind w:left="109" w:right="339"/>
              <w:rPr>
                <w:rFonts w:ascii="Arial Narrow" w:hAnsi="Arial Narrow"/>
              </w:rPr>
            </w:pPr>
          </w:p>
        </w:tc>
        <w:tc>
          <w:tcPr>
            <w:tcW w:w="1171" w:type="dxa"/>
            <w:tcBorders>
              <w:top w:val="single" w:sz="4" w:space="0" w:color="auto"/>
              <w:left w:val="single" w:sz="4" w:space="0" w:color="auto"/>
              <w:bottom w:val="single" w:sz="4" w:space="0" w:color="auto"/>
              <w:right w:val="single" w:sz="4" w:space="0" w:color="auto"/>
            </w:tcBorders>
          </w:tcPr>
          <w:p w14:paraId="61034226" w14:textId="77777777" w:rsidR="00226440" w:rsidRPr="00520FBC" w:rsidRDefault="00226440" w:rsidP="00226440">
            <w:pPr>
              <w:jc w:val="center"/>
              <w:rPr>
                <w:rFonts w:ascii="Arial Narrow" w:hAnsi="Arial Narrow"/>
              </w:rPr>
            </w:pPr>
          </w:p>
        </w:tc>
      </w:tr>
      <w:tr w:rsidR="001442EA" w14:paraId="555C8379" w14:textId="77777777" w:rsidTr="009A2CF1">
        <w:trPr>
          <w:trHeight w:val="80"/>
        </w:trPr>
        <w:tc>
          <w:tcPr>
            <w:tcW w:w="637" w:type="dxa"/>
          </w:tcPr>
          <w:p w14:paraId="57819001" w14:textId="77777777" w:rsidR="001442EA" w:rsidRDefault="001442EA" w:rsidP="009A2CF1">
            <w:pPr>
              <w:pStyle w:val="Kopfzeile"/>
              <w:tabs>
                <w:tab w:val="clear" w:pos="4536"/>
                <w:tab w:val="clear" w:pos="9072"/>
              </w:tabs>
              <w:rPr>
                <w:rFonts w:ascii="Arial Narrow" w:hAnsi="Arial Narrow"/>
              </w:rPr>
            </w:pPr>
            <w:r>
              <w:rPr>
                <w:rFonts w:ascii="Arial Narrow" w:hAnsi="Arial Narrow"/>
              </w:rPr>
              <w:t>12.1</w:t>
            </w:r>
          </w:p>
        </w:tc>
        <w:tc>
          <w:tcPr>
            <w:tcW w:w="8711" w:type="dxa"/>
          </w:tcPr>
          <w:p w14:paraId="207E62B6" w14:textId="77777777" w:rsidR="001442EA" w:rsidRPr="00B37401" w:rsidRDefault="001442EA" w:rsidP="009A2CF1">
            <w:pPr>
              <w:pStyle w:val="Textkrper"/>
              <w:tabs>
                <w:tab w:val="clear" w:pos="1620"/>
                <w:tab w:val="left" w:pos="1878"/>
              </w:tabs>
              <w:rPr>
                <w:color w:val="auto"/>
                <w:sz w:val="20"/>
                <w:szCs w:val="20"/>
              </w:rPr>
            </w:pPr>
            <w:r w:rsidRPr="00B37401">
              <w:rPr>
                <w:color w:val="auto"/>
                <w:sz w:val="20"/>
                <w:szCs w:val="20"/>
              </w:rPr>
              <w:t>Das Fahrzeug wird im Geltungsbereich der StVZO zugelassen.</w:t>
            </w:r>
          </w:p>
          <w:p w14:paraId="2B9DAC9F" w14:textId="77777777" w:rsidR="001442EA" w:rsidRPr="00B37401" w:rsidRDefault="001442EA" w:rsidP="009A2CF1">
            <w:pPr>
              <w:pStyle w:val="Textkrper"/>
              <w:tabs>
                <w:tab w:val="clear" w:pos="1620"/>
                <w:tab w:val="left" w:pos="1878"/>
              </w:tabs>
              <w:rPr>
                <w:color w:val="auto"/>
                <w:sz w:val="20"/>
                <w:szCs w:val="20"/>
              </w:rPr>
            </w:pPr>
            <w:r w:rsidRPr="00B37401">
              <w:rPr>
                <w:color w:val="auto"/>
                <w:sz w:val="20"/>
                <w:szCs w:val="20"/>
              </w:rPr>
              <w:t>Als Bezeichnung ist in der Zulassungsbescheinigung Teil 1 und Teil 2 einzutragen:</w:t>
            </w:r>
          </w:p>
          <w:p w14:paraId="5AF414B2" w14:textId="77777777" w:rsidR="001442EA" w:rsidRPr="00B37401" w:rsidRDefault="001442EA" w:rsidP="009A2CF1">
            <w:pPr>
              <w:pStyle w:val="Textkrper"/>
              <w:tabs>
                <w:tab w:val="clear" w:pos="1620"/>
                <w:tab w:val="left" w:pos="1878"/>
              </w:tabs>
              <w:ind w:left="537"/>
              <w:rPr>
                <w:color w:val="auto"/>
                <w:sz w:val="20"/>
                <w:szCs w:val="20"/>
              </w:rPr>
            </w:pPr>
            <w:r w:rsidRPr="00B37401">
              <w:rPr>
                <w:color w:val="auto"/>
                <w:sz w:val="20"/>
                <w:szCs w:val="20"/>
              </w:rPr>
              <w:t>Bezeichnung der Fahrzeugklasse und des Aufbaus (Feld (5)):</w:t>
            </w:r>
          </w:p>
          <w:p w14:paraId="60CACEB3" w14:textId="77777777" w:rsidR="001442EA" w:rsidRPr="00B37401" w:rsidRDefault="001442EA" w:rsidP="009A2CF1">
            <w:pPr>
              <w:pStyle w:val="Textkrper"/>
              <w:tabs>
                <w:tab w:val="clear" w:pos="1620"/>
                <w:tab w:val="left" w:pos="1878"/>
              </w:tabs>
              <w:ind w:left="537"/>
              <w:rPr>
                <w:color w:val="auto"/>
                <w:sz w:val="20"/>
                <w:szCs w:val="20"/>
              </w:rPr>
            </w:pPr>
            <w:r w:rsidRPr="00B37401">
              <w:rPr>
                <w:color w:val="auto"/>
                <w:sz w:val="20"/>
                <w:szCs w:val="20"/>
              </w:rPr>
              <w:t>1. Zeile: SO.KFZ. KATASTROPHENSCHUTZ</w:t>
            </w:r>
          </w:p>
        </w:tc>
        <w:tc>
          <w:tcPr>
            <w:tcW w:w="3581" w:type="dxa"/>
            <w:tcBorders>
              <w:right w:val="single" w:sz="4" w:space="0" w:color="auto"/>
            </w:tcBorders>
          </w:tcPr>
          <w:p w14:paraId="5F68814B" w14:textId="77777777" w:rsidR="001442EA" w:rsidRPr="00D23019" w:rsidRDefault="001442EA" w:rsidP="009A2CF1">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4734F309" w14:textId="77777777" w:rsidR="001442EA" w:rsidRPr="00520FBC" w:rsidRDefault="001442EA" w:rsidP="009A2CF1">
            <w:pPr>
              <w:jc w:val="center"/>
              <w:rPr>
                <w:rFonts w:ascii="Arial Narrow" w:hAnsi="Arial Narrow"/>
              </w:rPr>
            </w:pPr>
            <w:r w:rsidRPr="00520FBC">
              <w:rPr>
                <w:rFonts w:ascii="Arial Narrow" w:hAnsi="Arial Narrow"/>
              </w:rPr>
              <w:t>1</w:t>
            </w:r>
          </w:p>
        </w:tc>
      </w:tr>
      <w:tr w:rsidR="001442EA" w14:paraId="429C3C3B" w14:textId="77777777" w:rsidTr="009A2CF1">
        <w:trPr>
          <w:trHeight w:val="80"/>
        </w:trPr>
        <w:tc>
          <w:tcPr>
            <w:tcW w:w="637" w:type="dxa"/>
          </w:tcPr>
          <w:p w14:paraId="592CA5AD" w14:textId="77777777" w:rsidR="001442EA" w:rsidRDefault="001442EA" w:rsidP="009A2CF1">
            <w:pPr>
              <w:pStyle w:val="Kopfzeile"/>
              <w:tabs>
                <w:tab w:val="clear" w:pos="4536"/>
                <w:tab w:val="clear" w:pos="9072"/>
              </w:tabs>
              <w:rPr>
                <w:rFonts w:ascii="Arial Narrow" w:hAnsi="Arial Narrow"/>
              </w:rPr>
            </w:pPr>
            <w:r>
              <w:rPr>
                <w:rFonts w:ascii="Arial Narrow" w:hAnsi="Arial Narrow"/>
              </w:rPr>
              <w:t>12.2</w:t>
            </w:r>
          </w:p>
        </w:tc>
        <w:tc>
          <w:tcPr>
            <w:tcW w:w="8711" w:type="dxa"/>
          </w:tcPr>
          <w:p w14:paraId="20DCCD31" w14:textId="77777777" w:rsidR="001442EA" w:rsidRPr="00B37401" w:rsidRDefault="001442EA" w:rsidP="009A2CF1">
            <w:pPr>
              <w:pStyle w:val="Textkrper"/>
              <w:tabs>
                <w:tab w:val="clear" w:pos="1620"/>
                <w:tab w:val="left" w:pos="1878"/>
              </w:tabs>
              <w:rPr>
                <w:color w:val="auto"/>
                <w:sz w:val="20"/>
                <w:szCs w:val="20"/>
              </w:rPr>
            </w:pPr>
            <w:r w:rsidRPr="00B37401">
              <w:rPr>
                <w:color w:val="auto"/>
                <w:sz w:val="20"/>
                <w:szCs w:val="20"/>
              </w:rPr>
              <w:t>Für das Verfahren gilt nationales Zulassungsrecht.</w:t>
            </w:r>
          </w:p>
        </w:tc>
        <w:tc>
          <w:tcPr>
            <w:tcW w:w="3581" w:type="dxa"/>
            <w:tcBorders>
              <w:right w:val="single" w:sz="4" w:space="0" w:color="auto"/>
            </w:tcBorders>
          </w:tcPr>
          <w:p w14:paraId="51B8A77E" w14:textId="77777777" w:rsidR="001442EA" w:rsidRPr="00D23019" w:rsidRDefault="001442EA" w:rsidP="009A2CF1">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33FE6CAF" w14:textId="77777777" w:rsidR="001442EA" w:rsidRPr="00520FBC" w:rsidRDefault="001442EA" w:rsidP="009A2CF1">
            <w:pPr>
              <w:jc w:val="center"/>
              <w:rPr>
                <w:rFonts w:ascii="Arial Narrow" w:hAnsi="Arial Narrow"/>
              </w:rPr>
            </w:pPr>
            <w:r w:rsidRPr="00520FBC">
              <w:rPr>
                <w:rFonts w:ascii="Arial Narrow" w:hAnsi="Arial Narrow"/>
              </w:rPr>
              <w:t>1</w:t>
            </w:r>
          </w:p>
        </w:tc>
      </w:tr>
      <w:tr w:rsidR="001442EA" w14:paraId="3E72D3FB" w14:textId="77777777" w:rsidTr="009A2CF1">
        <w:trPr>
          <w:trHeight w:val="80"/>
        </w:trPr>
        <w:tc>
          <w:tcPr>
            <w:tcW w:w="637" w:type="dxa"/>
          </w:tcPr>
          <w:p w14:paraId="7EBF8849" w14:textId="77777777" w:rsidR="001442EA" w:rsidRDefault="001442EA" w:rsidP="009A2CF1">
            <w:pPr>
              <w:pStyle w:val="Kopfzeile"/>
              <w:tabs>
                <w:tab w:val="clear" w:pos="4536"/>
                <w:tab w:val="clear" w:pos="9072"/>
              </w:tabs>
              <w:rPr>
                <w:rFonts w:ascii="Arial Narrow" w:hAnsi="Arial Narrow"/>
              </w:rPr>
            </w:pPr>
            <w:r>
              <w:rPr>
                <w:rFonts w:ascii="Arial Narrow" w:hAnsi="Arial Narrow"/>
              </w:rPr>
              <w:t>12.3</w:t>
            </w:r>
          </w:p>
        </w:tc>
        <w:tc>
          <w:tcPr>
            <w:tcW w:w="8711" w:type="dxa"/>
          </w:tcPr>
          <w:p w14:paraId="14DC4518" w14:textId="77777777" w:rsidR="001442EA" w:rsidRPr="00B37401" w:rsidRDefault="001442EA" w:rsidP="009A2CF1">
            <w:pPr>
              <w:pStyle w:val="Textkrper"/>
              <w:tabs>
                <w:tab w:val="clear" w:pos="1620"/>
                <w:tab w:val="left" w:pos="1878"/>
              </w:tabs>
              <w:rPr>
                <w:color w:val="auto"/>
                <w:sz w:val="20"/>
                <w:szCs w:val="20"/>
              </w:rPr>
            </w:pPr>
            <w:r w:rsidRPr="00B37401">
              <w:rPr>
                <w:color w:val="auto"/>
                <w:sz w:val="20"/>
                <w:szCs w:val="20"/>
              </w:rPr>
              <w:t>Die Zulassungsunterlagen müssen in deutscher Sprache abgefasst sein</w:t>
            </w:r>
          </w:p>
        </w:tc>
        <w:tc>
          <w:tcPr>
            <w:tcW w:w="3581" w:type="dxa"/>
            <w:tcBorders>
              <w:right w:val="single" w:sz="4" w:space="0" w:color="auto"/>
            </w:tcBorders>
          </w:tcPr>
          <w:p w14:paraId="615364D6" w14:textId="77777777" w:rsidR="001442EA" w:rsidRPr="00D23019" w:rsidRDefault="001442EA" w:rsidP="009A2CF1">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57504BA5" w14:textId="77777777" w:rsidR="001442EA" w:rsidRPr="00520FBC" w:rsidRDefault="001442EA" w:rsidP="009A2CF1">
            <w:pPr>
              <w:jc w:val="center"/>
              <w:rPr>
                <w:rFonts w:ascii="Arial Narrow" w:hAnsi="Arial Narrow"/>
              </w:rPr>
            </w:pPr>
            <w:r w:rsidRPr="00520FBC">
              <w:rPr>
                <w:rFonts w:ascii="Arial Narrow" w:hAnsi="Arial Narrow"/>
              </w:rPr>
              <w:t>1</w:t>
            </w:r>
          </w:p>
        </w:tc>
      </w:tr>
      <w:tr w:rsidR="001442EA" w14:paraId="12C826AB" w14:textId="77777777" w:rsidTr="009A2CF1">
        <w:trPr>
          <w:trHeight w:val="80"/>
        </w:trPr>
        <w:tc>
          <w:tcPr>
            <w:tcW w:w="637" w:type="dxa"/>
          </w:tcPr>
          <w:p w14:paraId="563B1242" w14:textId="77777777" w:rsidR="001442EA" w:rsidRDefault="001442EA" w:rsidP="009A2CF1">
            <w:pPr>
              <w:pStyle w:val="Kopfzeile"/>
              <w:tabs>
                <w:tab w:val="clear" w:pos="4536"/>
                <w:tab w:val="clear" w:pos="9072"/>
              </w:tabs>
              <w:rPr>
                <w:rFonts w:ascii="Arial Narrow" w:hAnsi="Arial Narrow"/>
              </w:rPr>
            </w:pPr>
            <w:r>
              <w:rPr>
                <w:rFonts w:ascii="Arial Narrow" w:hAnsi="Arial Narrow"/>
              </w:rPr>
              <w:t>12.4</w:t>
            </w:r>
          </w:p>
        </w:tc>
        <w:tc>
          <w:tcPr>
            <w:tcW w:w="8711" w:type="dxa"/>
          </w:tcPr>
          <w:p w14:paraId="33385228" w14:textId="77777777" w:rsidR="001442EA" w:rsidRPr="00B37401" w:rsidRDefault="001442EA" w:rsidP="009A2CF1">
            <w:pPr>
              <w:pStyle w:val="Textkrper"/>
              <w:tabs>
                <w:tab w:val="clear" w:pos="1620"/>
                <w:tab w:val="left" w:pos="1878"/>
              </w:tabs>
              <w:rPr>
                <w:color w:val="auto"/>
                <w:sz w:val="20"/>
                <w:szCs w:val="20"/>
              </w:rPr>
            </w:pPr>
            <w:r w:rsidRPr="00B37401">
              <w:rPr>
                <w:color w:val="auto"/>
                <w:sz w:val="20"/>
                <w:szCs w:val="20"/>
              </w:rPr>
              <w:t>Für das komplette Fahrzeug muss eine EG-Betriebserlaubnis, eine allgemeine Betriebserlaubnis nach der StVZO oder eine Einzelerlaubnis durch den TÜV/TÜA vorliegen</w:t>
            </w:r>
          </w:p>
        </w:tc>
        <w:tc>
          <w:tcPr>
            <w:tcW w:w="3581" w:type="dxa"/>
            <w:tcBorders>
              <w:right w:val="single" w:sz="4" w:space="0" w:color="auto"/>
            </w:tcBorders>
          </w:tcPr>
          <w:p w14:paraId="12B49CC1" w14:textId="77777777" w:rsidR="001442EA" w:rsidRPr="00D23019" w:rsidRDefault="001442EA" w:rsidP="009A2CF1">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35EE51E2" w14:textId="77777777" w:rsidR="001442EA" w:rsidRPr="00520FBC" w:rsidRDefault="001442EA" w:rsidP="009A2CF1">
            <w:pPr>
              <w:jc w:val="center"/>
              <w:rPr>
                <w:rFonts w:ascii="Arial Narrow" w:hAnsi="Arial Narrow"/>
              </w:rPr>
            </w:pPr>
            <w:r w:rsidRPr="00520FBC">
              <w:rPr>
                <w:rFonts w:ascii="Arial Narrow" w:hAnsi="Arial Narrow"/>
              </w:rPr>
              <w:t>1</w:t>
            </w:r>
          </w:p>
        </w:tc>
      </w:tr>
      <w:tr w:rsidR="00B16E90" w14:paraId="11A7EE21" w14:textId="77777777" w:rsidTr="00531819">
        <w:trPr>
          <w:trHeight w:val="80"/>
        </w:trPr>
        <w:tc>
          <w:tcPr>
            <w:tcW w:w="637" w:type="dxa"/>
          </w:tcPr>
          <w:p w14:paraId="10F1B74F" w14:textId="1AE5CC17" w:rsidR="00B16E90" w:rsidRDefault="00A4041D" w:rsidP="00D23019">
            <w:pPr>
              <w:pStyle w:val="Kopfzeile"/>
              <w:tabs>
                <w:tab w:val="clear" w:pos="4536"/>
                <w:tab w:val="clear" w:pos="9072"/>
              </w:tabs>
              <w:rPr>
                <w:rFonts w:ascii="Arial Narrow" w:hAnsi="Arial Narrow"/>
              </w:rPr>
            </w:pPr>
            <w:r>
              <w:rPr>
                <w:rFonts w:ascii="Arial Narrow" w:hAnsi="Arial Narrow"/>
              </w:rPr>
              <w:t>12.5</w:t>
            </w:r>
          </w:p>
        </w:tc>
        <w:tc>
          <w:tcPr>
            <w:tcW w:w="8711" w:type="dxa"/>
          </w:tcPr>
          <w:p w14:paraId="2412113E" w14:textId="144F8449" w:rsidR="00B16E90" w:rsidRPr="00B37401" w:rsidRDefault="00B16E90" w:rsidP="007E4BA7">
            <w:pPr>
              <w:pStyle w:val="Textkrper"/>
              <w:tabs>
                <w:tab w:val="left" w:pos="1878"/>
              </w:tabs>
              <w:rPr>
                <w:color w:val="auto"/>
                <w:sz w:val="20"/>
                <w:szCs w:val="20"/>
              </w:rPr>
            </w:pPr>
            <w:r w:rsidRPr="00B37401">
              <w:rPr>
                <w:color w:val="auto"/>
                <w:sz w:val="20"/>
                <w:szCs w:val="20"/>
              </w:rPr>
              <w:t>TÜV-Abnahm</w:t>
            </w:r>
            <w:r w:rsidR="007E4BA7">
              <w:rPr>
                <w:color w:val="auto"/>
                <w:sz w:val="20"/>
                <w:szCs w:val="20"/>
              </w:rPr>
              <w:t>e und Gutachtenerstellung</w:t>
            </w:r>
            <w:r w:rsidR="001442EA">
              <w:rPr>
                <w:color w:val="auto"/>
                <w:sz w:val="20"/>
                <w:szCs w:val="20"/>
              </w:rPr>
              <w:t xml:space="preserve"> </w:t>
            </w:r>
          </w:p>
        </w:tc>
        <w:tc>
          <w:tcPr>
            <w:tcW w:w="3581" w:type="dxa"/>
            <w:tcBorders>
              <w:right w:val="single" w:sz="4" w:space="0" w:color="auto"/>
            </w:tcBorders>
          </w:tcPr>
          <w:p w14:paraId="642C2C32" w14:textId="77777777" w:rsidR="00B16E90" w:rsidRPr="00D23019" w:rsidRDefault="00B16E90" w:rsidP="00226440">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0DA86E9B" w14:textId="0D2E1063" w:rsidR="00B16E90" w:rsidRPr="00520FBC" w:rsidRDefault="00520FBC" w:rsidP="00226440">
            <w:pPr>
              <w:jc w:val="center"/>
              <w:rPr>
                <w:rFonts w:ascii="Arial Narrow" w:hAnsi="Arial Narrow"/>
              </w:rPr>
            </w:pPr>
            <w:r>
              <w:rPr>
                <w:rFonts w:ascii="Arial Narrow" w:hAnsi="Arial Narrow"/>
              </w:rPr>
              <w:t>1</w:t>
            </w:r>
          </w:p>
        </w:tc>
      </w:tr>
      <w:tr w:rsidR="00B16E90" w14:paraId="13EB4817" w14:textId="77777777" w:rsidTr="00531819">
        <w:trPr>
          <w:trHeight w:val="80"/>
        </w:trPr>
        <w:tc>
          <w:tcPr>
            <w:tcW w:w="637" w:type="dxa"/>
          </w:tcPr>
          <w:p w14:paraId="2CB1714E" w14:textId="12A80294" w:rsidR="00B16E90" w:rsidRDefault="00A4041D" w:rsidP="00D23019">
            <w:pPr>
              <w:pStyle w:val="Kopfzeile"/>
              <w:tabs>
                <w:tab w:val="clear" w:pos="4536"/>
                <w:tab w:val="clear" w:pos="9072"/>
              </w:tabs>
              <w:rPr>
                <w:rFonts w:ascii="Arial Narrow" w:hAnsi="Arial Narrow"/>
              </w:rPr>
            </w:pPr>
            <w:r>
              <w:rPr>
                <w:rFonts w:ascii="Arial Narrow" w:hAnsi="Arial Narrow"/>
              </w:rPr>
              <w:t>12.6</w:t>
            </w:r>
          </w:p>
        </w:tc>
        <w:tc>
          <w:tcPr>
            <w:tcW w:w="8711" w:type="dxa"/>
          </w:tcPr>
          <w:p w14:paraId="2E549767" w14:textId="7CFF2674" w:rsidR="00B16E90" w:rsidRPr="00B37401" w:rsidRDefault="001442EA" w:rsidP="001442EA">
            <w:pPr>
              <w:pStyle w:val="Textkrper"/>
              <w:tabs>
                <w:tab w:val="left" w:pos="1878"/>
              </w:tabs>
              <w:rPr>
                <w:color w:val="auto"/>
                <w:sz w:val="20"/>
                <w:szCs w:val="20"/>
              </w:rPr>
            </w:pPr>
            <w:r>
              <w:rPr>
                <w:color w:val="auto"/>
                <w:sz w:val="20"/>
                <w:szCs w:val="20"/>
              </w:rPr>
              <w:t>A</w:t>
            </w:r>
            <w:r w:rsidR="00946FBC" w:rsidRPr="00B37401">
              <w:rPr>
                <w:color w:val="auto"/>
                <w:sz w:val="20"/>
                <w:szCs w:val="20"/>
              </w:rPr>
              <w:t>blieferungsinspektion für</w:t>
            </w:r>
            <w:r>
              <w:rPr>
                <w:color w:val="auto"/>
                <w:sz w:val="20"/>
                <w:szCs w:val="20"/>
              </w:rPr>
              <w:t xml:space="preserve"> Feuerwehrfahrzeuge</w:t>
            </w:r>
          </w:p>
        </w:tc>
        <w:tc>
          <w:tcPr>
            <w:tcW w:w="3581" w:type="dxa"/>
            <w:tcBorders>
              <w:right w:val="single" w:sz="4" w:space="0" w:color="auto"/>
            </w:tcBorders>
          </w:tcPr>
          <w:p w14:paraId="7E410AA1" w14:textId="77777777" w:rsidR="00B16E90" w:rsidRPr="00D23019" w:rsidRDefault="00B16E90" w:rsidP="00226440">
            <w:pPr>
              <w:tabs>
                <w:tab w:val="left" w:pos="1560"/>
                <w:tab w:val="left" w:pos="2410"/>
              </w:tabs>
              <w:ind w:left="109" w:right="339"/>
              <w:rPr>
                <w:rFonts w:ascii="Arial Narrow" w:hAnsi="Arial Narrow"/>
                <w:color w:val="FF0000"/>
              </w:rPr>
            </w:pPr>
          </w:p>
        </w:tc>
        <w:tc>
          <w:tcPr>
            <w:tcW w:w="1171" w:type="dxa"/>
            <w:tcBorders>
              <w:top w:val="single" w:sz="4" w:space="0" w:color="auto"/>
              <w:left w:val="single" w:sz="4" w:space="0" w:color="auto"/>
              <w:bottom w:val="single" w:sz="4" w:space="0" w:color="auto"/>
              <w:right w:val="single" w:sz="4" w:space="0" w:color="auto"/>
            </w:tcBorders>
          </w:tcPr>
          <w:p w14:paraId="2041B5E1" w14:textId="65655F53" w:rsidR="00B16E90" w:rsidRPr="00520FBC" w:rsidRDefault="00520FBC" w:rsidP="00226440">
            <w:pPr>
              <w:jc w:val="center"/>
              <w:rPr>
                <w:rFonts w:ascii="Arial Narrow" w:hAnsi="Arial Narrow"/>
              </w:rPr>
            </w:pPr>
            <w:r>
              <w:rPr>
                <w:rFonts w:ascii="Arial Narrow" w:hAnsi="Arial Narrow"/>
              </w:rPr>
              <w:t>1</w:t>
            </w:r>
          </w:p>
        </w:tc>
      </w:tr>
      <w:tr w:rsidR="00226440" w:rsidRPr="008D0F54" w14:paraId="6103424F" w14:textId="77777777" w:rsidTr="00531819">
        <w:trPr>
          <w:trHeight w:val="80"/>
        </w:trPr>
        <w:tc>
          <w:tcPr>
            <w:tcW w:w="637" w:type="dxa"/>
          </w:tcPr>
          <w:p w14:paraId="61034249" w14:textId="2365E197" w:rsidR="00226440" w:rsidRPr="008D0F54" w:rsidRDefault="00226440" w:rsidP="00D23019">
            <w:pPr>
              <w:pStyle w:val="Kopfzeile"/>
              <w:tabs>
                <w:tab w:val="clear" w:pos="4536"/>
                <w:tab w:val="clear" w:pos="9072"/>
              </w:tabs>
              <w:rPr>
                <w:rFonts w:ascii="Arial Narrow" w:hAnsi="Arial Narrow"/>
                <w:b/>
              </w:rPr>
            </w:pPr>
            <w:r w:rsidRPr="008D0F54">
              <w:rPr>
                <w:rFonts w:ascii="Arial Narrow" w:hAnsi="Arial Narrow"/>
                <w:b/>
              </w:rPr>
              <w:t>1</w:t>
            </w:r>
            <w:r w:rsidR="00D23019">
              <w:rPr>
                <w:rFonts w:ascii="Arial Narrow" w:hAnsi="Arial Narrow"/>
                <w:b/>
              </w:rPr>
              <w:t>3</w:t>
            </w:r>
            <w:r w:rsidRPr="008D0F54">
              <w:rPr>
                <w:rFonts w:ascii="Arial Narrow" w:hAnsi="Arial Narrow"/>
                <w:b/>
              </w:rPr>
              <w:t>.</w:t>
            </w:r>
          </w:p>
        </w:tc>
        <w:tc>
          <w:tcPr>
            <w:tcW w:w="8711" w:type="dxa"/>
          </w:tcPr>
          <w:p w14:paraId="2B8C7506" w14:textId="77777777" w:rsidR="00226440" w:rsidRPr="00B37401" w:rsidRDefault="00226440" w:rsidP="00226440">
            <w:pPr>
              <w:pStyle w:val="Textkrper"/>
              <w:tabs>
                <w:tab w:val="clear" w:pos="1620"/>
                <w:tab w:val="left" w:pos="1878"/>
              </w:tabs>
              <w:rPr>
                <w:b/>
                <w:bCs/>
                <w:color w:val="auto"/>
                <w:sz w:val="20"/>
                <w:szCs w:val="20"/>
                <w:u w:val="single"/>
              </w:rPr>
            </w:pPr>
            <w:r w:rsidRPr="00B37401">
              <w:rPr>
                <w:b/>
                <w:bCs/>
                <w:color w:val="auto"/>
                <w:sz w:val="20"/>
                <w:szCs w:val="20"/>
                <w:u w:val="single"/>
              </w:rPr>
              <w:t>Dokumentation / Unterlagen</w:t>
            </w:r>
          </w:p>
          <w:p w14:paraId="46723208"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Zulassungsbescheinigung Teil II und Teil I</w:t>
            </w:r>
          </w:p>
          <w:p w14:paraId="25F6485B"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Prüfbuch gemäß StVZO</w:t>
            </w:r>
          </w:p>
          <w:p w14:paraId="744290AA"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Gewährleistungsunterlagen</w:t>
            </w:r>
          </w:p>
          <w:p w14:paraId="38B4C025" w14:textId="354E0B4D"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Verzeichnis der autorisierten Kundendienstwerkstätten im gesamten Bundesgebiet</w:t>
            </w:r>
          </w:p>
          <w:p w14:paraId="093C24FC"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Pflege- und Wartungsanleitung, Serviceheft</w:t>
            </w:r>
          </w:p>
          <w:p w14:paraId="63638D58"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Gewährleistungs-, Bedienungs- Prüf- und Wartungsunterlagen der Zusatzausstattungselemente (z.B. Funkeinrichtung)</w:t>
            </w:r>
          </w:p>
          <w:p w14:paraId="7D3252D7"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 xml:space="preserve">Über den gefertigten Einbau ist eine schriftliche Dokumentation einschl. Schaltbilder, Lagebeschreibung mit Übersichtsdarstellung, Kabelpläne, Verdrahtungspläne, Komponentenanschaltung zu fertigen und bei Abnahme mitzuliefern.  </w:t>
            </w:r>
          </w:p>
          <w:p w14:paraId="4FEB5901" w14:textId="3A4A9808"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Massebilanz (Gesamt, Verteilung Vorder- und Hinterachse)</w:t>
            </w:r>
          </w:p>
          <w:p w14:paraId="12C24D0A"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aktualisierte Schaltpläne</w:t>
            </w:r>
          </w:p>
          <w:p w14:paraId="2B21C09F" w14:textId="36F6352F"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t>Energiebilanz gemäß E DIN 14502-2 (Kfz-Elektrik, Zusatzelektrik, Fremdeinspeisung)</w:t>
            </w:r>
          </w:p>
          <w:p w14:paraId="48E75F84" w14:textId="77777777"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cs="Arial"/>
              </w:rPr>
            </w:pPr>
            <w:r w:rsidRPr="00B37401">
              <w:rPr>
                <w:rFonts w:ascii="Arial Narrow" w:hAnsi="Arial Narrow" w:cs="Arial"/>
              </w:rPr>
              <w:lastRenderedPageBreak/>
              <w:t>Zur Unterbringung der o.a. Unterlagen ist eine Kunststofftasche mit Reißverschluss (oder gleichartig) vorzusehen, die im Fahrerhaus untergebracht werden kann.</w:t>
            </w:r>
          </w:p>
          <w:p w14:paraId="6103424A" w14:textId="0BB252CE" w:rsidR="00226440" w:rsidRPr="00B37401" w:rsidRDefault="00226440" w:rsidP="00226440">
            <w:pPr>
              <w:numPr>
                <w:ilvl w:val="1"/>
                <w:numId w:val="13"/>
              </w:numPr>
              <w:tabs>
                <w:tab w:val="clear" w:pos="1257"/>
                <w:tab w:val="num" w:pos="356"/>
                <w:tab w:val="num" w:pos="639"/>
              </w:tabs>
              <w:ind w:left="356" w:right="355" w:hanging="356"/>
              <w:rPr>
                <w:rFonts w:ascii="Arial Narrow" w:hAnsi="Arial Narrow"/>
                <w:b/>
                <w:bCs/>
              </w:rPr>
            </w:pPr>
            <w:r w:rsidRPr="00B37401">
              <w:rPr>
                <w:rFonts w:ascii="Arial Narrow" w:hAnsi="Arial Narrow" w:cs="Arial"/>
              </w:rPr>
              <w:t>Bereitstellung der o.a. Unterlagen zusätzlich einfach in elektronischer Form mit der Erlaubnis zur uneingeschränkten Weiterverwendung.</w:t>
            </w:r>
          </w:p>
        </w:tc>
        <w:tc>
          <w:tcPr>
            <w:tcW w:w="3581" w:type="dxa"/>
            <w:tcBorders>
              <w:right w:val="single" w:sz="4" w:space="0" w:color="auto"/>
            </w:tcBorders>
          </w:tcPr>
          <w:p w14:paraId="6103424B" w14:textId="77777777" w:rsidR="00226440" w:rsidRPr="00D23019" w:rsidRDefault="00226440" w:rsidP="00226440">
            <w:pPr>
              <w:tabs>
                <w:tab w:val="left" w:pos="1560"/>
                <w:tab w:val="left" w:pos="2410"/>
              </w:tabs>
              <w:ind w:left="109" w:right="339"/>
              <w:rPr>
                <w:rFonts w:ascii="Arial Narrow" w:hAnsi="Arial Narrow"/>
                <w:b/>
                <w:color w:val="FF0000"/>
              </w:rPr>
            </w:pPr>
          </w:p>
        </w:tc>
        <w:tc>
          <w:tcPr>
            <w:tcW w:w="1171" w:type="dxa"/>
            <w:tcBorders>
              <w:top w:val="single" w:sz="4" w:space="0" w:color="auto"/>
              <w:left w:val="single" w:sz="4" w:space="0" w:color="auto"/>
              <w:bottom w:val="single" w:sz="4" w:space="0" w:color="auto"/>
              <w:right w:val="single" w:sz="4" w:space="0" w:color="auto"/>
            </w:tcBorders>
          </w:tcPr>
          <w:p w14:paraId="6103424C" w14:textId="79E8B4DD" w:rsidR="00226440" w:rsidRPr="00520FBC" w:rsidRDefault="00226440" w:rsidP="00226440">
            <w:pPr>
              <w:jc w:val="center"/>
              <w:rPr>
                <w:rFonts w:ascii="Arial Narrow" w:hAnsi="Arial Narrow"/>
              </w:rPr>
            </w:pPr>
            <w:r w:rsidRPr="00520FBC">
              <w:rPr>
                <w:rFonts w:ascii="Arial Narrow" w:hAnsi="Arial Narrow"/>
              </w:rPr>
              <w:t>1</w:t>
            </w:r>
          </w:p>
        </w:tc>
      </w:tr>
      <w:tr w:rsidR="00226440" w:rsidRPr="008D0F54" w14:paraId="610342A3" w14:textId="77777777" w:rsidTr="00531819">
        <w:trPr>
          <w:trHeight w:val="80"/>
        </w:trPr>
        <w:tc>
          <w:tcPr>
            <w:tcW w:w="637" w:type="dxa"/>
          </w:tcPr>
          <w:p w14:paraId="6103429D" w14:textId="1A3C9DFD" w:rsidR="00226440" w:rsidRPr="008D0F54" w:rsidRDefault="00D23019" w:rsidP="00226440">
            <w:pPr>
              <w:pStyle w:val="Kopfzeile"/>
              <w:tabs>
                <w:tab w:val="clear" w:pos="4536"/>
                <w:tab w:val="clear" w:pos="9072"/>
              </w:tabs>
              <w:rPr>
                <w:rFonts w:ascii="Arial Narrow" w:hAnsi="Arial Narrow"/>
                <w:b/>
              </w:rPr>
            </w:pPr>
            <w:r>
              <w:rPr>
                <w:rFonts w:ascii="Arial Narrow" w:hAnsi="Arial Narrow"/>
                <w:b/>
              </w:rPr>
              <w:t>14</w:t>
            </w:r>
            <w:r w:rsidR="00226440">
              <w:rPr>
                <w:rFonts w:ascii="Arial Narrow" w:hAnsi="Arial Narrow"/>
                <w:b/>
              </w:rPr>
              <w:t>.</w:t>
            </w:r>
          </w:p>
        </w:tc>
        <w:tc>
          <w:tcPr>
            <w:tcW w:w="8711" w:type="dxa"/>
          </w:tcPr>
          <w:p w14:paraId="48FB447B" w14:textId="77777777" w:rsidR="00226440" w:rsidRPr="00B37401" w:rsidRDefault="00226440" w:rsidP="00226440">
            <w:pPr>
              <w:widowControl w:val="0"/>
              <w:tabs>
                <w:tab w:val="left" w:pos="1210"/>
              </w:tabs>
              <w:ind w:right="355"/>
              <w:rPr>
                <w:rFonts w:ascii="Arial Narrow" w:hAnsi="Arial Narrow" w:cs="Arial"/>
                <w:b/>
                <w:u w:val="single"/>
              </w:rPr>
            </w:pPr>
            <w:r w:rsidRPr="00B37401">
              <w:rPr>
                <w:rFonts w:ascii="Arial Narrow" w:hAnsi="Arial Narrow" w:cs="Arial"/>
                <w:b/>
                <w:u w:val="single"/>
              </w:rPr>
              <w:t>Projektbetreuung</w:t>
            </w:r>
          </w:p>
          <w:p w14:paraId="6103429E" w14:textId="251F0567" w:rsidR="00226440" w:rsidRPr="009E0D09" w:rsidRDefault="00226440" w:rsidP="009E0D09">
            <w:pPr>
              <w:widowControl w:val="0"/>
              <w:tabs>
                <w:tab w:val="left" w:pos="1210"/>
              </w:tabs>
              <w:ind w:right="355"/>
              <w:rPr>
                <w:rFonts w:ascii="Arial Narrow" w:hAnsi="Arial Narrow" w:cs="Arial"/>
              </w:rPr>
            </w:pPr>
            <w:r w:rsidRPr="00B37401">
              <w:rPr>
                <w:rFonts w:ascii="Arial Narrow" w:hAnsi="Arial Narrow" w:cs="Arial"/>
              </w:rPr>
              <w:t xml:space="preserve">Technisches Gespräch vor Baubeginn, Rohbauabnahme und Endabnahme sind nach abgestimmter Terminierung durchzuführen. Über die Besprechungen sind vom Auftragnehmer </w:t>
            </w:r>
            <w:r w:rsidR="009E0D09">
              <w:rPr>
                <w:rFonts w:ascii="Arial Narrow" w:hAnsi="Arial Narrow" w:cs="Arial"/>
              </w:rPr>
              <w:t>Ergebnisprotokolle zu fertigen.</w:t>
            </w:r>
          </w:p>
        </w:tc>
        <w:tc>
          <w:tcPr>
            <w:tcW w:w="3581" w:type="dxa"/>
            <w:tcBorders>
              <w:right w:val="single" w:sz="4" w:space="0" w:color="auto"/>
            </w:tcBorders>
          </w:tcPr>
          <w:p w14:paraId="6103429F" w14:textId="77777777" w:rsidR="00226440" w:rsidRPr="00D23019" w:rsidRDefault="00226440" w:rsidP="00226440">
            <w:pPr>
              <w:pStyle w:val="Textkrper"/>
              <w:ind w:left="109"/>
              <w:jc w:val="both"/>
              <w:rPr>
                <w:b/>
                <w:sz w:val="20"/>
              </w:rPr>
            </w:pPr>
          </w:p>
        </w:tc>
        <w:tc>
          <w:tcPr>
            <w:tcW w:w="1171" w:type="dxa"/>
            <w:tcBorders>
              <w:top w:val="single" w:sz="4" w:space="0" w:color="auto"/>
              <w:left w:val="single" w:sz="4" w:space="0" w:color="auto"/>
              <w:bottom w:val="single" w:sz="4" w:space="0" w:color="auto"/>
              <w:right w:val="single" w:sz="4" w:space="0" w:color="auto"/>
            </w:tcBorders>
          </w:tcPr>
          <w:p w14:paraId="610342A0" w14:textId="103EDBF3" w:rsidR="00226440" w:rsidRPr="00520FBC" w:rsidRDefault="00226440" w:rsidP="00226440">
            <w:pPr>
              <w:jc w:val="center"/>
              <w:rPr>
                <w:rFonts w:ascii="Arial Narrow" w:hAnsi="Arial Narrow"/>
              </w:rPr>
            </w:pPr>
            <w:r w:rsidRPr="00520FBC">
              <w:rPr>
                <w:rFonts w:ascii="Arial Narrow" w:hAnsi="Arial Narrow"/>
              </w:rPr>
              <w:t>1</w:t>
            </w:r>
          </w:p>
        </w:tc>
      </w:tr>
      <w:tr w:rsidR="00226440" w14:paraId="610342CB" w14:textId="77777777" w:rsidTr="00531819">
        <w:trPr>
          <w:trHeight w:val="80"/>
        </w:trPr>
        <w:tc>
          <w:tcPr>
            <w:tcW w:w="637" w:type="dxa"/>
          </w:tcPr>
          <w:p w14:paraId="610342AC" w14:textId="16F42194" w:rsidR="00226440" w:rsidRDefault="00226440" w:rsidP="00D23019">
            <w:pPr>
              <w:pStyle w:val="Kopfzeile"/>
              <w:tabs>
                <w:tab w:val="clear" w:pos="4536"/>
                <w:tab w:val="clear" w:pos="9072"/>
              </w:tabs>
              <w:rPr>
                <w:rFonts w:ascii="Arial Narrow" w:hAnsi="Arial Narrow"/>
              </w:rPr>
            </w:pPr>
            <w:r w:rsidRPr="008D0F54">
              <w:rPr>
                <w:rFonts w:ascii="Arial Narrow" w:hAnsi="Arial Narrow"/>
                <w:b/>
              </w:rPr>
              <w:t>1</w:t>
            </w:r>
            <w:r w:rsidR="00D23019">
              <w:rPr>
                <w:rFonts w:ascii="Arial Narrow" w:hAnsi="Arial Narrow"/>
                <w:b/>
              </w:rPr>
              <w:t>5</w:t>
            </w:r>
            <w:r w:rsidRPr="008D0F54">
              <w:rPr>
                <w:rFonts w:ascii="Arial Narrow" w:hAnsi="Arial Narrow"/>
                <w:b/>
              </w:rPr>
              <w:t>.</w:t>
            </w:r>
          </w:p>
        </w:tc>
        <w:tc>
          <w:tcPr>
            <w:tcW w:w="8711" w:type="dxa"/>
          </w:tcPr>
          <w:p w14:paraId="610342AD" w14:textId="437D8628" w:rsidR="00226440" w:rsidRPr="00B37401" w:rsidRDefault="00226440" w:rsidP="00226440">
            <w:pPr>
              <w:pStyle w:val="Textkrper"/>
              <w:rPr>
                <w:b/>
                <w:color w:val="auto"/>
                <w:sz w:val="20"/>
                <w:szCs w:val="20"/>
              </w:rPr>
            </w:pPr>
            <w:r w:rsidRPr="00B37401">
              <w:rPr>
                <w:b/>
                <w:color w:val="auto"/>
                <w:sz w:val="20"/>
                <w:szCs w:val="20"/>
              </w:rPr>
              <w:t>Auslieferung</w:t>
            </w:r>
          </w:p>
          <w:p w14:paraId="6DA63304" w14:textId="0406D876" w:rsidR="00226440" w:rsidRPr="00B37401" w:rsidRDefault="00226440" w:rsidP="00226440">
            <w:pPr>
              <w:pStyle w:val="Textkrper"/>
              <w:rPr>
                <w:color w:val="auto"/>
                <w:sz w:val="20"/>
                <w:szCs w:val="20"/>
              </w:rPr>
            </w:pPr>
            <w:r w:rsidRPr="00B37401">
              <w:rPr>
                <w:color w:val="auto"/>
                <w:sz w:val="20"/>
                <w:szCs w:val="20"/>
              </w:rPr>
              <w:t xml:space="preserve">spätestens </w:t>
            </w:r>
            <w:r w:rsidR="00D23019" w:rsidRPr="00B37401">
              <w:rPr>
                <w:color w:val="auto"/>
                <w:sz w:val="20"/>
                <w:szCs w:val="20"/>
              </w:rPr>
              <w:t>24</w:t>
            </w:r>
            <w:r w:rsidRPr="00B37401">
              <w:rPr>
                <w:color w:val="auto"/>
                <w:sz w:val="20"/>
                <w:szCs w:val="20"/>
              </w:rPr>
              <w:t xml:space="preserve"> Monate nach Auftragserteilung</w:t>
            </w:r>
          </w:p>
          <w:p w14:paraId="1C002168" w14:textId="77777777" w:rsidR="00226440" w:rsidRPr="00B37401" w:rsidRDefault="00226440" w:rsidP="00226440">
            <w:pPr>
              <w:pStyle w:val="Textkrper"/>
              <w:rPr>
                <w:color w:val="auto"/>
                <w:sz w:val="20"/>
                <w:szCs w:val="20"/>
              </w:rPr>
            </w:pPr>
          </w:p>
          <w:p w14:paraId="610342C6" w14:textId="18BF0A90" w:rsidR="00226440" w:rsidRPr="00B37401" w:rsidRDefault="004E6EE3" w:rsidP="00226440">
            <w:pPr>
              <w:pStyle w:val="Textkrper"/>
              <w:rPr>
                <w:color w:val="auto"/>
                <w:sz w:val="20"/>
                <w:szCs w:val="20"/>
              </w:rPr>
            </w:pPr>
            <w:r>
              <w:rPr>
                <w:color w:val="auto"/>
                <w:sz w:val="20"/>
                <w:szCs w:val="20"/>
              </w:rPr>
              <w:t xml:space="preserve">Innerhalb Deutschlands </w:t>
            </w:r>
            <w:r w:rsidR="00226440" w:rsidRPr="00B37401">
              <w:rPr>
                <w:color w:val="auto"/>
                <w:sz w:val="20"/>
                <w:szCs w:val="20"/>
              </w:rPr>
              <w:t>Selbstabholung durch Auftraggeber</w:t>
            </w:r>
          </w:p>
        </w:tc>
        <w:tc>
          <w:tcPr>
            <w:tcW w:w="3581" w:type="dxa"/>
            <w:tcBorders>
              <w:right w:val="single" w:sz="4" w:space="0" w:color="auto"/>
            </w:tcBorders>
          </w:tcPr>
          <w:p w14:paraId="4DDECB07" w14:textId="77777777" w:rsidR="00226440" w:rsidRDefault="00226440" w:rsidP="00226440">
            <w:pPr>
              <w:pStyle w:val="Textkrper"/>
              <w:rPr>
                <w:color w:val="auto"/>
                <w:sz w:val="20"/>
              </w:rPr>
            </w:pPr>
          </w:p>
          <w:p w14:paraId="6C186393" w14:textId="3FE44D6E" w:rsidR="00226440" w:rsidRPr="00E65A33" w:rsidRDefault="00226440" w:rsidP="00226440">
            <w:pPr>
              <w:pStyle w:val="Textkrper"/>
              <w:rPr>
                <w:color w:val="auto"/>
                <w:sz w:val="20"/>
              </w:rPr>
            </w:pPr>
            <w:r w:rsidRPr="00E65A33">
              <w:rPr>
                <w:color w:val="auto"/>
                <w:sz w:val="20"/>
              </w:rPr>
              <w:t>Verbindlic</w:t>
            </w:r>
            <w:r>
              <w:rPr>
                <w:color w:val="auto"/>
                <w:sz w:val="20"/>
              </w:rPr>
              <w:t xml:space="preserve">her Liefertermin: </w:t>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10342C7" w14:textId="77777777" w:rsidR="00226440" w:rsidRDefault="00226440" w:rsidP="00226440">
            <w:pPr>
              <w:pStyle w:val="Textkrper"/>
              <w:ind w:left="109"/>
              <w:jc w:val="both"/>
              <w:rPr>
                <w:color w:val="auto"/>
                <w:sz w:val="20"/>
              </w:rPr>
            </w:pPr>
          </w:p>
        </w:tc>
        <w:tc>
          <w:tcPr>
            <w:tcW w:w="1171" w:type="dxa"/>
            <w:tcBorders>
              <w:top w:val="single" w:sz="4" w:space="0" w:color="auto"/>
              <w:left w:val="single" w:sz="4" w:space="0" w:color="auto"/>
              <w:bottom w:val="single" w:sz="4" w:space="0" w:color="auto"/>
              <w:right w:val="single" w:sz="4" w:space="0" w:color="auto"/>
            </w:tcBorders>
          </w:tcPr>
          <w:p w14:paraId="610342C8" w14:textId="77777777" w:rsidR="00226440" w:rsidRPr="00520FBC" w:rsidRDefault="00226440" w:rsidP="00226440">
            <w:pPr>
              <w:jc w:val="center"/>
              <w:rPr>
                <w:rFonts w:ascii="Arial Narrow" w:hAnsi="Arial Narrow"/>
              </w:rPr>
            </w:pPr>
          </w:p>
        </w:tc>
      </w:tr>
    </w:tbl>
    <w:p w14:paraId="7E01D1D6" w14:textId="1B63B32D" w:rsidR="00C97582" w:rsidRDefault="00C97582" w:rsidP="005C7D66">
      <w:pPr>
        <w:pStyle w:val="Kopfzeile"/>
        <w:tabs>
          <w:tab w:val="clear" w:pos="4536"/>
          <w:tab w:val="clear" w:pos="9072"/>
        </w:tabs>
        <w:rPr>
          <w:rFonts w:ascii="Arial Narrow" w:hAnsi="Arial Narrow"/>
        </w:rPr>
      </w:pPr>
    </w:p>
    <w:p w14:paraId="5ADD967E" w14:textId="6C64091D" w:rsidR="00C97582" w:rsidRDefault="00C97582" w:rsidP="005C7D66">
      <w:pPr>
        <w:pStyle w:val="Kopfzeile"/>
        <w:tabs>
          <w:tab w:val="clear" w:pos="4536"/>
          <w:tab w:val="clear" w:pos="9072"/>
        </w:tabs>
        <w:rPr>
          <w:rFonts w:ascii="Arial Narrow" w:hAnsi="Arial Narrow"/>
        </w:rPr>
      </w:pPr>
    </w:p>
    <w:p w14:paraId="45D9A669" w14:textId="4CB61A5F" w:rsidR="00C97582" w:rsidRPr="00C4067B" w:rsidRDefault="00C97582" w:rsidP="00C9758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t xml:space="preserve">Gesamtpreis </w:t>
      </w:r>
      <w:r w:rsidR="00726230" w:rsidRPr="00AA5E43">
        <w:rPr>
          <w:rFonts w:ascii="Arial Narrow" w:hAnsi="Arial Narrow"/>
          <w:b/>
          <w:sz w:val="32"/>
          <w:u w:val="single"/>
        </w:rPr>
        <w:t>zwei</w:t>
      </w:r>
      <w:r w:rsidR="00726230">
        <w:rPr>
          <w:rFonts w:ascii="Arial Narrow" w:hAnsi="Arial Narrow"/>
          <w:b/>
          <w:sz w:val="32"/>
        </w:rPr>
        <w:t xml:space="preserve"> </w:t>
      </w:r>
      <w:r w:rsidR="00D23019">
        <w:rPr>
          <w:rFonts w:ascii="Arial Narrow" w:hAnsi="Arial Narrow"/>
          <w:b/>
          <w:sz w:val="32"/>
        </w:rPr>
        <w:t>Einsatzleitwagen</w:t>
      </w:r>
      <w:r w:rsidRPr="00C97582">
        <w:rPr>
          <w:rFonts w:ascii="Arial Narrow" w:hAnsi="Arial Narrow"/>
          <w:b/>
          <w:sz w:val="32"/>
        </w:rPr>
        <w:t xml:space="preserve"> </w:t>
      </w:r>
      <w:r w:rsidRPr="00C4067B">
        <w:rPr>
          <w:rFonts w:ascii="Arial Narrow" w:hAnsi="Arial Narrow"/>
          <w:b/>
          <w:sz w:val="32"/>
        </w:rPr>
        <w:t xml:space="preserve">Netto: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49D1F55E" w14:textId="0FC952D7" w:rsidR="00C97582" w:rsidRPr="00C4067B" w:rsidRDefault="00C97582" w:rsidP="00C9758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r w:rsidRPr="00C4067B">
        <w:rPr>
          <w:rFonts w:ascii="Arial Narrow" w:hAnsi="Arial Narrow"/>
          <w:b/>
          <w:sz w:val="32"/>
        </w:rPr>
        <w:t xml:space="preserve"> % Mwst.: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16BEEE38" w14:textId="7BAE2F80" w:rsidR="00C97582" w:rsidRPr="00C4067B" w:rsidRDefault="00C97582" w:rsidP="00C9758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t>Gesamtpreis</w:t>
      </w:r>
      <w:r w:rsidR="00726230">
        <w:rPr>
          <w:rFonts w:ascii="Arial Narrow" w:hAnsi="Arial Narrow"/>
          <w:b/>
          <w:sz w:val="32"/>
        </w:rPr>
        <w:t xml:space="preserve"> </w:t>
      </w:r>
      <w:r w:rsidR="00726230" w:rsidRPr="00AA5E43">
        <w:rPr>
          <w:rFonts w:ascii="Arial Narrow" w:hAnsi="Arial Narrow"/>
          <w:b/>
          <w:sz w:val="32"/>
          <w:u w:val="single"/>
        </w:rPr>
        <w:t>zwei</w:t>
      </w:r>
      <w:r w:rsidRPr="00C4067B">
        <w:rPr>
          <w:rFonts w:ascii="Arial Narrow" w:hAnsi="Arial Narrow"/>
          <w:b/>
          <w:sz w:val="32"/>
        </w:rPr>
        <w:t xml:space="preserve"> </w:t>
      </w:r>
      <w:r w:rsidR="00D23019">
        <w:rPr>
          <w:rFonts w:ascii="Arial Narrow" w:hAnsi="Arial Narrow"/>
          <w:b/>
          <w:sz w:val="32"/>
        </w:rPr>
        <w:t>Einsatzleitwagen</w:t>
      </w:r>
      <w:r w:rsidRPr="00C97582">
        <w:rPr>
          <w:rFonts w:ascii="Arial Narrow" w:hAnsi="Arial Narrow"/>
          <w:b/>
          <w:sz w:val="32"/>
        </w:rPr>
        <w:t xml:space="preserve"> </w:t>
      </w:r>
      <w:r w:rsidRPr="00C4067B">
        <w:rPr>
          <w:rFonts w:ascii="Arial Narrow" w:hAnsi="Arial Narrow"/>
          <w:b/>
          <w:sz w:val="32"/>
        </w:rPr>
        <w:t xml:space="preserve">Brutto: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35C5905E" w14:textId="77777777" w:rsidR="00C97582" w:rsidRDefault="00C97582" w:rsidP="00C97582">
      <w:pPr>
        <w:pStyle w:val="Kopfzeile"/>
        <w:tabs>
          <w:tab w:val="clear" w:pos="4536"/>
          <w:tab w:val="clear" w:pos="9072"/>
        </w:tabs>
        <w:rPr>
          <w:rFonts w:ascii="Arial Narrow" w:hAnsi="Arial Narrow"/>
        </w:rPr>
      </w:pPr>
    </w:p>
    <w:p w14:paraId="77403E90" w14:textId="77777777" w:rsidR="00C97582" w:rsidRDefault="00C97582" w:rsidP="00C97582">
      <w:pPr>
        <w:pStyle w:val="Kopfzeile"/>
        <w:tabs>
          <w:tab w:val="clear" w:pos="4536"/>
          <w:tab w:val="clear" w:pos="9072"/>
        </w:tabs>
        <w:rPr>
          <w:rFonts w:ascii="Arial Narrow" w:hAnsi="Arial Narrow"/>
        </w:rPr>
      </w:pPr>
    </w:p>
    <w:p w14:paraId="76AD0109" w14:textId="77777777" w:rsidR="00C97582" w:rsidRDefault="00C97582" w:rsidP="00C97582">
      <w:pPr>
        <w:pStyle w:val="Kopfzeile"/>
        <w:tabs>
          <w:tab w:val="clear" w:pos="4536"/>
          <w:tab w:val="clear" w:pos="9072"/>
        </w:tabs>
        <w:rPr>
          <w:rFonts w:ascii="Arial Narrow" w:hAnsi="Arial Narrow"/>
        </w:rPr>
      </w:pPr>
    </w:p>
    <w:p w14:paraId="660DB7AB" w14:textId="77777777" w:rsidR="00C97582" w:rsidRDefault="00C97582" w:rsidP="00C97582">
      <w:pPr>
        <w:spacing w:line="264" w:lineRule="auto"/>
        <w:rPr>
          <w:b/>
          <w:i/>
          <w:sz w:val="18"/>
          <w:szCs w:val="18"/>
        </w:rPr>
      </w:pPr>
      <w:r>
        <w:rPr>
          <w:b/>
          <w:i/>
          <w:sz w:val="18"/>
          <w:szCs w:val="18"/>
        </w:rPr>
        <w:t>Anmerkung:</w:t>
      </w:r>
    </w:p>
    <w:p w14:paraId="374C0FA3" w14:textId="77777777" w:rsidR="00C97582" w:rsidRDefault="00C97582" w:rsidP="00C97582">
      <w:pPr>
        <w:spacing w:line="264" w:lineRule="auto"/>
        <w:rPr>
          <w:sz w:val="18"/>
          <w:szCs w:val="18"/>
        </w:rPr>
      </w:pPr>
      <w:r>
        <w:rPr>
          <w:b/>
          <w:sz w:val="18"/>
          <w:szCs w:val="18"/>
        </w:rPr>
        <w:t>Eventuelle Preisnachlässe</w:t>
      </w:r>
      <w:r>
        <w:rPr>
          <w:sz w:val="18"/>
          <w:szCs w:val="18"/>
        </w:rPr>
        <w:t xml:space="preserve"> - ggf. auch bei gleichzeitiger Vergabe mehrerer Lose - sowie </w:t>
      </w:r>
      <w:r>
        <w:rPr>
          <w:b/>
          <w:sz w:val="18"/>
          <w:szCs w:val="18"/>
        </w:rPr>
        <w:t xml:space="preserve">Skonti </w:t>
      </w:r>
      <w:r>
        <w:rPr>
          <w:sz w:val="18"/>
          <w:szCs w:val="18"/>
        </w:rPr>
        <w:t xml:space="preserve">sind im </w:t>
      </w:r>
      <w:r>
        <w:rPr>
          <w:b/>
          <w:sz w:val="18"/>
          <w:szCs w:val="18"/>
          <w:u w:val="single"/>
        </w:rPr>
        <w:t>Angebotsvordruck</w:t>
      </w:r>
      <w:r>
        <w:rPr>
          <w:b/>
          <w:sz w:val="18"/>
          <w:szCs w:val="18"/>
        </w:rPr>
        <w:t xml:space="preserve"> gesondert</w:t>
      </w:r>
      <w:r>
        <w:rPr>
          <w:sz w:val="18"/>
          <w:szCs w:val="18"/>
        </w:rPr>
        <w:t xml:space="preserve"> anzubieten.</w:t>
      </w:r>
    </w:p>
    <w:p w14:paraId="54BE9425" w14:textId="77777777" w:rsidR="00C97582" w:rsidRDefault="00C97582" w:rsidP="005C7D66">
      <w:pPr>
        <w:pStyle w:val="Kopfzeile"/>
        <w:tabs>
          <w:tab w:val="clear" w:pos="4536"/>
          <w:tab w:val="clear" w:pos="9072"/>
        </w:tabs>
        <w:rPr>
          <w:rFonts w:ascii="Arial Narrow" w:hAnsi="Arial Narrow"/>
        </w:rPr>
      </w:pPr>
    </w:p>
    <w:sectPr w:rsidR="00C97582" w:rsidSect="003F227E">
      <w:footerReference w:type="default" r:id="rId8"/>
      <w:pgSz w:w="15840" w:h="12240" w:orient="landscape" w:code="1"/>
      <w:pgMar w:top="993" w:right="567" w:bottom="1135" w:left="567"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342E4" w14:textId="77777777" w:rsidR="00E57962" w:rsidRDefault="00E57962">
      <w:r>
        <w:separator/>
      </w:r>
    </w:p>
  </w:endnote>
  <w:endnote w:type="continuationSeparator" w:id="0">
    <w:p w14:paraId="610342E5" w14:textId="77777777" w:rsidR="00E57962" w:rsidRDefault="00E5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166"/>
      <w:gridCol w:w="3260"/>
    </w:tblGrid>
    <w:tr w:rsidR="00E57962" w14:paraId="61034305" w14:textId="77777777">
      <w:tc>
        <w:tcPr>
          <w:tcW w:w="6166" w:type="dxa"/>
          <w:vAlign w:val="center"/>
        </w:tcPr>
        <w:p w14:paraId="61034303" w14:textId="3A23905F" w:rsidR="00E57962" w:rsidRDefault="00E57962">
          <w:pPr>
            <w:pStyle w:val="Fuzeile"/>
          </w:pPr>
          <w:r>
            <w:rPr>
              <w:rStyle w:val="Seitenzahl"/>
              <w:snapToGrid w:val="0"/>
            </w:rPr>
            <w:t xml:space="preserve">Seite </w:t>
          </w:r>
          <w:r>
            <w:rPr>
              <w:rStyle w:val="Seitenzahl"/>
              <w:snapToGrid w:val="0"/>
            </w:rPr>
            <w:fldChar w:fldCharType="begin"/>
          </w:r>
          <w:r>
            <w:rPr>
              <w:rStyle w:val="Seitenzahl"/>
              <w:snapToGrid w:val="0"/>
            </w:rPr>
            <w:instrText xml:space="preserve"> PAGE </w:instrText>
          </w:r>
          <w:r>
            <w:rPr>
              <w:rStyle w:val="Seitenzahl"/>
              <w:snapToGrid w:val="0"/>
            </w:rPr>
            <w:fldChar w:fldCharType="separate"/>
          </w:r>
          <w:r w:rsidR="00F016B8">
            <w:rPr>
              <w:rStyle w:val="Seitenzahl"/>
              <w:noProof/>
              <w:snapToGrid w:val="0"/>
            </w:rPr>
            <w:t>2</w:t>
          </w:r>
          <w:r>
            <w:rPr>
              <w:rStyle w:val="Seitenzahl"/>
              <w:snapToGrid w:val="0"/>
            </w:rPr>
            <w:fldChar w:fldCharType="end"/>
          </w:r>
          <w:r>
            <w:rPr>
              <w:rStyle w:val="Seitenzahl"/>
              <w:snapToGrid w:val="0"/>
            </w:rPr>
            <w:t xml:space="preserve"> von </w:t>
          </w:r>
          <w:r>
            <w:rPr>
              <w:rStyle w:val="Seitenzahl"/>
              <w:snapToGrid w:val="0"/>
            </w:rPr>
            <w:fldChar w:fldCharType="begin"/>
          </w:r>
          <w:r>
            <w:rPr>
              <w:rStyle w:val="Seitenzahl"/>
              <w:snapToGrid w:val="0"/>
            </w:rPr>
            <w:instrText xml:space="preserve"> NUMPAGES </w:instrText>
          </w:r>
          <w:r>
            <w:rPr>
              <w:rStyle w:val="Seitenzahl"/>
              <w:snapToGrid w:val="0"/>
            </w:rPr>
            <w:fldChar w:fldCharType="separate"/>
          </w:r>
          <w:r w:rsidR="00F016B8">
            <w:rPr>
              <w:rStyle w:val="Seitenzahl"/>
              <w:noProof/>
              <w:snapToGrid w:val="0"/>
            </w:rPr>
            <w:t>17</w:t>
          </w:r>
          <w:r>
            <w:rPr>
              <w:rStyle w:val="Seitenzahl"/>
              <w:snapToGrid w:val="0"/>
            </w:rPr>
            <w:fldChar w:fldCharType="end"/>
          </w:r>
        </w:p>
      </w:tc>
      <w:tc>
        <w:tcPr>
          <w:tcW w:w="3260" w:type="dxa"/>
        </w:tcPr>
        <w:p w14:paraId="61034304" w14:textId="77777777" w:rsidR="00E57962" w:rsidRDefault="00E57962">
          <w:pPr>
            <w:pStyle w:val="Fuzeile"/>
            <w:jc w:val="right"/>
          </w:pPr>
        </w:p>
      </w:tc>
    </w:tr>
  </w:tbl>
  <w:p w14:paraId="61034306" w14:textId="77777777" w:rsidR="00E57962" w:rsidRDefault="00E579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342E2" w14:textId="77777777" w:rsidR="00E57962" w:rsidRDefault="00E57962">
      <w:r>
        <w:separator/>
      </w:r>
    </w:p>
  </w:footnote>
  <w:footnote w:type="continuationSeparator" w:id="0">
    <w:p w14:paraId="610342E3" w14:textId="77777777" w:rsidR="00E57962" w:rsidRDefault="00E57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0AD8"/>
    <w:multiLevelType w:val="hybridMultilevel"/>
    <w:tmpl w:val="BC7A044A"/>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1" w15:restartNumberingAfterBreak="0">
    <w:nsid w:val="3D330A1A"/>
    <w:multiLevelType w:val="hybridMultilevel"/>
    <w:tmpl w:val="5C70D1DC"/>
    <w:lvl w:ilvl="0" w:tplc="8820951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EFD3D37"/>
    <w:multiLevelType w:val="multilevel"/>
    <w:tmpl w:val="8FD0A294"/>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2"/>
        <w:szCs w:val="22"/>
      </w:rPr>
    </w:lvl>
    <w:lvl w:ilvl="2">
      <w:start w:val="1"/>
      <w:numFmt w:val="decimal"/>
      <w:lvlText w:val="%1.%2.%3"/>
      <w:lvlJc w:val="left"/>
      <w:pPr>
        <w:tabs>
          <w:tab w:val="num" w:pos="851"/>
        </w:tabs>
        <w:ind w:left="851" w:hanging="851"/>
      </w:pPr>
      <w:rPr>
        <w:rFonts w:ascii="Arial" w:hAnsi="Arial" w:hint="default"/>
        <w:sz w:val="22"/>
        <w:szCs w:val="22"/>
      </w:rPr>
    </w:lvl>
    <w:lvl w:ilvl="3">
      <w:start w:val="1"/>
      <w:numFmt w:val="decimal"/>
      <w:lvlText w:val="%1.%2.%3.%4"/>
      <w:lvlJc w:val="left"/>
      <w:pPr>
        <w:tabs>
          <w:tab w:val="num" w:pos="864"/>
        </w:tabs>
        <w:ind w:left="1134" w:hanging="1134"/>
      </w:pPr>
      <w:rPr>
        <w:rFonts w:hint="default"/>
      </w:rPr>
    </w:lvl>
    <w:lvl w:ilvl="4">
      <w:start w:val="1"/>
      <w:numFmt w:val="decimal"/>
      <w:lvlText w:val="%1.%2.%3.%4.%5"/>
      <w:lvlJc w:val="left"/>
      <w:pPr>
        <w:tabs>
          <w:tab w:val="num" w:pos="1008"/>
        </w:tabs>
        <w:ind w:left="1134" w:hanging="1134"/>
      </w:pPr>
      <w:rPr>
        <w:rFonts w:hint="default"/>
      </w:rPr>
    </w:lvl>
    <w:lvl w:ilvl="5">
      <w:start w:val="1"/>
      <w:numFmt w:val="decimal"/>
      <w:lvlText w:val="%1.%2.%3.%4.%5.%6"/>
      <w:lvlJc w:val="left"/>
      <w:pPr>
        <w:tabs>
          <w:tab w:val="num" w:pos="1152"/>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F671576"/>
    <w:multiLevelType w:val="hybridMultilevel"/>
    <w:tmpl w:val="EF86811E"/>
    <w:lvl w:ilvl="0" w:tplc="3F8C29F6">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6A4D54"/>
    <w:multiLevelType w:val="hybridMultilevel"/>
    <w:tmpl w:val="CB74C742"/>
    <w:lvl w:ilvl="0" w:tplc="3F8C29F6">
      <w:start w:val="1"/>
      <w:numFmt w:val="bullet"/>
      <w:lvlText w:val="-"/>
      <w:lvlJc w:val="left"/>
      <w:pPr>
        <w:tabs>
          <w:tab w:val="num" w:pos="537"/>
        </w:tabs>
        <w:ind w:left="537" w:hanging="360"/>
      </w:pPr>
      <w:rPr>
        <w:rFonts w:ascii="Arial" w:eastAsia="Times New Roman" w:hAnsi="Arial" w:cs="Arial" w:hint="default"/>
      </w:rPr>
    </w:lvl>
    <w:lvl w:ilvl="1" w:tplc="2722D120">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5" w15:restartNumberingAfterBreak="0">
    <w:nsid w:val="4E195A77"/>
    <w:multiLevelType w:val="hybridMultilevel"/>
    <w:tmpl w:val="27D44DFA"/>
    <w:lvl w:ilvl="0" w:tplc="3F8C29F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ED1065"/>
    <w:multiLevelType w:val="hybridMultilevel"/>
    <w:tmpl w:val="57ACE9FC"/>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7" w15:restartNumberingAfterBreak="0">
    <w:nsid w:val="578E1E16"/>
    <w:multiLevelType w:val="hybridMultilevel"/>
    <w:tmpl w:val="CB54D662"/>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8" w15:restartNumberingAfterBreak="0">
    <w:nsid w:val="57BE6ED3"/>
    <w:multiLevelType w:val="hybridMultilevel"/>
    <w:tmpl w:val="E462402C"/>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9" w15:restartNumberingAfterBreak="0">
    <w:nsid w:val="640E3DDD"/>
    <w:multiLevelType w:val="hybridMultilevel"/>
    <w:tmpl w:val="994A1468"/>
    <w:lvl w:ilvl="0" w:tplc="DDB2B724">
      <w:numFmt w:val="bullet"/>
      <w:lvlText w:val="-"/>
      <w:lvlJc w:val="left"/>
      <w:pPr>
        <w:ind w:left="677" w:hanging="360"/>
      </w:pPr>
      <w:rPr>
        <w:rFonts w:ascii="Arial Narrow" w:eastAsia="Times New Roman" w:hAnsi="Arial Narrow" w:cs="Arial" w:hint="default"/>
      </w:rPr>
    </w:lvl>
    <w:lvl w:ilvl="1" w:tplc="04070003" w:tentative="1">
      <w:start w:val="1"/>
      <w:numFmt w:val="bullet"/>
      <w:lvlText w:val="o"/>
      <w:lvlJc w:val="left"/>
      <w:pPr>
        <w:ind w:left="1397" w:hanging="360"/>
      </w:pPr>
      <w:rPr>
        <w:rFonts w:ascii="Courier New" w:hAnsi="Courier New" w:cs="Courier New" w:hint="default"/>
      </w:rPr>
    </w:lvl>
    <w:lvl w:ilvl="2" w:tplc="04070005" w:tentative="1">
      <w:start w:val="1"/>
      <w:numFmt w:val="bullet"/>
      <w:lvlText w:val=""/>
      <w:lvlJc w:val="left"/>
      <w:pPr>
        <w:ind w:left="2117" w:hanging="360"/>
      </w:pPr>
      <w:rPr>
        <w:rFonts w:ascii="Wingdings" w:hAnsi="Wingdings" w:hint="default"/>
      </w:rPr>
    </w:lvl>
    <w:lvl w:ilvl="3" w:tplc="04070001" w:tentative="1">
      <w:start w:val="1"/>
      <w:numFmt w:val="bullet"/>
      <w:lvlText w:val=""/>
      <w:lvlJc w:val="left"/>
      <w:pPr>
        <w:ind w:left="2837" w:hanging="360"/>
      </w:pPr>
      <w:rPr>
        <w:rFonts w:ascii="Symbol" w:hAnsi="Symbol" w:hint="default"/>
      </w:rPr>
    </w:lvl>
    <w:lvl w:ilvl="4" w:tplc="04070003" w:tentative="1">
      <w:start w:val="1"/>
      <w:numFmt w:val="bullet"/>
      <w:lvlText w:val="o"/>
      <w:lvlJc w:val="left"/>
      <w:pPr>
        <w:ind w:left="3557" w:hanging="360"/>
      </w:pPr>
      <w:rPr>
        <w:rFonts w:ascii="Courier New" w:hAnsi="Courier New" w:cs="Courier New" w:hint="default"/>
      </w:rPr>
    </w:lvl>
    <w:lvl w:ilvl="5" w:tplc="04070005" w:tentative="1">
      <w:start w:val="1"/>
      <w:numFmt w:val="bullet"/>
      <w:lvlText w:val=""/>
      <w:lvlJc w:val="left"/>
      <w:pPr>
        <w:ind w:left="4277" w:hanging="360"/>
      </w:pPr>
      <w:rPr>
        <w:rFonts w:ascii="Wingdings" w:hAnsi="Wingdings" w:hint="default"/>
      </w:rPr>
    </w:lvl>
    <w:lvl w:ilvl="6" w:tplc="04070001" w:tentative="1">
      <w:start w:val="1"/>
      <w:numFmt w:val="bullet"/>
      <w:lvlText w:val=""/>
      <w:lvlJc w:val="left"/>
      <w:pPr>
        <w:ind w:left="4997" w:hanging="360"/>
      </w:pPr>
      <w:rPr>
        <w:rFonts w:ascii="Symbol" w:hAnsi="Symbol" w:hint="default"/>
      </w:rPr>
    </w:lvl>
    <w:lvl w:ilvl="7" w:tplc="04070003" w:tentative="1">
      <w:start w:val="1"/>
      <w:numFmt w:val="bullet"/>
      <w:lvlText w:val="o"/>
      <w:lvlJc w:val="left"/>
      <w:pPr>
        <w:ind w:left="5717" w:hanging="360"/>
      </w:pPr>
      <w:rPr>
        <w:rFonts w:ascii="Courier New" w:hAnsi="Courier New" w:cs="Courier New" w:hint="default"/>
      </w:rPr>
    </w:lvl>
    <w:lvl w:ilvl="8" w:tplc="04070005" w:tentative="1">
      <w:start w:val="1"/>
      <w:numFmt w:val="bullet"/>
      <w:lvlText w:val=""/>
      <w:lvlJc w:val="left"/>
      <w:pPr>
        <w:ind w:left="6437" w:hanging="360"/>
      </w:pPr>
      <w:rPr>
        <w:rFonts w:ascii="Wingdings" w:hAnsi="Wingdings" w:hint="default"/>
      </w:rPr>
    </w:lvl>
  </w:abstractNum>
  <w:abstractNum w:abstractNumId="10" w15:restartNumberingAfterBreak="0">
    <w:nsid w:val="665E6427"/>
    <w:multiLevelType w:val="hybridMultilevel"/>
    <w:tmpl w:val="E348C570"/>
    <w:lvl w:ilvl="0" w:tplc="D66A2CB0">
      <w:start w:val="1"/>
      <w:numFmt w:val="decimal"/>
      <w:lvlText w:val="%1."/>
      <w:lvlJc w:val="left"/>
      <w:pPr>
        <w:ind w:left="677" w:hanging="360"/>
      </w:pPr>
      <w:rPr>
        <w:rFonts w:hint="default"/>
      </w:rPr>
    </w:lvl>
    <w:lvl w:ilvl="1" w:tplc="04070019" w:tentative="1">
      <w:start w:val="1"/>
      <w:numFmt w:val="lowerLetter"/>
      <w:lvlText w:val="%2."/>
      <w:lvlJc w:val="left"/>
      <w:pPr>
        <w:ind w:left="1397" w:hanging="360"/>
      </w:pPr>
    </w:lvl>
    <w:lvl w:ilvl="2" w:tplc="0407001B" w:tentative="1">
      <w:start w:val="1"/>
      <w:numFmt w:val="lowerRoman"/>
      <w:lvlText w:val="%3."/>
      <w:lvlJc w:val="right"/>
      <w:pPr>
        <w:ind w:left="2117" w:hanging="180"/>
      </w:pPr>
    </w:lvl>
    <w:lvl w:ilvl="3" w:tplc="0407000F" w:tentative="1">
      <w:start w:val="1"/>
      <w:numFmt w:val="decimal"/>
      <w:lvlText w:val="%4."/>
      <w:lvlJc w:val="left"/>
      <w:pPr>
        <w:ind w:left="2837" w:hanging="360"/>
      </w:pPr>
    </w:lvl>
    <w:lvl w:ilvl="4" w:tplc="04070019" w:tentative="1">
      <w:start w:val="1"/>
      <w:numFmt w:val="lowerLetter"/>
      <w:lvlText w:val="%5."/>
      <w:lvlJc w:val="left"/>
      <w:pPr>
        <w:ind w:left="3557" w:hanging="360"/>
      </w:pPr>
    </w:lvl>
    <w:lvl w:ilvl="5" w:tplc="0407001B" w:tentative="1">
      <w:start w:val="1"/>
      <w:numFmt w:val="lowerRoman"/>
      <w:lvlText w:val="%6."/>
      <w:lvlJc w:val="right"/>
      <w:pPr>
        <w:ind w:left="4277" w:hanging="180"/>
      </w:pPr>
    </w:lvl>
    <w:lvl w:ilvl="6" w:tplc="0407000F" w:tentative="1">
      <w:start w:val="1"/>
      <w:numFmt w:val="decimal"/>
      <w:lvlText w:val="%7."/>
      <w:lvlJc w:val="left"/>
      <w:pPr>
        <w:ind w:left="4997" w:hanging="360"/>
      </w:pPr>
    </w:lvl>
    <w:lvl w:ilvl="7" w:tplc="04070019" w:tentative="1">
      <w:start w:val="1"/>
      <w:numFmt w:val="lowerLetter"/>
      <w:lvlText w:val="%8."/>
      <w:lvlJc w:val="left"/>
      <w:pPr>
        <w:ind w:left="5717" w:hanging="360"/>
      </w:pPr>
    </w:lvl>
    <w:lvl w:ilvl="8" w:tplc="0407001B" w:tentative="1">
      <w:start w:val="1"/>
      <w:numFmt w:val="lowerRoman"/>
      <w:lvlText w:val="%9."/>
      <w:lvlJc w:val="right"/>
      <w:pPr>
        <w:ind w:left="6437" w:hanging="180"/>
      </w:pPr>
    </w:lvl>
  </w:abstractNum>
  <w:abstractNum w:abstractNumId="11" w15:restartNumberingAfterBreak="0">
    <w:nsid w:val="6A465013"/>
    <w:multiLevelType w:val="hybridMultilevel"/>
    <w:tmpl w:val="5FC6937A"/>
    <w:lvl w:ilvl="0" w:tplc="3F8C29F6">
      <w:start w:val="1"/>
      <w:numFmt w:val="bullet"/>
      <w:lvlText w:val="-"/>
      <w:lvlJc w:val="left"/>
      <w:pPr>
        <w:tabs>
          <w:tab w:val="num" w:pos="537"/>
        </w:tabs>
        <w:ind w:left="537" w:hanging="360"/>
      </w:pPr>
      <w:rPr>
        <w:rFonts w:ascii="Arial" w:eastAsia="Times New Roman" w:hAnsi="Arial" w:cs="Arial" w:hint="default"/>
      </w:rPr>
    </w:lvl>
    <w:lvl w:ilvl="1" w:tplc="04070001">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2" w15:restartNumberingAfterBreak="0">
    <w:nsid w:val="6CB11F97"/>
    <w:multiLevelType w:val="hybridMultilevel"/>
    <w:tmpl w:val="215E94D8"/>
    <w:lvl w:ilvl="0" w:tplc="3F8C29F6">
      <w:start w:val="1"/>
      <w:numFmt w:val="bullet"/>
      <w:lvlText w:val="-"/>
      <w:lvlJc w:val="left"/>
      <w:pPr>
        <w:tabs>
          <w:tab w:val="num" w:pos="537"/>
        </w:tabs>
        <w:ind w:left="537" w:hanging="360"/>
      </w:pPr>
      <w:rPr>
        <w:rFonts w:ascii="Arial" w:eastAsia="Times New Roman" w:hAnsi="Arial" w:cs="Arial" w:hint="default"/>
      </w:rPr>
    </w:lvl>
    <w:lvl w:ilvl="1" w:tplc="04070003" w:tentative="1">
      <w:start w:val="1"/>
      <w:numFmt w:val="bullet"/>
      <w:lvlText w:val="o"/>
      <w:lvlJc w:val="left"/>
      <w:pPr>
        <w:tabs>
          <w:tab w:val="num" w:pos="1257"/>
        </w:tabs>
        <w:ind w:left="1257" w:hanging="360"/>
      </w:pPr>
      <w:rPr>
        <w:rFonts w:ascii="Courier New" w:hAnsi="Courier New"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3" w15:restartNumberingAfterBreak="0">
    <w:nsid w:val="6EB015ED"/>
    <w:multiLevelType w:val="hybridMultilevel"/>
    <w:tmpl w:val="502E69BA"/>
    <w:lvl w:ilvl="0" w:tplc="88209518">
      <w:start w:val="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3"/>
  </w:num>
  <w:num w:numId="4">
    <w:abstractNumId w:val="12"/>
  </w:num>
  <w:num w:numId="5">
    <w:abstractNumId w:val="2"/>
  </w:num>
  <w:num w:numId="6">
    <w:abstractNumId w:val="6"/>
  </w:num>
  <w:num w:numId="7">
    <w:abstractNumId w:val="9"/>
  </w:num>
  <w:num w:numId="8">
    <w:abstractNumId w:val="7"/>
  </w:num>
  <w:num w:numId="9">
    <w:abstractNumId w:val="0"/>
  </w:num>
  <w:num w:numId="10">
    <w:abstractNumId w:val="8"/>
  </w:num>
  <w:num w:numId="11">
    <w:abstractNumId w:val="10"/>
  </w:num>
  <w:num w:numId="12">
    <w:abstractNumId w:val="1"/>
  </w:num>
  <w:num w:numId="13">
    <w:abstractNumId w:val="4"/>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1" w:cryptProviderType="rsaAES" w:cryptAlgorithmClass="hash" w:cryptAlgorithmType="typeAny" w:cryptAlgorithmSid="14" w:cryptSpinCount="100000" w:hash="u9FZyyGicUsAIIG58Hmo3UYnxS4yYIvZ31WE903TW8rDm+GGWh/7I1TC6fOISQb4jO7jXt9E3qxaAoX/LXx8KQ==" w:salt="aTpbdbPPHwxKErhFg1+xp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D2"/>
    <w:rsid w:val="00000FCB"/>
    <w:rsid w:val="00033CFE"/>
    <w:rsid w:val="000522B8"/>
    <w:rsid w:val="00066BD9"/>
    <w:rsid w:val="00066E81"/>
    <w:rsid w:val="000B2B26"/>
    <w:rsid w:val="000B3CD9"/>
    <w:rsid w:val="000D0F9F"/>
    <w:rsid w:val="000E3A04"/>
    <w:rsid w:val="000E49B3"/>
    <w:rsid w:val="00107B09"/>
    <w:rsid w:val="00110AA9"/>
    <w:rsid w:val="00123574"/>
    <w:rsid w:val="001269F1"/>
    <w:rsid w:val="001442EA"/>
    <w:rsid w:val="00171472"/>
    <w:rsid w:val="00181116"/>
    <w:rsid w:val="001C6AFF"/>
    <w:rsid w:val="001C75E3"/>
    <w:rsid w:val="001D268F"/>
    <w:rsid w:val="001D555F"/>
    <w:rsid w:val="001E69D5"/>
    <w:rsid w:val="001F2FF7"/>
    <w:rsid w:val="001F31AA"/>
    <w:rsid w:val="00204E96"/>
    <w:rsid w:val="00213E38"/>
    <w:rsid w:val="00221444"/>
    <w:rsid w:val="00226440"/>
    <w:rsid w:val="002447B3"/>
    <w:rsid w:val="00244EFE"/>
    <w:rsid w:val="0025016E"/>
    <w:rsid w:val="00257B96"/>
    <w:rsid w:val="002628A3"/>
    <w:rsid w:val="00265DC7"/>
    <w:rsid w:val="00283266"/>
    <w:rsid w:val="00286456"/>
    <w:rsid w:val="002E018E"/>
    <w:rsid w:val="002F28EE"/>
    <w:rsid w:val="003117A0"/>
    <w:rsid w:val="003136BF"/>
    <w:rsid w:val="00331750"/>
    <w:rsid w:val="0034580D"/>
    <w:rsid w:val="00365548"/>
    <w:rsid w:val="0037261B"/>
    <w:rsid w:val="00374C9A"/>
    <w:rsid w:val="00384E34"/>
    <w:rsid w:val="003915D1"/>
    <w:rsid w:val="003930F6"/>
    <w:rsid w:val="003A12E4"/>
    <w:rsid w:val="003A25C2"/>
    <w:rsid w:val="003A515A"/>
    <w:rsid w:val="003D53D6"/>
    <w:rsid w:val="003F227E"/>
    <w:rsid w:val="00403604"/>
    <w:rsid w:val="00416C87"/>
    <w:rsid w:val="00424AAA"/>
    <w:rsid w:val="004604E0"/>
    <w:rsid w:val="00474611"/>
    <w:rsid w:val="004774AF"/>
    <w:rsid w:val="0049260B"/>
    <w:rsid w:val="004A19BC"/>
    <w:rsid w:val="004B377A"/>
    <w:rsid w:val="004C58B8"/>
    <w:rsid w:val="004E6EE3"/>
    <w:rsid w:val="004F23B8"/>
    <w:rsid w:val="004F5E35"/>
    <w:rsid w:val="0050479A"/>
    <w:rsid w:val="00506552"/>
    <w:rsid w:val="00513BCE"/>
    <w:rsid w:val="00520FBC"/>
    <w:rsid w:val="00531819"/>
    <w:rsid w:val="00531A94"/>
    <w:rsid w:val="00534619"/>
    <w:rsid w:val="00554834"/>
    <w:rsid w:val="00572006"/>
    <w:rsid w:val="00573B18"/>
    <w:rsid w:val="005806F5"/>
    <w:rsid w:val="00595675"/>
    <w:rsid w:val="005B4A2C"/>
    <w:rsid w:val="005B75D9"/>
    <w:rsid w:val="005C220A"/>
    <w:rsid w:val="005C7D66"/>
    <w:rsid w:val="005D5E7E"/>
    <w:rsid w:val="005E3A99"/>
    <w:rsid w:val="005E7CEF"/>
    <w:rsid w:val="005F323A"/>
    <w:rsid w:val="00610A2D"/>
    <w:rsid w:val="00617AA2"/>
    <w:rsid w:val="006202AF"/>
    <w:rsid w:val="00630E9F"/>
    <w:rsid w:val="0064405D"/>
    <w:rsid w:val="0066316C"/>
    <w:rsid w:val="00667352"/>
    <w:rsid w:val="00667B7A"/>
    <w:rsid w:val="0067121D"/>
    <w:rsid w:val="006714E7"/>
    <w:rsid w:val="006719C4"/>
    <w:rsid w:val="0067492D"/>
    <w:rsid w:val="00691BDF"/>
    <w:rsid w:val="00691FA3"/>
    <w:rsid w:val="006A1C23"/>
    <w:rsid w:val="006B3BEE"/>
    <w:rsid w:val="006C03C2"/>
    <w:rsid w:val="006E1FCD"/>
    <w:rsid w:val="007079CD"/>
    <w:rsid w:val="00707D0D"/>
    <w:rsid w:val="007151B7"/>
    <w:rsid w:val="00726230"/>
    <w:rsid w:val="00757672"/>
    <w:rsid w:val="00773073"/>
    <w:rsid w:val="00783598"/>
    <w:rsid w:val="0079147E"/>
    <w:rsid w:val="00792166"/>
    <w:rsid w:val="00795551"/>
    <w:rsid w:val="00796B3D"/>
    <w:rsid w:val="007A26D0"/>
    <w:rsid w:val="007A3928"/>
    <w:rsid w:val="007A5EB9"/>
    <w:rsid w:val="007A6CFE"/>
    <w:rsid w:val="007B0537"/>
    <w:rsid w:val="007B60B2"/>
    <w:rsid w:val="007D4A97"/>
    <w:rsid w:val="007D62C5"/>
    <w:rsid w:val="007E2462"/>
    <w:rsid w:val="007E4BA7"/>
    <w:rsid w:val="0080568B"/>
    <w:rsid w:val="008175B0"/>
    <w:rsid w:val="008442B5"/>
    <w:rsid w:val="00854E7E"/>
    <w:rsid w:val="00872EA9"/>
    <w:rsid w:val="00876097"/>
    <w:rsid w:val="00893B43"/>
    <w:rsid w:val="008A5276"/>
    <w:rsid w:val="008D0F54"/>
    <w:rsid w:val="0090529C"/>
    <w:rsid w:val="0090690D"/>
    <w:rsid w:val="0093424E"/>
    <w:rsid w:val="00934572"/>
    <w:rsid w:val="009424C9"/>
    <w:rsid w:val="00946FBC"/>
    <w:rsid w:val="00950D26"/>
    <w:rsid w:val="0096071E"/>
    <w:rsid w:val="0098419D"/>
    <w:rsid w:val="009877F3"/>
    <w:rsid w:val="00994F70"/>
    <w:rsid w:val="009A0C86"/>
    <w:rsid w:val="009A2CF1"/>
    <w:rsid w:val="009C0E9A"/>
    <w:rsid w:val="009E04F5"/>
    <w:rsid w:val="009E0D09"/>
    <w:rsid w:val="009E45E1"/>
    <w:rsid w:val="009E61A4"/>
    <w:rsid w:val="00A00B93"/>
    <w:rsid w:val="00A02239"/>
    <w:rsid w:val="00A0418A"/>
    <w:rsid w:val="00A175AD"/>
    <w:rsid w:val="00A329A7"/>
    <w:rsid w:val="00A376D6"/>
    <w:rsid w:val="00A4041D"/>
    <w:rsid w:val="00A41496"/>
    <w:rsid w:val="00A45540"/>
    <w:rsid w:val="00A45F25"/>
    <w:rsid w:val="00A558ED"/>
    <w:rsid w:val="00A60584"/>
    <w:rsid w:val="00A613E4"/>
    <w:rsid w:val="00A63722"/>
    <w:rsid w:val="00A8582F"/>
    <w:rsid w:val="00A917D2"/>
    <w:rsid w:val="00AA05E0"/>
    <w:rsid w:val="00AA5E43"/>
    <w:rsid w:val="00AC20A0"/>
    <w:rsid w:val="00AE238E"/>
    <w:rsid w:val="00B16E90"/>
    <w:rsid w:val="00B30823"/>
    <w:rsid w:val="00B37401"/>
    <w:rsid w:val="00B41262"/>
    <w:rsid w:val="00B41C5C"/>
    <w:rsid w:val="00B451DA"/>
    <w:rsid w:val="00B50A89"/>
    <w:rsid w:val="00B52533"/>
    <w:rsid w:val="00B60F36"/>
    <w:rsid w:val="00B713D7"/>
    <w:rsid w:val="00B83C48"/>
    <w:rsid w:val="00B8493A"/>
    <w:rsid w:val="00BC7652"/>
    <w:rsid w:val="00BD232D"/>
    <w:rsid w:val="00C0278D"/>
    <w:rsid w:val="00C074F7"/>
    <w:rsid w:val="00C17FC4"/>
    <w:rsid w:val="00C212B4"/>
    <w:rsid w:val="00C30961"/>
    <w:rsid w:val="00C45B92"/>
    <w:rsid w:val="00C77D28"/>
    <w:rsid w:val="00C945DE"/>
    <w:rsid w:val="00C97582"/>
    <w:rsid w:val="00CB57A8"/>
    <w:rsid w:val="00CC30FB"/>
    <w:rsid w:val="00CD0C86"/>
    <w:rsid w:val="00CF5AE5"/>
    <w:rsid w:val="00CF7F71"/>
    <w:rsid w:val="00D01ABA"/>
    <w:rsid w:val="00D02523"/>
    <w:rsid w:val="00D04A85"/>
    <w:rsid w:val="00D05E58"/>
    <w:rsid w:val="00D17482"/>
    <w:rsid w:val="00D23019"/>
    <w:rsid w:val="00D43274"/>
    <w:rsid w:val="00D50108"/>
    <w:rsid w:val="00D505DC"/>
    <w:rsid w:val="00D5243C"/>
    <w:rsid w:val="00D569B0"/>
    <w:rsid w:val="00D617D3"/>
    <w:rsid w:val="00D63626"/>
    <w:rsid w:val="00D91A46"/>
    <w:rsid w:val="00DB11C8"/>
    <w:rsid w:val="00DC0BED"/>
    <w:rsid w:val="00DE150F"/>
    <w:rsid w:val="00DE6CD3"/>
    <w:rsid w:val="00E06D67"/>
    <w:rsid w:val="00E072DA"/>
    <w:rsid w:val="00E20572"/>
    <w:rsid w:val="00E24B69"/>
    <w:rsid w:val="00E34265"/>
    <w:rsid w:val="00E45C44"/>
    <w:rsid w:val="00E57962"/>
    <w:rsid w:val="00E645A0"/>
    <w:rsid w:val="00E64CA3"/>
    <w:rsid w:val="00E65A33"/>
    <w:rsid w:val="00E7201B"/>
    <w:rsid w:val="00E72849"/>
    <w:rsid w:val="00E81A9B"/>
    <w:rsid w:val="00E91761"/>
    <w:rsid w:val="00EA59E3"/>
    <w:rsid w:val="00EB1AC9"/>
    <w:rsid w:val="00EB50DD"/>
    <w:rsid w:val="00EB6B4C"/>
    <w:rsid w:val="00ED7237"/>
    <w:rsid w:val="00EE23DC"/>
    <w:rsid w:val="00EE45BF"/>
    <w:rsid w:val="00F016B8"/>
    <w:rsid w:val="00F039E9"/>
    <w:rsid w:val="00F26A2B"/>
    <w:rsid w:val="00F3541C"/>
    <w:rsid w:val="00F476F3"/>
    <w:rsid w:val="00F60940"/>
    <w:rsid w:val="00F70455"/>
    <w:rsid w:val="00F77EFC"/>
    <w:rsid w:val="00F85D55"/>
    <w:rsid w:val="00FB7539"/>
    <w:rsid w:val="00FC15C6"/>
    <w:rsid w:val="00FC5D32"/>
    <w:rsid w:val="00FD443B"/>
    <w:rsid w:val="00FE69AD"/>
    <w:rsid w:val="00FE6E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1033E85"/>
  <w15:docId w15:val="{E72D5C68-CC28-44A1-AFA7-2FBFE6D54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tabs>
        <w:tab w:val="left" w:pos="720"/>
        <w:tab w:val="left" w:pos="1620"/>
        <w:tab w:val="left" w:pos="6660"/>
      </w:tabs>
      <w:outlineLvl w:val="0"/>
    </w:pPr>
    <w:rPr>
      <w:rFonts w:ascii="Arial Narrow" w:hAnsi="Arial Narrow"/>
      <w:b/>
      <w:bCs/>
      <w:sz w:val="24"/>
      <w:szCs w:val="24"/>
    </w:rPr>
  </w:style>
  <w:style w:type="paragraph" w:styleId="berschrift2">
    <w:name w:val="heading 2"/>
    <w:basedOn w:val="Standard"/>
    <w:next w:val="Standard"/>
    <w:qFormat/>
    <w:pPr>
      <w:keepNext/>
      <w:tabs>
        <w:tab w:val="left" w:pos="720"/>
        <w:tab w:val="left" w:pos="1620"/>
        <w:tab w:val="left" w:pos="6660"/>
      </w:tabs>
      <w:outlineLvl w:val="1"/>
    </w:pPr>
    <w:rPr>
      <w:rFonts w:ascii="Arial Narrow" w:hAnsi="Arial Narrow"/>
      <w:b/>
      <w:bCs/>
    </w:rPr>
  </w:style>
  <w:style w:type="paragraph" w:styleId="berschrift3">
    <w:name w:val="heading 3"/>
    <w:basedOn w:val="Standard"/>
    <w:next w:val="Standard"/>
    <w:qFormat/>
    <w:pPr>
      <w:keepNext/>
      <w:tabs>
        <w:tab w:val="left" w:pos="720"/>
        <w:tab w:val="left" w:pos="1620"/>
        <w:tab w:val="left" w:pos="6660"/>
      </w:tabs>
      <w:jc w:val="both"/>
      <w:outlineLvl w:val="2"/>
    </w:pPr>
    <w:rPr>
      <w:rFonts w:ascii="Arial Narrow" w:hAnsi="Arial Narrow"/>
      <w:b/>
    </w:rPr>
  </w:style>
  <w:style w:type="paragraph" w:styleId="berschrift4">
    <w:name w:val="heading 4"/>
    <w:basedOn w:val="Standard"/>
    <w:next w:val="Standard"/>
    <w:qFormat/>
    <w:pPr>
      <w:keepNext/>
      <w:outlineLvl w:val="3"/>
    </w:pPr>
    <w:rPr>
      <w:rFonts w:ascii="Arial Narrow" w:hAnsi="Arial Narrow"/>
      <w:b/>
      <w:i/>
      <w:snapToGrid w:val="0"/>
    </w:rPr>
  </w:style>
  <w:style w:type="paragraph" w:styleId="berschrift5">
    <w:name w:val="heading 5"/>
    <w:basedOn w:val="Standard"/>
    <w:next w:val="Standard"/>
    <w:qFormat/>
    <w:pPr>
      <w:keepNext/>
      <w:tabs>
        <w:tab w:val="left" w:pos="426"/>
        <w:tab w:val="left" w:pos="1418"/>
      </w:tabs>
      <w:outlineLvl w:val="4"/>
    </w:pPr>
    <w:rPr>
      <w:rFonts w:ascii="Arial" w:hAnsi="Arial"/>
      <w:color w:val="FF0000"/>
      <w:sz w:val="24"/>
    </w:rPr>
  </w:style>
  <w:style w:type="paragraph" w:styleId="berschrift6">
    <w:name w:val="heading 6"/>
    <w:basedOn w:val="Standard"/>
    <w:next w:val="Standard"/>
    <w:qFormat/>
    <w:pPr>
      <w:keepNext/>
      <w:ind w:right="339"/>
      <w:outlineLvl w:val="5"/>
    </w:pPr>
    <w:rPr>
      <w:rFonts w:ascii="Arial Narrow" w:hAnsi="Arial Narrow"/>
      <w:u w:val="single"/>
    </w:rPr>
  </w:style>
  <w:style w:type="paragraph" w:styleId="berschrift7">
    <w:name w:val="heading 7"/>
    <w:basedOn w:val="Standard"/>
    <w:next w:val="Standard"/>
    <w:qFormat/>
    <w:pPr>
      <w:keepNext/>
      <w:tabs>
        <w:tab w:val="left" w:pos="426"/>
        <w:tab w:val="left" w:pos="1418"/>
      </w:tabs>
      <w:ind w:right="339"/>
      <w:outlineLvl w:val="6"/>
    </w:pPr>
    <w:rPr>
      <w:rFonts w:ascii="Arial Narrow" w:hAnsi="Arial Narrow"/>
      <w:b/>
      <w:bCs/>
      <w:u w:val="single"/>
    </w:rPr>
  </w:style>
  <w:style w:type="paragraph" w:styleId="berschrift8">
    <w:name w:val="heading 8"/>
    <w:basedOn w:val="Standard"/>
    <w:next w:val="Standard"/>
    <w:qFormat/>
    <w:pPr>
      <w:tabs>
        <w:tab w:val="left" w:pos="1134"/>
      </w:tabs>
      <w:overflowPunct w:val="0"/>
      <w:autoSpaceDE w:val="0"/>
      <w:autoSpaceDN w:val="0"/>
      <w:adjustRightInd w:val="0"/>
      <w:spacing w:before="240" w:after="60"/>
      <w:textAlignment w:val="baseline"/>
      <w:outlineLvl w:val="7"/>
    </w:pPr>
    <w:rPr>
      <w:rFonts w:ascii="Arial" w:hAnsi="Arial"/>
      <w:i/>
    </w:rPr>
  </w:style>
  <w:style w:type="paragraph" w:styleId="berschrift9">
    <w:name w:val="heading 9"/>
    <w:basedOn w:val="Standard"/>
    <w:next w:val="Standard"/>
    <w:qFormat/>
    <w:pPr>
      <w:tabs>
        <w:tab w:val="left" w:pos="1134"/>
      </w:tabs>
      <w:overflowPunct w:val="0"/>
      <w:autoSpaceDE w:val="0"/>
      <w:autoSpaceDN w:val="0"/>
      <w:adjustRightInd w:val="0"/>
      <w:spacing w:before="240" w:after="60"/>
      <w:textAlignment w:val="baseline"/>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style>
  <w:style w:type="paragraph" w:styleId="Kopfzeile">
    <w:name w:val="header"/>
    <w:basedOn w:val="Standard"/>
    <w:semiHidden/>
    <w:pPr>
      <w:tabs>
        <w:tab w:val="center" w:pos="4536"/>
        <w:tab w:val="right" w:pos="9072"/>
      </w:tabs>
    </w:pPr>
    <w:rPr>
      <w:rFonts w:ascii="Arial" w:hAnsi="Arial"/>
    </w:rPr>
  </w:style>
  <w:style w:type="paragraph" w:styleId="Fuzeile">
    <w:name w:val="footer"/>
    <w:basedOn w:val="Standard"/>
    <w:semiHidden/>
    <w:pPr>
      <w:tabs>
        <w:tab w:val="center" w:pos="4536"/>
        <w:tab w:val="right" w:pos="9072"/>
      </w:tabs>
    </w:pPr>
    <w:rPr>
      <w:rFonts w:ascii="Arial" w:hAnsi="Arial"/>
    </w:rPr>
  </w:style>
  <w:style w:type="paragraph" w:styleId="Untertitel">
    <w:name w:val="Subtitle"/>
    <w:basedOn w:val="Standard"/>
    <w:qFormat/>
    <w:rPr>
      <w:rFonts w:ascii="Arial Narrow" w:hAnsi="Arial Narrow"/>
      <w:b/>
      <w:bCs/>
      <w:sz w:val="24"/>
      <w:szCs w:val="24"/>
    </w:rPr>
  </w:style>
  <w:style w:type="paragraph" w:styleId="Textkrper">
    <w:name w:val="Body Text"/>
    <w:basedOn w:val="Standard"/>
    <w:link w:val="TextkrperZchn"/>
    <w:semiHidden/>
    <w:pPr>
      <w:tabs>
        <w:tab w:val="left" w:pos="720"/>
        <w:tab w:val="left" w:pos="1620"/>
        <w:tab w:val="left" w:pos="6660"/>
      </w:tabs>
    </w:pPr>
    <w:rPr>
      <w:rFonts w:ascii="Arial Narrow" w:hAnsi="Arial Narrow"/>
      <w:color w:val="FF0000"/>
      <w:sz w:val="24"/>
      <w:szCs w:val="24"/>
    </w:rPr>
  </w:style>
  <w:style w:type="paragraph" w:styleId="Textkrper2">
    <w:name w:val="Body Text 2"/>
    <w:basedOn w:val="Standard"/>
    <w:semiHidden/>
    <w:pPr>
      <w:tabs>
        <w:tab w:val="left" w:pos="1620"/>
        <w:tab w:val="left" w:pos="6660"/>
      </w:tabs>
      <w:jc w:val="both"/>
    </w:pPr>
    <w:rPr>
      <w:rFonts w:ascii="Arial Narrow" w:hAnsi="Arial Narrow"/>
    </w:rPr>
  </w:style>
  <w:style w:type="paragraph" w:styleId="Textkrper3">
    <w:name w:val="Body Text 3"/>
    <w:basedOn w:val="Standard"/>
    <w:link w:val="Textkrper3Zchn"/>
    <w:pPr>
      <w:tabs>
        <w:tab w:val="left" w:pos="720"/>
        <w:tab w:val="left" w:pos="1620"/>
        <w:tab w:val="left" w:pos="6300"/>
        <w:tab w:val="left" w:pos="9180"/>
      </w:tabs>
      <w:ind w:right="-288"/>
      <w:jc w:val="both"/>
    </w:pPr>
    <w:rPr>
      <w:rFonts w:ascii="Arial Narrow" w:hAnsi="Arial Narrow"/>
    </w:rPr>
  </w:style>
  <w:style w:type="paragraph" w:styleId="Textkrper-Zeileneinzug">
    <w:name w:val="Body Text Indent"/>
    <w:basedOn w:val="Standard"/>
    <w:semiHidden/>
    <w:pPr>
      <w:ind w:left="319"/>
    </w:pPr>
    <w:rPr>
      <w:rFonts w:ascii="Arial Narrow" w:hAnsi="Arial Narrow"/>
      <w:snapToGrid w:val="0"/>
    </w:rPr>
  </w:style>
  <w:style w:type="paragraph" w:styleId="Sprechblasentext">
    <w:name w:val="Balloon Text"/>
    <w:basedOn w:val="Standard"/>
    <w:semiHidden/>
    <w:rPr>
      <w:rFonts w:ascii="Tahoma" w:hAnsi="Tahoma" w:cs="Tahoma"/>
      <w:sz w:val="16"/>
      <w:szCs w:val="16"/>
    </w:rPr>
  </w:style>
  <w:style w:type="character" w:styleId="Hyperlink">
    <w:name w:val="Hyperlink"/>
    <w:basedOn w:val="Absatz-Standardschriftart"/>
    <w:semiHidden/>
    <w:rPr>
      <w:color w:val="0000FF"/>
      <w:u w:val="single"/>
    </w:rPr>
  </w:style>
  <w:style w:type="paragraph" w:styleId="Blocktext">
    <w:name w:val="Block Text"/>
    <w:basedOn w:val="Standard"/>
    <w:pPr>
      <w:tabs>
        <w:tab w:val="left" w:pos="426"/>
        <w:tab w:val="left" w:pos="2410"/>
      </w:tabs>
      <w:ind w:left="1560" w:right="339" w:hanging="1980"/>
    </w:pPr>
    <w:rPr>
      <w:rFonts w:ascii="Arial" w:hAnsi="Arial"/>
      <w:sz w:val="24"/>
    </w:rPr>
  </w:style>
  <w:style w:type="character" w:styleId="BesuchterLink">
    <w:name w:val="FollowedHyperlink"/>
    <w:basedOn w:val="Absatz-Standardschriftart"/>
    <w:semiHidden/>
    <w:rPr>
      <w:color w:val="800080"/>
      <w:u w:val="single"/>
    </w:rPr>
  </w:style>
  <w:style w:type="paragraph" w:customStyle="1" w:styleId="EinzugNormal">
    <w:name w:val="Einzug: Normal"/>
    <w:basedOn w:val="Standard"/>
    <w:pPr>
      <w:tabs>
        <w:tab w:val="left" w:pos="426"/>
        <w:tab w:val="left" w:pos="851"/>
        <w:tab w:val="left" w:pos="1134"/>
        <w:tab w:val="left" w:pos="1276"/>
        <w:tab w:val="left" w:pos="1702"/>
        <w:tab w:val="left" w:pos="2127"/>
        <w:tab w:val="left" w:pos="2552"/>
        <w:tab w:val="left" w:pos="2977"/>
      </w:tabs>
      <w:overflowPunct w:val="0"/>
      <w:autoSpaceDE w:val="0"/>
      <w:autoSpaceDN w:val="0"/>
      <w:adjustRightInd w:val="0"/>
      <w:textAlignment w:val="baseline"/>
    </w:pPr>
    <w:rPr>
      <w:rFonts w:ascii="Arial" w:hAnsi="Arial"/>
      <w:sz w:val="24"/>
    </w:rPr>
  </w:style>
  <w:style w:type="paragraph" w:customStyle="1" w:styleId="EinzugEZ000FZ075">
    <w:name w:val="Einzug: EZ=0.00/FZ=0.75"/>
    <w:basedOn w:val="EinzugNormal"/>
    <w:pPr>
      <w:ind w:left="426" w:hanging="426"/>
    </w:pPr>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sz w:val="24"/>
      <w:szCs w:val="24"/>
    </w:rPr>
  </w:style>
  <w:style w:type="character" w:customStyle="1" w:styleId="TextkrperZchn">
    <w:name w:val="Textkörper Zchn"/>
    <w:basedOn w:val="Absatz-Standardschriftart"/>
    <w:link w:val="Textkrper"/>
    <w:semiHidden/>
    <w:rsid w:val="000B3CD9"/>
    <w:rPr>
      <w:rFonts w:ascii="Arial Narrow" w:hAnsi="Arial Narrow"/>
      <w:color w:val="FF0000"/>
      <w:sz w:val="24"/>
      <w:szCs w:val="24"/>
    </w:rPr>
  </w:style>
  <w:style w:type="paragraph" w:styleId="Listenabsatz">
    <w:name w:val="List Paragraph"/>
    <w:basedOn w:val="Standard"/>
    <w:uiPriority w:val="34"/>
    <w:qFormat/>
    <w:rsid w:val="00E7201B"/>
    <w:pPr>
      <w:ind w:left="720"/>
      <w:contextualSpacing/>
    </w:pPr>
  </w:style>
  <w:style w:type="character" w:customStyle="1" w:styleId="Textkrper3Zchn">
    <w:name w:val="Textkörper 3 Zchn"/>
    <w:link w:val="Textkrper3"/>
    <w:rsid w:val="00066BD9"/>
    <w:rPr>
      <w:rFonts w:ascii="Arial Narrow" w:hAnsi="Arial Narrow"/>
    </w:rPr>
  </w:style>
  <w:style w:type="character" w:styleId="Kommentarzeichen">
    <w:name w:val="annotation reference"/>
    <w:basedOn w:val="Absatz-Standardschriftart"/>
    <w:uiPriority w:val="99"/>
    <w:semiHidden/>
    <w:unhideWhenUsed/>
    <w:rsid w:val="00D617D3"/>
    <w:rPr>
      <w:sz w:val="16"/>
      <w:szCs w:val="16"/>
    </w:rPr>
  </w:style>
  <w:style w:type="paragraph" w:styleId="Kommentartext">
    <w:name w:val="annotation text"/>
    <w:basedOn w:val="Standard"/>
    <w:link w:val="KommentartextZchn"/>
    <w:uiPriority w:val="99"/>
    <w:semiHidden/>
    <w:unhideWhenUsed/>
    <w:rsid w:val="00D617D3"/>
  </w:style>
  <w:style w:type="character" w:customStyle="1" w:styleId="KommentartextZchn">
    <w:name w:val="Kommentartext Zchn"/>
    <w:basedOn w:val="Absatz-Standardschriftart"/>
    <w:link w:val="Kommentartext"/>
    <w:uiPriority w:val="99"/>
    <w:semiHidden/>
    <w:rsid w:val="00D617D3"/>
  </w:style>
  <w:style w:type="paragraph" w:styleId="Kommentarthema">
    <w:name w:val="annotation subject"/>
    <w:basedOn w:val="Kommentartext"/>
    <w:next w:val="Kommentartext"/>
    <w:link w:val="KommentarthemaZchn"/>
    <w:uiPriority w:val="99"/>
    <w:semiHidden/>
    <w:unhideWhenUsed/>
    <w:rsid w:val="00D617D3"/>
    <w:rPr>
      <w:b/>
      <w:bCs/>
    </w:rPr>
  </w:style>
  <w:style w:type="character" w:customStyle="1" w:styleId="KommentarthemaZchn">
    <w:name w:val="Kommentarthema Zchn"/>
    <w:basedOn w:val="KommentartextZchn"/>
    <w:link w:val="Kommentarthema"/>
    <w:uiPriority w:val="99"/>
    <w:semiHidden/>
    <w:rsid w:val="00D617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965541">
      <w:bodyDiv w:val="1"/>
      <w:marLeft w:val="0"/>
      <w:marRight w:val="0"/>
      <w:marTop w:val="0"/>
      <w:marBottom w:val="0"/>
      <w:divBdr>
        <w:top w:val="none" w:sz="0" w:space="0" w:color="auto"/>
        <w:left w:val="none" w:sz="0" w:space="0" w:color="auto"/>
        <w:bottom w:val="none" w:sz="0" w:space="0" w:color="auto"/>
        <w:right w:val="none" w:sz="0" w:space="0" w:color="auto"/>
      </w:divBdr>
    </w:div>
    <w:div w:id="688727005">
      <w:bodyDiv w:val="1"/>
      <w:marLeft w:val="0"/>
      <w:marRight w:val="0"/>
      <w:marTop w:val="0"/>
      <w:marBottom w:val="0"/>
      <w:divBdr>
        <w:top w:val="none" w:sz="0" w:space="0" w:color="auto"/>
        <w:left w:val="none" w:sz="0" w:space="0" w:color="auto"/>
        <w:bottom w:val="none" w:sz="0" w:space="0" w:color="auto"/>
        <w:right w:val="none" w:sz="0" w:space="0" w:color="auto"/>
      </w:divBdr>
    </w:div>
    <w:div w:id="1244870689">
      <w:bodyDiv w:val="1"/>
      <w:marLeft w:val="0"/>
      <w:marRight w:val="0"/>
      <w:marTop w:val="0"/>
      <w:marBottom w:val="0"/>
      <w:divBdr>
        <w:top w:val="none" w:sz="0" w:space="0" w:color="auto"/>
        <w:left w:val="none" w:sz="0" w:space="0" w:color="auto"/>
        <w:bottom w:val="none" w:sz="0" w:space="0" w:color="auto"/>
        <w:right w:val="none" w:sz="0" w:space="0" w:color="auto"/>
      </w:divBdr>
    </w:div>
    <w:div w:id="183661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roepcke\LOKALE~1\Temp\Leistungsbeschr.%20ELW.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74377-5A4C-4BB3-8DA5-BB3B1500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Leistungsbeschr. ELW.DOT</Template>
  <TotalTime>0</TotalTime>
  <Pages>17</Pages>
  <Words>6162</Words>
  <Characters>38825</Characters>
  <Application>Microsoft Office Word</Application>
  <DocSecurity>0</DocSecurity>
  <Lines>323</Lines>
  <Paragraphs>89</Paragraphs>
  <ScaleCrop>false</ScaleCrop>
  <HeadingPairs>
    <vt:vector size="2" baseType="variant">
      <vt:variant>
        <vt:lpstr>Titel</vt:lpstr>
      </vt:variant>
      <vt:variant>
        <vt:i4>1</vt:i4>
      </vt:variant>
    </vt:vector>
  </HeadingPairs>
  <TitlesOfParts>
    <vt:vector size="1" baseType="lpstr">
      <vt:lpstr>Leistungsbeschreibung (Leistungsverzeichnis)</vt:lpstr>
    </vt:vector>
  </TitlesOfParts>
  <Company>kommunit</Company>
  <LinksUpToDate>false</LinksUpToDate>
  <CharactersWithSpaces>44898</CharactersWithSpaces>
  <SharedDoc>false</SharedDoc>
  <HLinks>
    <vt:vector size="18" baseType="variant">
      <vt:variant>
        <vt:i4>11</vt:i4>
      </vt:variant>
      <vt:variant>
        <vt:i4>30050</vt:i4>
      </vt:variant>
      <vt:variant>
        <vt:i4>1025</vt:i4>
      </vt:variant>
      <vt:variant>
        <vt:i4>1</vt:i4>
      </vt:variant>
      <vt:variant>
        <vt:lpwstr>Logo</vt:lpwstr>
      </vt:variant>
      <vt:variant>
        <vt:lpwstr/>
      </vt:variant>
      <vt:variant>
        <vt:i4>11</vt:i4>
      </vt:variant>
      <vt:variant>
        <vt:i4>30162</vt:i4>
      </vt:variant>
      <vt:variant>
        <vt:i4>1026</vt:i4>
      </vt:variant>
      <vt:variant>
        <vt:i4>1</vt:i4>
      </vt:variant>
      <vt:variant>
        <vt:lpwstr>Logo</vt:lpwstr>
      </vt:variant>
      <vt:variant>
        <vt:lpwstr/>
      </vt:variant>
      <vt:variant>
        <vt:i4>11</vt:i4>
      </vt:variant>
      <vt:variant>
        <vt:i4>30207</vt:i4>
      </vt:variant>
      <vt:variant>
        <vt:i4>1027</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(Leistungsverzeichnis)</dc:title>
  <dc:creator>Rainer Röpcke</dc:creator>
  <cp:lastModifiedBy>Zager, I.</cp:lastModifiedBy>
  <cp:revision>15</cp:revision>
  <cp:lastPrinted>2018-09-24T09:31:00Z</cp:lastPrinted>
  <dcterms:created xsi:type="dcterms:W3CDTF">2026-06-12T06:22:00Z</dcterms:created>
  <dcterms:modified xsi:type="dcterms:W3CDTF">2026-07-14T09:35:00Z</dcterms:modified>
</cp:coreProperties>
</file>